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34" w:rsidRDefault="00C66A34" w:rsidP="00FC0058">
      <w:pPr>
        <w:shd w:val="clear" w:color="auto" w:fill="FFFFFF"/>
        <w:spacing w:line="360" w:lineRule="auto"/>
        <w:jc w:val="center"/>
        <w:rPr>
          <w:b/>
          <w:bCs/>
          <w:color w:val="000000" w:themeColor="text1"/>
        </w:rPr>
      </w:pPr>
    </w:p>
    <w:p w:rsidR="00C60F76" w:rsidRDefault="00C60F76" w:rsidP="00C66A34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525956" cy="8972550"/>
            <wp:effectExtent l="19050" t="0" r="81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615" cy="897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D3" w:rsidRDefault="00CD4181" w:rsidP="00C66A34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CD4181">
        <w:rPr>
          <w:b/>
          <w:bCs/>
          <w:color w:val="000000" w:themeColor="text1"/>
          <w:sz w:val="28"/>
          <w:szCs w:val="28"/>
        </w:rPr>
        <w:lastRenderedPageBreak/>
        <w:t>1.</w:t>
      </w:r>
      <w:r w:rsidR="004D188B" w:rsidRPr="00CD4181">
        <w:rPr>
          <w:b/>
          <w:bCs/>
          <w:color w:val="000000" w:themeColor="text1"/>
          <w:sz w:val="28"/>
          <w:szCs w:val="28"/>
        </w:rPr>
        <w:t>Пояснительная записка</w:t>
      </w:r>
      <w:r w:rsidR="00C66A34" w:rsidRPr="00CD4181">
        <w:rPr>
          <w:b/>
          <w:bCs/>
          <w:color w:val="000000" w:themeColor="text1"/>
          <w:sz w:val="28"/>
          <w:szCs w:val="28"/>
        </w:rPr>
        <w:t>.</w:t>
      </w:r>
    </w:p>
    <w:p w:rsidR="00C743A6" w:rsidRPr="00C743A6" w:rsidRDefault="00C743A6" w:rsidP="00C743A6">
      <w:pPr>
        <w:pStyle w:val="af0"/>
        <w:jc w:val="both"/>
        <w:rPr>
          <w:rFonts w:ascii="Times New Roman" w:hAnsi="Times New Roman" w:cs="Times New Roman"/>
          <w:szCs w:val="24"/>
        </w:rPr>
      </w:pPr>
      <w:r w:rsidRPr="00C743A6">
        <w:rPr>
          <w:rFonts w:ascii="Times New Roman" w:hAnsi="Times New Roman" w:cs="Times New Roman"/>
          <w:szCs w:val="24"/>
        </w:rPr>
        <w:t>Программа разработана на основании медицинской справки</w:t>
      </w:r>
    </w:p>
    <w:p w:rsidR="00C743A6" w:rsidRPr="00C743A6" w:rsidRDefault="00C743A6" w:rsidP="00C743A6">
      <w:pPr>
        <w:pStyle w:val="af0"/>
        <w:jc w:val="both"/>
        <w:rPr>
          <w:rFonts w:ascii="Times New Roman" w:hAnsi="Times New Roman" w:cs="Times New Roman"/>
          <w:szCs w:val="24"/>
        </w:rPr>
      </w:pPr>
      <w:r w:rsidRPr="00C743A6">
        <w:rPr>
          <w:rFonts w:ascii="Times New Roman" w:hAnsi="Times New Roman" w:cs="Times New Roman"/>
          <w:szCs w:val="24"/>
        </w:rPr>
        <w:t>Срок действия: 17.01.2022г-28.02.2022г</w:t>
      </w:r>
    </w:p>
    <w:p w:rsidR="00C743A6" w:rsidRPr="00CD4181" w:rsidRDefault="00C743A6" w:rsidP="00C66A34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1B4169" w:rsidRPr="00F90271" w:rsidRDefault="001B4169" w:rsidP="00F90271">
      <w:pPr>
        <w:pStyle w:val="a5"/>
        <w:spacing w:line="360" w:lineRule="auto"/>
        <w:rPr>
          <w:color w:val="000000" w:themeColor="text1"/>
          <w:sz w:val="24"/>
          <w:szCs w:val="24"/>
        </w:rPr>
      </w:pPr>
      <w:bookmarkStart w:id="0" w:name="id.0051e730c342"/>
      <w:bookmarkStart w:id="1" w:name="id.925713a44d2a"/>
      <w:bookmarkStart w:id="2" w:name="id.2043f04bce21"/>
      <w:bookmarkStart w:id="3" w:name="id.0650e845ac00"/>
      <w:bookmarkEnd w:id="0"/>
      <w:bookmarkEnd w:id="1"/>
      <w:bookmarkEnd w:id="2"/>
      <w:bookmarkEnd w:id="3"/>
      <w:r w:rsidRPr="00F90271">
        <w:rPr>
          <w:color w:val="000000" w:themeColor="text1"/>
          <w:sz w:val="24"/>
          <w:szCs w:val="24"/>
        </w:rPr>
        <w:t>Рабочая программа по из</w:t>
      </w:r>
      <w:r w:rsidR="00CD4181">
        <w:rPr>
          <w:color w:val="000000" w:themeColor="text1"/>
          <w:sz w:val="24"/>
          <w:szCs w:val="24"/>
        </w:rPr>
        <w:t>образительному искусству для 1-4</w:t>
      </w:r>
      <w:r w:rsidRPr="00F90271">
        <w:rPr>
          <w:color w:val="000000" w:themeColor="text1"/>
          <w:sz w:val="24"/>
          <w:szCs w:val="24"/>
        </w:rPr>
        <w:t xml:space="preserve"> классов разработана на основе Федерального государ</w:t>
      </w:r>
      <w:r w:rsidRPr="00F90271">
        <w:rPr>
          <w:color w:val="000000" w:themeColor="text1"/>
          <w:sz w:val="24"/>
          <w:szCs w:val="24"/>
        </w:rPr>
        <w:softHyphen/>
        <w:t>ственного образовательного стандарта начального общего обра</w:t>
      </w:r>
      <w:r w:rsidRPr="00F90271">
        <w:rPr>
          <w:color w:val="000000" w:themeColor="text1"/>
          <w:sz w:val="24"/>
          <w:szCs w:val="24"/>
        </w:rPr>
        <w:softHyphen/>
        <w:t>зования, Концепции духовно-нравственного развития и воспи</w:t>
      </w:r>
      <w:r w:rsidRPr="00F90271">
        <w:rPr>
          <w:color w:val="000000" w:themeColor="text1"/>
          <w:sz w:val="24"/>
          <w:szCs w:val="24"/>
        </w:rPr>
        <w:softHyphen/>
        <w:t xml:space="preserve">тания личности гражданина России, планируемых результатов начального общего образования. Начальное общее образование, авторской программы </w:t>
      </w:r>
      <w:proofErr w:type="spellStart"/>
      <w:r w:rsidRPr="00F90271">
        <w:rPr>
          <w:color w:val="000000" w:themeColor="text1"/>
          <w:sz w:val="24"/>
          <w:szCs w:val="24"/>
        </w:rPr>
        <w:t>Б.М.Неменского</w:t>
      </w:r>
      <w:proofErr w:type="spellEnd"/>
      <w:r w:rsidRPr="00F90271">
        <w:rPr>
          <w:color w:val="000000" w:themeColor="text1"/>
          <w:sz w:val="24"/>
          <w:szCs w:val="24"/>
        </w:rPr>
        <w:t xml:space="preserve"> «Изобразительное искусство» в 1-4 классах, утвержденной МО РФ в соответствии с требованиями Федерального компонента государственного стандарта начального образования.</w:t>
      </w:r>
    </w:p>
    <w:p w:rsidR="001B4169" w:rsidRPr="00F90271" w:rsidRDefault="007B4DD3" w:rsidP="00F90271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F90271">
        <w:rPr>
          <w:b/>
          <w:bCs/>
          <w:color w:val="000000" w:themeColor="text1"/>
        </w:rPr>
        <w:t>Цели</w:t>
      </w:r>
      <w:r w:rsidR="001B4169" w:rsidRPr="00F90271">
        <w:rPr>
          <w:b/>
          <w:bCs/>
          <w:color w:val="000000" w:themeColor="text1"/>
        </w:rPr>
        <w:t>:</w:t>
      </w:r>
    </w:p>
    <w:p w:rsidR="007B4DD3" w:rsidRPr="00F90271" w:rsidRDefault="007B4DD3" w:rsidP="00F90271">
      <w:pPr>
        <w:numPr>
          <w:ilvl w:val="0"/>
          <w:numId w:val="2"/>
        </w:numPr>
        <w:shd w:val="clear" w:color="auto" w:fill="FFFFFF"/>
        <w:spacing w:line="360" w:lineRule="auto"/>
        <w:ind w:left="0"/>
        <w:jc w:val="both"/>
        <w:rPr>
          <w:color w:val="000000" w:themeColor="text1"/>
        </w:rPr>
      </w:pPr>
      <w:r w:rsidRPr="00F90271">
        <w:rPr>
          <w:color w:val="000000" w:themeColor="text1"/>
        </w:rPr>
        <w:t>воспитание интереса к изобразительному искусству; обогащение нравственного опыта, формирование представлений о добре и зле; развитие нравственных чувств, уважения к культуре народов многонациональной России и других стран;</w:t>
      </w:r>
    </w:p>
    <w:p w:rsidR="007B4DD3" w:rsidRPr="00F90271" w:rsidRDefault="007B4DD3" w:rsidP="00F90271">
      <w:pPr>
        <w:numPr>
          <w:ilvl w:val="0"/>
          <w:numId w:val="3"/>
        </w:numPr>
        <w:shd w:val="clear" w:color="auto" w:fill="FFFFFF"/>
        <w:spacing w:line="360" w:lineRule="auto"/>
        <w:ind w:left="0"/>
        <w:jc w:val="both"/>
        <w:rPr>
          <w:color w:val="000000" w:themeColor="text1"/>
        </w:rPr>
      </w:pPr>
      <w:r w:rsidRPr="00F90271">
        <w:rPr>
          <w:color w:val="000000" w:themeColor="text1"/>
        </w:rPr>
        <w:t>развитие воображения, творческого потенциала ребенка, желания и умения подходить к любой своей деятельности творчески, способностей к эмоционально-ценностному отношению к искусству и окружающему миру, навыков сотрудничества в художественной деятельности;</w:t>
      </w:r>
    </w:p>
    <w:p w:rsidR="007B4DD3" w:rsidRPr="00F90271" w:rsidRDefault="007B4DD3" w:rsidP="00F90271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color w:val="000000" w:themeColor="text1"/>
        </w:rPr>
      </w:pPr>
      <w:r w:rsidRPr="00F90271">
        <w:rPr>
          <w:color w:val="000000" w:themeColor="text1"/>
        </w:rPr>
        <w:t>освоение первоначальных знаний о пластических искусствах: изобразительных, декоративно прикладных, архитектуре и дизайне, их роли в жизни человека и общества;</w:t>
      </w:r>
    </w:p>
    <w:p w:rsidR="007B4DD3" w:rsidRPr="00F90271" w:rsidRDefault="007B4DD3" w:rsidP="00F90271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color w:val="000000" w:themeColor="text1"/>
        </w:rPr>
      </w:pPr>
      <w:r w:rsidRPr="00F90271">
        <w:rPr>
          <w:color w:val="000000" w:themeColor="text1"/>
        </w:rPr>
        <w:t>овладение элементарной художественной грамотой, формирование художественного кругозора и приобретение опыта работы в различных видах художественно творческой деятельности; совершенствование эстетического вкуса, умения работать разными художественными материалами.   </w:t>
      </w:r>
    </w:p>
    <w:p w:rsidR="001B4169" w:rsidRPr="00F90271" w:rsidRDefault="001B4169" w:rsidP="00F90271">
      <w:pPr>
        <w:shd w:val="clear" w:color="auto" w:fill="FFFFFF"/>
        <w:spacing w:line="360" w:lineRule="auto"/>
        <w:jc w:val="both"/>
        <w:rPr>
          <w:b/>
          <w:color w:val="000000" w:themeColor="text1"/>
        </w:rPr>
      </w:pPr>
      <w:r w:rsidRPr="00F90271">
        <w:rPr>
          <w:b/>
          <w:color w:val="000000" w:themeColor="text1"/>
        </w:rPr>
        <w:t>Задачи:</w:t>
      </w:r>
    </w:p>
    <w:p w:rsidR="007B4DD3" w:rsidRPr="00F90271" w:rsidRDefault="007B4DD3" w:rsidP="00F90271">
      <w:pPr>
        <w:numPr>
          <w:ilvl w:val="0"/>
          <w:numId w:val="6"/>
        </w:numPr>
        <w:shd w:val="clear" w:color="auto" w:fill="FFFFFF"/>
        <w:spacing w:line="360" w:lineRule="auto"/>
        <w:ind w:left="0"/>
        <w:jc w:val="both"/>
        <w:rPr>
          <w:color w:val="000000" w:themeColor="text1"/>
        </w:rPr>
      </w:pPr>
      <w:r w:rsidRPr="00F90271">
        <w:rPr>
          <w:color w:val="000000" w:themeColor="text1"/>
        </w:rPr>
        <w:t>совершенствование эмоционально-образного восприятия произведений искусства и окружающего мира;</w:t>
      </w:r>
    </w:p>
    <w:p w:rsidR="007B4DD3" w:rsidRPr="00F90271" w:rsidRDefault="007B4DD3" w:rsidP="00F90271">
      <w:pPr>
        <w:numPr>
          <w:ilvl w:val="0"/>
          <w:numId w:val="6"/>
        </w:numPr>
        <w:shd w:val="clear" w:color="auto" w:fill="FFFFFF"/>
        <w:spacing w:line="360" w:lineRule="auto"/>
        <w:ind w:left="0"/>
        <w:jc w:val="both"/>
        <w:rPr>
          <w:color w:val="000000" w:themeColor="text1"/>
        </w:rPr>
      </w:pPr>
      <w:r w:rsidRPr="00F90271">
        <w:rPr>
          <w:color w:val="000000" w:themeColor="text1"/>
        </w:rPr>
        <w:t>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7B4DD3" w:rsidRPr="00F90271" w:rsidRDefault="007B4DD3" w:rsidP="00F90271">
      <w:pPr>
        <w:numPr>
          <w:ilvl w:val="0"/>
          <w:numId w:val="6"/>
        </w:numPr>
        <w:shd w:val="clear" w:color="auto" w:fill="FFFFFF"/>
        <w:spacing w:line="360" w:lineRule="auto"/>
        <w:ind w:left="0"/>
        <w:jc w:val="both"/>
        <w:rPr>
          <w:color w:val="000000" w:themeColor="text1"/>
        </w:rPr>
      </w:pPr>
      <w:r w:rsidRPr="00F90271">
        <w:rPr>
          <w:color w:val="000000" w:themeColor="text1"/>
        </w:rPr>
        <w:t>формирование навыков работы с различными художественными материалами.</w:t>
      </w:r>
    </w:p>
    <w:p w:rsidR="00A91F1A" w:rsidRPr="005C26E4" w:rsidRDefault="00A91F1A" w:rsidP="00A91F1A">
      <w:pPr>
        <w:spacing w:after="160" w:line="360" w:lineRule="auto"/>
        <w:contextualSpacing/>
        <w:jc w:val="center"/>
        <w:rPr>
          <w:b/>
        </w:rPr>
      </w:pPr>
      <w:r w:rsidRPr="005C26E4">
        <w:rPr>
          <w:b/>
        </w:rPr>
        <w:t>Форма работы с  одарёнными детьми по изобразительному искусству включает:</w:t>
      </w:r>
    </w:p>
    <w:p w:rsidR="00A91F1A" w:rsidRPr="005C26E4" w:rsidRDefault="00A91F1A" w:rsidP="00A91F1A">
      <w:pPr>
        <w:spacing w:after="160" w:line="360" w:lineRule="auto"/>
        <w:contextualSpacing/>
      </w:pPr>
      <w:r>
        <w:t xml:space="preserve">1. </w:t>
      </w:r>
      <w:r w:rsidRPr="005C26E4">
        <w:t xml:space="preserve">Использование современных образовательных технологий и методов: 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t>- технологии развивающего и проблемного обучения,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t xml:space="preserve"> - технология критического мышления, </w:t>
      </w:r>
    </w:p>
    <w:p w:rsidR="00A91F1A" w:rsidRDefault="00A91F1A" w:rsidP="00A91F1A">
      <w:pPr>
        <w:spacing w:after="160" w:line="360" w:lineRule="auto"/>
        <w:contextualSpacing/>
      </w:pPr>
      <w:r w:rsidRPr="005C26E4">
        <w:t>- информационно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lastRenderedPageBreak/>
        <w:t>-</w:t>
      </w:r>
      <w:r>
        <w:t xml:space="preserve"> </w:t>
      </w:r>
      <w:r w:rsidRPr="005C26E4">
        <w:t>коммуникативные технологии,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t xml:space="preserve"> - </w:t>
      </w:r>
      <w:proofErr w:type="spellStart"/>
      <w:r w:rsidRPr="005C26E4">
        <w:t>здоровьесберегающие</w:t>
      </w:r>
      <w:proofErr w:type="spellEnd"/>
      <w:r w:rsidRPr="005C26E4">
        <w:t xml:space="preserve"> технологии,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t xml:space="preserve"> - технология дифференцированного и индивидуального подхода к каждому ребенку; 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t xml:space="preserve">- системно – </w:t>
      </w:r>
      <w:proofErr w:type="spellStart"/>
      <w:r w:rsidRPr="005C26E4">
        <w:t>деятельностный</w:t>
      </w:r>
      <w:proofErr w:type="spellEnd"/>
      <w:r w:rsidRPr="005C26E4">
        <w:t xml:space="preserve"> подход, 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t>- проектная и исследовательская деятельность учащихся;</w:t>
      </w:r>
    </w:p>
    <w:p w:rsidR="00A91F1A" w:rsidRPr="005C26E4" w:rsidRDefault="00A91F1A" w:rsidP="00A91F1A">
      <w:pPr>
        <w:spacing w:after="160" w:line="360" w:lineRule="auto"/>
        <w:contextualSpacing/>
      </w:pPr>
      <w:r>
        <w:t xml:space="preserve">2. </w:t>
      </w:r>
      <w:r w:rsidRPr="005C26E4">
        <w:t xml:space="preserve"> Работа «консультантов» (мотивированные учащиеся в определенной образовательной области курируют остальных, осуществляя </w:t>
      </w:r>
      <w:proofErr w:type="spellStart"/>
      <w:r w:rsidRPr="005C26E4">
        <w:t>взаимообучение</w:t>
      </w:r>
      <w:proofErr w:type="spellEnd"/>
      <w:r w:rsidRPr="005C26E4">
        <w:t xml:space="preserve"> и помощь учителю в образовательном процессе); </w:t>
      </w:r>
    </w:p>
    <w:p w:rsidR="00A91F1A" w:rsidRPr="005C26E4" w:rsidRDefault="00A91F1A" w:rsidP="00A91F1A">
      <w:pPr>
        <w:spacing w:after="160" w:line="360" w:lineRule="auto"/>
        <w:contextualSpacing/>
      </w:pPr>
      <w:r>
        <w:t xml:space="preserve">3. </w:t>
      </w:r>
      <w:r w:rsidRPr="005C26E4">
        <w:t xml:space="preserve"> Возможность выбора заданий повышенного уровня сложности в ходе выполнения творческих работ; </w:t>
      </w:r>
    </w:p>
    <w:p w:rsidR="00A91F1A" w:rsidRPr="005C26E4" w:rsidRDefault="00A91F1A" w:rsidP="00A91F1A">
      <w:pPr>
        <w:spacing w:after="160" w:line="360" w:lineRule="auto"/>
        <w:contextualSpacing/>
      </w:pPr>
      <w:r>
        <w:t xml:space="preserve">4. </w:t>
      </w:r>
      <w:r w:rsidRPr="005C26E4">
        <w:t xml:space="preserve"> Предложение учащимся индивидуальных домашних заданий повышенного уровня, творческого и поискового характера (приветствуется их собственная инициатива).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t xml:space="preserve"> - работа по индивидуальному плану в зависимости от потребностей ребёнка; 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t xml:space="preserve">- индивидуальные занятия с учащимися; </w:t>
      </w:r>
    </w:p>
    <w:p w:rsidR="00A91F1A" w:rsidRPr="005C26E4" w:rsidRDefault="00A91F1A" w:rsidP="00A91F1A">
      <w:pPr>
        <w:spacing w:after="160" w:line="360" w:lineRule="auto"/>
        <w:contextualSpacing/>
      </w:pPr>
      <w:r w:rsidRPr="005C26E4">
        <w:t xml:space="preserve">- постоянное </w:t>
      </w:r>
      <w:proofErr w:type="spellStart"/>
      <w:r w:rsidRPr="005C26E4">
        <w:t>тьюторское</w:t>
      </w:r>
      <w:proofErr w:type="spellEnd"/>
      <w:r w:rsidRPr="005C26E4">
        <w:t xml:space="preserve"> сопровождение одарённых детей; </w:t>
      </w:r>
    </w:p>
    <w:p w:rsidR="00A91F1A" w:rsidRPr="00690779" w:rsidRDefault="00A91F1A" w:rsidP="00A91F1A">
      <w:pPr>
        <w:spacing w:after="160" w:line="360" w:lineRule="auto"/>
        <w:contextualSpacing/>
      </w:pPr>
      <w:r w:rsidRPr="005C26E4">
        <w:t>- участие в конкурсах.</w:t>
      </w:r>
    </w:p>
    <w:p w:rsidR="00A91F1A" w:rsidRPr="00690779" w:rsidRDefault="00A91F1A" w:rsidP="00A91F1A">
      <w:pPr>
        <w:spacing w:after="160" w:line="360" w:lineRule="auto"/>
        <w:contextualSpacing/>
      </w:pPr>
    </w:p>
    <w:p w:rsidR="00A91F1A" w:rsidRPr="005C26E4" w:rsidRDefault="00A91F1A" w:rsidP="00A91F1A">
      <w:pPr>
        <w:spacing w:after="160" w:line="360" w:lineRule="auto"/>
        <w:contextualSpacing/>
        <w:jc w:val="center"/>
        <w:rPr>
          <w:b/>
          <w:bCs/>
          <w:color w:val="000000"/>
          <w:shd w:val="clear" w:color="auto" w:fill="FFFFFF"/>
        </w:rPr>
      </w:pPr>
      <w:r w:rsidRPr="005C26E4">
        <w:rPr>
          <w:b/>
          <w:bCs/>
          <w:color w:val="000000"/>
          <w:shd w:val="clear" w:color="auto" w:fill="FFFFFF"/>
        </w:rPr>
        <w:t>Формы и методы работы с детьми с ограниченными возможностями здоровья на уроках изобразительного искусства</w:t>
      </w:r>
      <w:r w:rsidRPr="00690779">
        <w:rPr>
          <w:b/>
          <w:bCs/>
          <w:color w:val="000000"/>
          <w:shd w:val="clear" w:color="auto" w:fill="FFFFFF"/>
        </w:rPr>
        <w:t>.</w:t>
      </w:r>
    </w:p>
    <w:p w:rsidR="00A91F1A" w:rsidRPr="005C26E4" w:rsidRDefault="00A91F1A" w:rsidP="00A91F1A">
      <w:pPr>
        <w:pStyle w:val="a7"/>
        <w:spacing w:before="0" w:beforeAutospacing="0" w:after="120" w:afterAutospacing="0" w:line="360" w:lineRule="auto"/>
        <w:rPr>
          <w:color w:val="000000"/>
        </w:rPr>
      </w:pPr>
      <w:r w:rsidRPr="005C26E4">
        <w:rPr>
          <w:color w:val="000000"/>
        </w:rPr>
        <w:t>Искусство играет важную роль в духовном обогащении школьников, способствует закладке этических и эстетических чувств. В то же время искусство - это среда для развития эмоционально-нравственного опыта ребенка, помогающая не только представлять последствия своих поступков, но и переживать их смысл для себя и окружающих.</w:t>
      </w:r>
    </w:p>
    <w:p w:rsidR="00A91F1A" w:rsidRPr="005C26E4" w:rsidRDefault="00A91F1A" w:rsidP="00A91F1A">
      <w:pPr>
        <w:spacing w:after="160" w:line="360" w:lineRule="auto"/>
        <w:contextualSpacing/>
        <w:rPr>
          <w:color w:val="000000"/>
          <w:shd w:val="clear" w:color="auto" w:fill="FFFFFF"/>
        </w:rPr>
      </w:pPr>
      <w:r w:rsidRPr="005C26E4">
        <w:rPr>
          <w:color w:val="000000"/>
          <w:shd w:val="clear" w:color="auto" w:fill="FFFFFF"/>
        </w:rPr>
        <w:t xml:space="preserve">Очень важно во время объяснения задания конкретно раскрыть эстетическое содержание объекта изображения. Причем об элементах </w:t>
      </w:r>
      <w:proofErr w:type="gramStart"/>
      <w:r w:rsidRPr="005C26E4">
        <w:rPr>
          <w:color w:val="000000"/>
          <w:shd w:val="clear" w:color="auto" w:fill="FFFFFF"/>
        </w:rPr>
        <w:t>прекрасного</w:t>
      </w:r>
      <w:proofErr w:type="gramEnd"/>
      <w:r w:rsidRPr="005C26E4">
        <w:rPr>
          <w:color w:val="000000"/>
          <w:shd w:val="clear" w:color="auto" w:fill="FFFFFF"/>
        </w:rPr>
        <w:t xml:space="preserve"> в объекте или явлении педагог должен рассказать в эмоциональной, выразительной форме. Ведь для закрепления моральных чувств, углубления эстетических переживаний необходимо в процессе занятия создать определенный эмоциональный настрой.</w:t>
      </w:r>
    </w:p>
    <w:p w:rsidR="00A91F1A" w:rsidRPr="005C26E4" w:rsidRDefault="00A91F1A" w:rsidP="00A91F1A">
      <w:pPr>
        <w:spacing w:after="120" w:line="360" w:lineRule="auto"/>
        <w:rPr>
          <w:b/>
          <w:bCs/>
          <w:color w:val="000000"/>
        </w:rPr>
      </w:pPr>
    </w:p>
    <w:p w:rsidR="00A91F1A" w:rsidRPr="005C26E4" w:rsidRDefault="00A91F1A" w:rsidP="00A91F1A">
      <w:pPr>
        <w:spacing w:after="120" w:line="360" w:lineRule="auto"/>
      </w:pPr>
      <w:r w:rsidRPr="005C26E4">
        <w:rPr>
          <w:bCs/>
        </w:rPr>
        <w:t>Общие принципы работы с детьми:</w:t>
      </w:r>
      <w:r w:rsidRPr="005C26E4">
        <w:t xml:space="preserve"> на уроке раздаются задания в соответствии с темпом деятельности и возможности ученика;</w:t>
      </w:r>
    </w:p>
    <w:p w:rsidR="00A91F1A" w:rsidRPr="005C26E4" w:rsidRDefault="00A91F1A" w:rsidP="00A91F1A">
      <w:pPr>
        <w:spacing w:after="120" w:line="360" w:lineRule="auto"/>
        <w:rPr>
          <w:color w:val="000000"/>
        </w:rPr>
      </w:pPr>
      <w:r w:rsidRPr="005C26E4">
        <w:rPr>
          <w:color w:val="000000"/>
        </w:rPr>
        <w:t>-учитываются индивидуальные возможности вхождения подростка в практическую деятельность;</w:t>
      </w:r>
    </w:p>
    <w:p w:rsidR="00A91F1A" w:rsidRPr="005C26E4" w:rsidRDefault="00A91F1A" w:rsidP="00A91F1A">
      <w:pPr>
        <w:spacing w:after="120" w:line="360" w:lineRule="auto"/>
        <w:rPr>
          <w:color w:val="000000"/>
        </w:rPr>
      </w:pPr>
      <w:r w:rsidRPr="005C26E4">
        <w:rPr>
          <w:color w:val="000000"/>
        </w:rPr>
        <w:lastRenderedPageBreak/>
        <w:t>-не предъявляются для выполнения сразу более одного задания, если ученику предстоит выполнить сложное задание, а предлагаются его в виде последовательных частей и периодически контролируются ход работы над каждой частью, внося необходимые коррективы (постепенно передавая функции контроля самому ребенку);</w:t>
      </w:r>
    </w:p>
    <w:p w:rsidR="00A91F1A" w:rsidRPr="005C26E4" w:rsidRDefault="00A91F1A" w:rsidP="00A91F1A">
      <w:pPr>
        <w:spacing w:after="120" w:line="360" w:lineRule="auto"/>
        <w:rPr>
          <w:color w:val="000000"/>
        </w:rPr>
      </w:pPr>
      <w:r w:rsidRPr="005C26E4">
        <w:rPr>
          <w:color w:val="000000"/>
        </w:rPr>
        <w:t>-устраиваются паузы активного отдыха с легкими физическими упражнениями или расслаблением (</w:t>
      </w:r>
      <w:proofErr w:type="spellStart"/>
      <w:r w:rsidRPr="005C26E4">
        <w:rPr>
          <w:color w:val="000000"/>
        </w:rPr>
        <w:t>физминутка</w:t>
      </w:r>
      <w:proofErr w:type="spellEnd"/>
      <w:r w:rsidRPr="005C26E4">
        <w:rPr>
          <w:color w:val="000000"/>
        </w:rPr>
        <w:t xml:space="preserve"> под музыку и т.д.);</w:t>
      </w:r>
    </w:p>
    <w:p w:rsidR="00A91F1A" w:rsidRPr="005C26E4" w:rsidRDefault="00A91F1A" w:rsidP="00A91F1A">
      <w:pPr>
        <w:spacing w:after="120" w:line="360" w:lineRule="auto"/>
        <w:rPr>
          <w:color w:val="000000"/>
        </w:rPr>
      </w:pPr>
      <w:r w:rsidRPr="005C26E4">
        <w:rPr>
          <w:color w:val="000000"/>
        </w:rPr>
        <w:t>-используются в процессе обучения занимательные приемы, элементы соревнования, дидактические игры и т.д.;</w:t>
      </w:r>
    </w:p>
    <w:p w:rsidR="00A91F1A" w:rsidRPr="005C26E4" w:rsidRDefault="00A91F1A" w:rsidP="00A91F1A">
      <w:pPr>
        <w:spacing w:after="120" w:line="360" w:lineRule="auto"/>
        <w:rPr>
          <w:color w:val="000000"/>
        </w:rPr>
      </w:pPr>
      <w:r w:rsidRPr="005C26E4">
        <w:rPr>
          <w:color w:val="000000"/>
        </w:rPr>
        <w:t>-поддерживаются и поощряются любые проявления инициативы и самостоятельности ученика;</w:t>
      </w:r>
    </w:p>
    <w:p w:rsidR="00A91F1A" w:rsidRPr="005C26E4" w:rsidRDefault="00A91F1A" w:rsidP="00A91F1A">
      <w:pPr>
        <w:spacing w:after="120" w:line="360" w:lineRule="auto"/>
        <w:rPr>
          <w:color w:val="000000"/>
        </w:rPr>
      </w:pPr>
      <w:r w:rsidRPr="005C26E4">
        <w:rPr>
          <w:color w:val="000000"/>
        </w:rPr>
        <w:t>- поощряются хорошее поведение, желание работать на уроке и успехи в учебе, хвалю учеников данной категории</w:t>
      </w:r>
      <w:proofErr w:type="gramStart"/>
      <w:r w:rsidRPr="005C26E4">
        <w:rPr>
          <w:color w:val="000000"/>
        </w:rPr>
        <w:t xml:space="preserve"> ,</w:t>
      </w:r>
      <w:proofErr w:type="gramEnd"/>
      <w:r w:rsidRPr="005C26E4">
        <w:rPr>
          <w:color w:val="000000"/>
        </w:rPr>
        <w:t xml:space="preserve"> если он успешно справился даже с небольшим заданием.</w:t>
      </w:r>
    </w:p>
    <w:p w:rsidR="00A91F1A" w:rsidRPr="005C26E4" w:rsidRDefault="00A91F1A" w:rsidP="00A91F1A">
      <w:pPr>
        <w:pStyle w:val="a7"/>
        <w:spacing w:before="0" w:beforeAutospacing="0" w:after="120" w:afterAutospacing="0" w:line="360" w:lineRule="auto"/>
        <w:rPr>
          <w:color w:val="000000"/>
        </w:rPr>
      </w:pPr>
      <w:r w:rsidRPr="005C26E4">
        <w:rPr>
          <w:color w:val="000000"/>
        </w:rPr>
        <w:t>Работа в парах (постоянного и сменного состава);</w:t>
      </w:r>
    </w:p>
    <w:p w:rsidR="00A91F1A" w:rsidRPr="005C26E4" w:rsidRDefault="00A91F1A" w:rsidP="00A91F1A">
      <w:pPr>
        <w:pStyle w:val="a7"/>
        <w:spacing w:before="0" w:beforeAutospacing="0" w:after="120" w:afterAutospacing="0" w:line="360" w:lineRule="auto"/>
        <w:rPr>
          <w:color w:val="000000"/>
        </w:rPr>
      </w:pPr>
      <w:r w:rsidRPr="005C26E4">
        <w:rPr>
          <w:color w:val="000000"/>
        </w:rPr>
        <w:t>Работа в группах (малых и больших)</w:t>
      </w:r>
    </w:p>
    <w:p w:rsidR="00A91F1A" w:rsidRPr="005C26E4" w:rsidRDefault="00A91F1A" w:rsidP="00A91F1A">
      <w:pPr>
        <w:pStyle w:val="a7"/>
        <w:spacing w:before="0" w:beforeAutospacing="0" w:after="120" w:afterAutospacing="0" w:line="360" w:lineRule="auto"/>
        <w:rPr>
          <w:color w:val="000000"/>
        </w:rPr>
      </w:pPr>
      <w:r w:rsidRPr="005C26E4">
        <w:rPr>
          <w:bCs/>
          <w:color w:val="000000"/>
        </w:rPr>
        <w:t xml:space="preserve">Активные методы и приёмы обучения учащихся с ОВЗ на уроках </w:t>
      </w:r>
      <w:proofErr w:type="gramStart"/>
      <w:r w:rsidRPr="005C26E4">
        <w:rPr>
          <w:bCs/>
          <w:color w:val="000000"/>
        </w:rPr>
        <w:t>ИЗО</w:t>
      </w:r>
      <w:proofErr w:type="gramEnd"/>
    </w:p>
    <w:p w:rsidR="00A91F1A" w:rsidRPr="005C26E4" w:rsidRDefault="00A91F1A" w:rsidP="00A91F1A">
      <w:pPr>
        <w:pStyle w:val="a7"/>
        <w:spacing w:before="0" w:beforeAutospacing="0" w:after="120" w:afterAutospacing="0" w:line="360" w:lineRule="auto"/>
        <w:rPr>
          <w:color w:val="000000"/>
        </w:rPr>
      </w:pPr>
      <w:r w:rsidRPr="005C26E4">
        <w:rPr>
          <w:color w:val="000000"/>
        </w:rPr>
        <w:t>1). Восприятие материала на определённом этапе занятия </w:t>
      </w:r>
      <w:r w:rsidRPr="005C26E4">
        <w:rPr>
          <w:bCs/>
          <w:color w:val="000000"/>
        </w:rPr>
        <w:t>с закрытыми глазами</w:t>
      </w:r>
      <w:r w:rsidRPr="005C26E4">
        <w:rPr>
          <w:color w:val="000000"/>
        </w:rPr>
        <w:t> используется для развития слухового восприятия, внимания и памяти; переключения эмоционального состояния детей в ходе занятия; для настроя детей на занятие после активной деятельности (после урока физкультуры), после выполнения задания повышенной трудности и т. д.  </w:t>
      </w:r>
    </w:p>
    <w:p w:rsidR="00A91F1A" w:rsidRPr="005C26E4" w:rsidRDefault="00A91F1A" w:rsidP="00A91F1A">
      <w:pPr>
        <w:spacing w:after="160" w:line="360" w:lineRule="auto"/>
        <w:contextualSpacing/>
        <w:rPr>
          <w:color w:val="000000"/>
          <w:shd w:val="clear" w:color="auto" w:fill="FFFFFF"/>
        </w:rPr>
      </w:pPr>
      <w:r w:rsidRPr="005C26E4">
        <w:rPr>
          <w:color w:val="000000"/>
          <w:shd w:val="clear" w:color="auto" w:fill="FFFFFF"/>
        </w:rPr>
        <w:t>2). Использование картинного материала для смены вида деятельности в ходе занятия, развития зрительного восприятия, внимания и памяти, активизации словарного запаса, развития связной речи.</w:t>
      </w:r>
    </w:p>
    <w:p w:rsidR="00A91F1A" w:rsidRPr="005C26E4" w:rsidRDefault="00A91F1A" w:rsidP="00A91F1A">
      <w:pPr>
        <w:spacing w:after="160" w:line="360" w:lineRule="auto"/>
        <w:contextualSpacing/>
        <w:rPr>
          <w:color w:val="000000"/>
          <w:shd w:val="clear" w:color="auto" w:fill="FFFFFF"/>
        </w:rPr>
      </w:pPr>
      <w:r w:rsidRPr="005C26E4">
        <w:rPr>
          <w:color w:val="000000"/>
          <w:shd w:val="clear" w:color="auto" w:fill="FFFFFF"/>
        </w:rPr>
        <w:t>3). Активные методы рефлексии: на занятиях при работе с детьми с ОВЗ наиболее часто используется рефлексия настроения и эмоционального состояния.</w:t>
      </w:r>
    </w:p>
    <w:p w:rsidR="00A91F1A" w:rsidRPr="00FC0058" w:rsidRDefault="00A91F1A" w:rsidP="00FC0058">
      <w:pPr>
        <w:shd w:val="clear" w:color="auto" w:fill="FFFFFF"/>
        <w:spacing w:line="360" w:lineRule="auto"/>
        <w:ind w:right="14"/>
        <w:jc w:val="both"/>
        <w:rPr>
          <w:color w:val="000000" w:themeColor="text1"/>
        </w:rPr>
      </w:pPr>
    </w:p>
    <w:p w:rsidR="00F90271" w:rsidRPr="00FC0058" w:rsidRDefault="001B4169" w:rsidP="00FC0058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F90271">
        <w:rPr>
          <w:b/>
          <w:bCs/>
          <w:color w:val="000000" w:themeColor="text1"/>
        </w:rPr>
        <w:t>Место предмета в учебном плане</w:t>
      </w:r>
      <w:r w:rsidR="00F90271" w:rsidRPr="00F90271">
        <w:rPr>
          <w:b/>
          <w:bCs/>
          <w:color w:val="000000" w:themeColor="text1"/>
        </w:rPr>
        <w:t>.</w:t>
      </w:r>
    </w:p>
    <w:tbl>
      <w:tblPr>
        <w:tblW w:w="0" w:type="auto"/>
        <w:tblInd w:w="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3"/>
        <w:gridCol w:w="2683"/>
        <w:gridCol w:w="2527"/>
        <w:gridCol w:w="2460"/>
      </w:tblGrid>
      <w:tr w:rsidR="001B4169" w:rsidRPr="00F90271" w:rsidTr="001B4169">
        <w:tc>
          <w:tcPr>
            <w:tcW w:w="1368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Класс</w:t>
            </w:r>
          </w:p>
        </w:tc>
        <w:tc>
          <w:tcPr>
            <w:tcW w:w="288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Количество часов в неделю</w:t>
            </w:r>
          </w:p>
        </w:tc>
        <w:tc>
          <w:tcPr>
            <w:tcW w:w="270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Количество недель</w:t>
            </w:r>
          </w:p>
        </w:tc>
        <w:tc>
          <w:tcPr>
            <w:tcW w:w="2623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Количество часов  в год</w:t>
            </w:r>
          </w:p>
        </w:tc>
      </w:tr>
      <w:tr w:rsidR="001B4169" w:rsidRPr="00F90271" w:rsidTr="001B4169">
        <w:tc>
          <w:tcPr>
            <w:tcW w:w="1368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1</w:t>
            </w:r>
          </w:p>
        </w:tc>
        <w:tc>
          <w:tcPr>
            <w:tcW w:w="288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1</w:t>
            </w:r>
          </w:p>
        </w:tc>
        <w:tc>
          <w:tcPr>
            <w:tcW w:w="270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33</w:t>
            </w:r>
          </w:p>
        </w:tc>
        <w:tc>
          <w:tcPr>
            <w:tcW w:w="2623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33</w:t>
            </w:r>
          </w:p>
        </w:tc>
      </w:tr>
      <w:tr w:rsidR="001B4169" w:rsidRPr="00F90271" w:rsidTr="001B4169">
        <w:tc>
          <w:tcPr>
            <w:tcW w:w="1368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2</w:t>
            </w:r>
          </w:p>
        </w:tc>
        <w:tc>
          <w:tcPr>
            <w:tcW w:w="288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1</w:t>
            </w:r>
          </w:p>
        </w:tc>
        <w:tc>
          <w:tcPr>
            <w:tcW w:w="270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34</w:t>
            </w:r>
          </w:p>
        </w:tc>
        <w:tc>
          <w:tcPr>
            <w:tcW w:w="2623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34</w:t>
            </w:r>
          </w:p>
        </w:tc>
      </w:tr>
      <w:tr w:rsidR="001B4169" w:rsidRPr="00F90271" w:rsidTr="001B4169">
        <w:tc>
          <w:tcPr>
            <w:tcW w:w="1368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3</w:t>
            </w:r>
          </w:p>
        </w:tc>
        <w:tc>
          <w:tcPr>
            <w:tcW w:w="288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1</w:t>
            </w:r>
          </w:p>
        </w:tc>
        <w:tc>
          <w:tcPr>
            <w:tcW w:w="270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34</w:t>
            </w:r>
          </w:p>
        </w:tc>
        <w:tc>
          <w:tcPr>
            <w:tcW w:w="2623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34</w:t>
            </w:r>
          </w:p>
        </w:tc>
      </w:tr>
      <w:tr w:rsidR="001B4169" w:rsidRPr="00F90271" w:rsidTr="001B4169">
        <w:tc>
          <w:tcPr>
            <w:tcW w:w="1368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4</w:t>
            </w:r>
          </w:p>
        </w:tc>
        <w:tc>
          <w:tcPr>
            <w:tcW w:w="288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1</w:t>
            </w:r>
          </w:p>
        </w:tc>
        <w:tc>
          <w:tcPr>
            <w:tcW w:w="2700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34</w:t>
            </w:r>
          </w:p>
        </w:tc>
        <w:tc>
          <w:tcPr>
            <w:tcW w:w="2623" w:type="dxa"/>
          </w:tcPr>
          <w:p w:rsidR="001B4169" w:rsidRPr="00F90271" w:rsidRDefault="001B4169" w:rsidP="00F90271">
            <w:pPr>
              <w:spacing w:line="360" w:lineRule="auto"/>
              <w:jc w:val="both"/>
              <w:rPr>
                <w:color w:val="000000" w:themeColor="text1"/>
              </w:rPr>
            </w:pPr>
            <w:r w:rsidRPr="00F90271">
              <w:rPr>
                <w:color w:val="000000" w:themeColor="text1"/>
              </w:rPr>
              <w:t>34</w:t>
            </w:r>
          </w:p>
        </w:tc>
      </w:tr>
    </w:tbl>
    <w:p w:rsidR="001B4169" w:rsidRPr="00F90271" w:rsidRDefault="001B4169" w:rsidP="00F90271">
      <w:pPr>
        <w:shd w:val="clear" w:color="auto" w:fill="FFFFFF"/>
        <w:spacing w:line="360" w:lineRule="auto"/>
        <w:ind w:right="14"/>
        <w:jc w:val="both"/>
        <w:rPr>
          <w:color w:val="000000" w:themeColor="text1"/>
        </w:rPr>
      </w:pPr>
    </w:p>
    <w:p w:rsidR="00FC0058" w:rsidRDefault="00FC0058" w:rsidP="00F90271">
      <w:pPr>
        <w:spacing w:line="360" w:lineRule="auto"/>
        <w:rPr>
          <w:b/>
          <w:color w:val="000000" w:themeColor="text1"/>
        </w:rPr>
      </w:pPr>
    </w:p>
    <w:p w:rsidR="00FC0058" w:rsidRDefault="00FC0058" w:rsidP="00FC0058">
      <w:pPr>
        <w:spacing w:line="360" w:lineRule="auto"/>
        <w:jc w:val="center"/>
        <w:rPr>
          <w:b/>
          <w:color w:val="000000" w:themeColor="text1"/>
        </w:rPr>
      </w:pPr>
    </w:p>
    <w:p w:rsidR="001B4169" w:rsidRDefault="00CD4181" w:rsidP="00FC0058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CD4181">
        <w:rPr>
          <w:b/>
          <w:color w:val="000000" w:themeColor="text1"/>
          <w:sz w:val="28"/>
          <w:szCs w:val="28"/>
        </w:rPr>
        <w:t xml:space="preserve">2. </w:t>
      </w:r>
      <w:r>
        <w:rPr>
          <w:b/>
          <w:color w:val="000000" w:themeColor="text1"/>
          <w:sz w:val="28"/>
          <w:szCs w:val="28"/>
        </w:rPr>
        <w:t>Планируемые результаты</w:t>
      </w:r>
    </w:p>
    <w:p w:rsidR="00CD4181" w:rsidRPr="00747A6F" w:rsidRDefault="00CD4181" w:rsidP="00CD4181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47A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Личностные результаты</w:t>
      </w:r>
    </w:p>
    <w:p w:rsidR="00CD4181" w:rsidRPr="00747A6F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47A6F">
        <w:rPr>
          <w:rFonts w:ascii="Times New Roman" w:hAnsi="Times New Roman"/>
          <w:b/>
          <w:color w:val="auto"/>
          <w:sz w:val="24"/>
          <w:szCs w:val="24"/>
        </w:rPr>
        <w:t>У выпускника будут сформированы: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внутренняя позиция школьника на уровне положитель</w:t>
      </w:r>
      <w:r w:rsidRPr="00747A6F">
        <w:rPr>
          <w:rFonts w:ascii="Times New Roman" w:hAnsi="Times New Roman"/>
          <w:color w:val="auto"/>
          <w:spacing w:val="4"/>
          <w:sz w:val="24"/>
          <w:szCs w:val="24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747A6F">
        <w:rPr>
          <w:rFonts w:ascii="Times New Roman" w:hAnsi="Times New Roman"/>
          <w:color w:val="auto"/>
          <w:sz w:val="24"/>
          <w:szCs w:val="24"/>
        </w:rPr>
        <w:t>«хорошего ученика»;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 xml:space="preserve">широкая мотивационная основа учебной деятельности, </w:t>
      </w:r>
      <w:r w:rsidRPr="00747A6F">
        <w:rPr>
          <w:rFonts w:ascii="Times New Roman" w:hAnsi="Times New Roman"/>
          <w:color w:val="auto"/>
          <w:sz w:val="24"/>
          <w:szCs w:val="24"/>
        </w:rPr>
        <w:t xml:space="preserve">включающая социальные, </w:t>
      </w:r>
      <w:proofErr w:type="spellStart"/>
      <w:r w:rsidRPr="00747A6F">
        <w:rPr>
          <w:rFonts w:ascii="Times New Roman" w:hAnsi="Times New Roman"/>
          <w:color w:val="auto"/>
          <w:sz w:val="24"/>
          <w:szCs w:val="24"/>
        </w:rPr>
        <w:t>учебно­познавательные</w:t>
      </w:r>
      <w:proofErr w:type="spellEnd"/>
      <w:r w:rsidRPr="00747A6F">
        <w:rPr>
          <w:rFonts w:ascii="Times New Roman" w:hAnsi="Times New Roman"/>
          <w:color w:val="auto"/>
          <w:sz w:val="24"/>
          <w:szCs w:val="24"/>
        </w:rPr>
        <w:t xml:space="preserve"> и внешние мотивы;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747A6F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747A6F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4"/>
          <w:sz w:val="24"/>
          <w:szCs w:val="24"/>
        </w:rPr>
        <w:t xml:space="preserve">ориентация на понимание причин успеха в учебной </w:t>
      </w: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>деятельности, в том числе на самоанализ и самоконтроль резуль</w:t>
      </w:r>
      <w:r w:rsidRPr="00747A6F">
        <w:rPr>
          <w:rFonts w:ascii="Times New Roman" w:hAnsi="Times New Roman"/>
          <w:color w:val="auto"/>
          <w:sz w:val="24"/>
          <w:szCs w:val="24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способность к оценке своей учебной деятельности;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4"/>
          <w:sz w:val="24"/>
          <w:szCs w:val="24"/>
        </w:rPr>
        <w:t xml:space="preserve">основы гражданской идентичности, своей этнической </w:t>
      </w: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>принадлежности в форме осознания «Я» как члена семьи,</w:t>
      </w:r>
      <w:r w:rsidRPr="00747A6F">
        <w:rPr>
          <w:rFonts w:ascii="Times New Roman" w:hAnsi="Times New Roman"/>
          <w:color w:val="auto"/>
          <w:spacing w:val="-2"/>
          <w:sz w:val="24"/>
          <w:szCs w:val="24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 xml:space="preserve">ориентация в нравственном содержании и </w:t>
      </w:r>
      <w:proofErr w:type="gramStart"/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>смысле</w:t>
      </w:r>
      <w:proofErr w:type="gramEnd"/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 xml:space="preserve"> как </w:t>
      </w:r>
      <w:r w:rsidRPr="00747A6F">
        <w:rPr>
          <w:rFonts w:ascii="Times New Roman" w:hAnsi="Times New Roman"/>
          <w:color w:val="auto"/>
          <w:sz w:val="24"/>
          <w:szCs w:val="24"/>
        </w:rPr>
        <w:t>собственных поступков, так и поступков окружающих людей;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знание основных моральных норм и ориентация на их выполнение;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747A6F">
        <w:rPr>
          <w:rFonts w:ascii="Times New Roman" w:hAnsi="Times New Roman"/>
          <w:color w:val="auto"/>
          <w:sz w:val="24"/>
          <w:szCs w:val="24"/>
        </w:rPr>
        <w:t>вств др</w:t>
      </w:r>
      <w:proofErr w:type="gramEnd"/>
      <w:r w:rsidRPr="00747A6F">
        <w:rPr>
          <w:rFonts w:ascii="Times New Roman" w:hAnsi="Times New Roman"/>
          <w:color w:val="auto"/>
          <w:sz w:val="24"/>
          <w:szCs w:val="24"/>
        </w:rPr>
        <w:t>угих людей и сопереживание им;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установка на здоровый образ жизни;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-2"/>
          <w:sz w:val="24"/>
          <w:szCs w:val="24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747A6F">
        <w:rPr>
          <w:rFonts w:ascii="Times New Roman" w:hAnsi="Times New Roman"/>
          <w:color w:val="auto"/>
          <w:sz w:val="24"/>
          <w:szCs w:val="24"/>
        </w:rPr>
        <w:t xml:space="preserve">мам природоохранного, нерасточительного, </w:t>
      </w:r>
      <w:proofErr w:type="spellStart"/>
      <w:r w:rsidRPr="00747A6F">
        <w:rPr>
          <w:rFonts w:ascii="Times New Roman" w:hAnsi="Times New Roman"/>
          <w:color w:val="auto"/>
          <w:sz w:val="24"/>
          <w:szCs w:val="24"/>
        </w:rPr>
        <w:t>здоровьесберегающего</w:t>
      </w:r>
      <w:proofErr w:type="spellEnd"/>
      <w:r w:rsidRPr="00747A6F">
        <w:rPr>
          <w:rFonts w:ascii="Times New Roman" w:hAnsi="Times New Roman"/>
          <w:color w:val="auto"/>
          <w:sz w:val="24"/>
          <w:szCs w:val="24"/>
        </w:rPr>
        <w:t xml:space="preserve"> поведения;</w:t>
      </w:r>
    </w:p>
    <w:p w:rsidR="00CD4181" w:rsidRPr="00747A6F" w:rsidRDefault="00CD4181" w:rsidP="00CD4181">
      <w:pPr>
        <w:pStyle w:val="ac"/>
        <w:numPr>
          <w:ilvl w:val="0"/>
          <w:numId w:val="56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 xml:space="preserve">чувство прекрасного и эстетические чувства на основе </w:t>
      </w:r>
      <w:r w:rsidRPr="00747A6F">
        <w:rPr>
          <w:rFonts w:ascii="Times New Roman" w:hAnsi="Times New Roman"/>
          <w:color w:val="auto"/>
          <w:sz w:val="24"/>
          <w:szCs w:val="24"/>
        </w:rPr>
        <w:t>знакомства с мировой и отечественной художественной культурой.</w:t>
      </w:r>
    </w:p>
    <w:p w:rsidR="00CD4181" w:rsidRPr="00747A6F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47A6F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для формирования: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>внутренней позиции обучающегося на уровне поло</w:t>
      </w: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учебно­познавательных</w:t>
      </w:r>
      <w:proofErr w:type="spellEnd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 мотивов и предпочтении социального способа оценки знаний;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выраженной устойчивой </w:t>
      </w:r>
      <w:proofErr w:type="spellStart"/>
      <w:r w:rsidRPr="00747A6F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учебно­познавательной</w:t>
      </w:r>
      <w:proofErr w:type="spellEnd"/>
      <w:r w:rsidRPr="00747A6F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 моти</w:t>
      </w: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вации учения;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устойчивого </w:t>
      </w:r>
      <w:proofErr w:type="spellStart"/>
      <w:r w:rsidRPr="00747A6F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учебно­познавательного</w:t>
      </w:r>
      <w:proofErr w:type="spellEnd"/>
      <w:r w:rsidRPr="00747A6F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 интереса к новым </w:t>
      </w: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общим способам решения задач;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адекватного понимания причин успешности/</w:t>
      </w:r>
      <w:proofErr w:type="spellStart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неуспешности</w:t>
      </w:r>
      <w:proofErr w:type="spellEnd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 учебной деятельности;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положительной адекватной дифференцированной само</w:t>
      </w: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оценки на основе критерия успешности реализации социальной роли «хорошего ученика»;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 xml:space="preserve">компетентности в реализации основ гражданской </w:t>
      </w: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идентичности в поступках и деятельности;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lastRenderedPageBreak/>
        <w:t>установки на здоровый образ жизни и реализации ее в реальном поведении и поступках;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CD4181" w:rsidRPr="00747A6F" w:rsidRDefault="00CD4181" w:rsidP="00CD4181">
      <w:pPr>
        <w:pStyle w:val="ac"/>
        <w:numPr>
          <w:ilvl w:val="0"/>
          <w:numId w:val="57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proofErr w:type="spellStart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эмпатии</w:t>
      </w:r>
      <w:proofErr w:type="spellEnd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 как осознанного понимания чу</w:t>
      </w:r>
      <w:proofErr w:type="gramStart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вств др</w:t>
      </w:r>
      <w:proofErr w:type="gramEnd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CD4181" w:rsidRPr="00747A6F" w:rsidRDefault="00CD4181" w:rsidP="00CD4181">
      <w:pPr>
        <w:rPr>
          <w:b/>
        </w:rPr>
      </w:pPr>
    </w:p>
    <w:p w:rsidR="00CD4181" w:rsidRPr="00747A6F" w:rsidRDefault="00CD4181" w:rsidP="00CD4181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47A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CD4181" w:rsidRPr="00747A6F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47A6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CD4181" w:rsidRPr="00747A6F" w:rsidRDefault="00CD4181" w:rsidP="00CD4181">
      <w:pPr>
        <w:pStyle w:val="ac"/>
        <w:numPr>
          <w:ilvl w:val="0"/>
          <w:numId w:val="58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принимать и сохранять учебную задачу;</w:t>
      </w:r>
    </w:p>
    <w:p w:rsidR="00CD4181" w:rsidRPr="00747A6F" w:rsidRDefault="00CD4181" w:rsidP="00CD4181">
      <w:pPr>
        <w:pStyle w:val="ac"/>
        <w:numPr>
          <w:ilvl w:val="0"/>
          <w:numId w:val="58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-4"/>
          <w:sz w:val="24"/>
          <w:szCs w:val="24"/>
        </w:rPr>
        <w:t>учитывать выделенные учителем ориентиры действия в но</w:t>
      </w:r>
      <w:r w:rsidRPr="00747A6F">
        <w:rPr>
          <w:rFonts w:ascii="Times New Roman" w:hAnsi="Times New Roman"/>
          <w:color w:val="auto"/>
          <w:sz w:val="24"/>
          <w:szCs w:val="24"/>
        </w:rPr>
        <w:t>вом учебном материале в сотрудничестве с учителем;</w:t>
      </w:r>
    </w:p>
    <w:p w:rsidR="00CD4181" w:rsidRPr="00747A6F" w:rsidRDefault="00CD4181" w:rsidP="00CD4181">
      <w:pPr>
        <w:pStyle w:val="ac"/>
        <w:numPr>
          <w:ilvl w:val="0"/>
          <w:numId w:val="58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CD4181" w:rsidRPr="00747A6F" w:rsidRDefault="00CD4181" w:rsidP="00CD4181">
      <w:pPr>
        <w:pStyle w:val="ac"/>
        <w:numPr>
          <w:ilvl w:val="0"/>
          <w:numId w:val="58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-4"/>
          <w:sz w:val="24"/>
          <w:szCs w:val="24"/>
        </w:rPr>
        <w:t>учитывать установленные правила в планировании и конт</w:t>
      </w:r>
      <w:r w:rsidRPr="00747A6F">
        <w:rPr>
          <w:rFonts w:ascii="Times New Roman" w:hAnsi="Times New Roman"/>
          <w:color w:val="auto"/>
          <w:sz w:val="24"/>
          <w:szCs w:val="24"/>
        </w:rPr>
        <w:t>роле способа решения;</w:t>
      </w:r>
    </w:p>
    <w:p w:rsidR="00CD4181" w:rsidRPr="00747A6F" w:rsidRDefault="00CD4181" w:rsidP="00CD4181">
      <w:pPr>
        <w:pStyle w:val="ac"/>
        <w:numPr>
          <w:ilvl w:val="0"/>
          <w:numId w:val="58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-2"/>
          <w:sz w:val="24"/>
          <w:szCs w:val="24"/>
        </w:rPr>
        <w:t>осуществлять итоговый и пошаговый контроль по резуль</w:t>
      </w:r>
      <w:r w:rsidRPr="00747A6F">
        <w:rPr>
          <w:rFonts w:ascii="Times New Roman" w:hAnsi="Times New Roman"/>
          <w:color w:val="auto"/>
          <w:sz w:val="24"/>
          <w:szCs w:val="24"/>
        </w:rPr>
        <w:t>тату;</w:t>
      </w:r>
    </w:p>
    <w:p w:rsidR="00CD4181" w:rsidRPr="00747A6F" w:rsidRDefault="00CD4181" w:rsidP="00CD4181">
      <w:pPr>
        <w:pStyle w:val="ac"/>
        <w:numPr>
          <w:ilvl w:val="0"/>
          <w:numId w:val="58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 xml:space="preserve">оценивать правильность выполнения действия на уровне </w:t>
      </w: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747A6F">
        <w:rPr>
          <w:rFonts w:ascii="Times New Roman" w:hAnsi="Times New Roman"/>
          <w:color w:val="auto"/>
          <w:sz w:val="24"/>
          <w:szCs w:val="24"/>
        </w:rPr>
        <w:t>тов требованиям данной задачи;</w:t>
      </w:r>
    </w:p>
    <w:p w:rsidR="00CD4181" w:rsidRPr="00747A6F" w:rsidRDefault="00CD4181" w:rsidP="00CD4181">
      <w:pPr>
        <w:pStyle w:val="ac"/>
        <w:numPr>
          <w:ilvl w:val="0"/>
          <w:numId w:val="58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747A6F">
        <w:rPr>
          <w:rFonts w:ascii="Times New Roman" w:hAnsi="Times New Roman"/>
          <w:color w:val="auto"/>
          <w:sz w:val="24"/>
          <w:szCs w:val="24"/>
        </w:rPr>
        <w:t>лей, товарищей, родителей и других людей;</w:t>
      </w:r>
    </w:p>
    <w:p w:rsidR="00CD4181" w:rsidRPr="00747A6F" w:rsidRDefault="00CD4181" w:rsidP="00CD4181">
      <w:pPr>
        <w:pStyle w:val="ac"/>
        <w:numPr>
          <w:ilvl w:val="0"/>
          <w:numId w:val="58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различать способ и результат действия;</w:t>
      </w:r>
    </w:p>
    <w:p w:rsidR="00CD4181" w:rsidRPr="00747A6F" w:rsidRDefault="00CD4181" w:rsidP="00CD4181">
      <w:pPr>
        <w:pStyle w:val="ac"/>
        <w:numPr>
          <w:ilvl w:val="0"/>
          <w:numId w:val="58"/>
        </w:numPr>
        <w:spacing w:line="240" w:lineRule="auto"/>
        <w:ind w:left="0"/>
        <w:rPr>
          <w:rFonts w:ascii="Times New Roman" w:hAnsi="Times New Roman"/>
          <w:color w:val="auto"/>
          <w:spacing w:val="-4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-4"/>
          <w:sz w:val="24"/>
          <w:szCs w:val="24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747A6F">
        <w:rPr>
          <w:rFonts w:ascii="Times New Roman" w:hAnsi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 w:rsidRPr="00747A6F">
        <w:rPr>
          <w:rFonts w:ascii="Times New Roman" w:hAnsi="Times New Roman"/>
          <w:color w:val="auto"/>
          <w:spacing w:val="-4"/>
          <w:sz w:val="24"/>
          <w:szCs w:val="24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CD4181" w:rsidRPr="00747A6F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47A6F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CD4181" w:rsidRPr="00747A6F" w:rsidRDefault="00CD4181" w:rsidP="00CD4181">
      <w:pPr>
        <w:pStyle w:val="ac"/>
        <w:numPr>
          <w:ilvl w:val="0"/>
          <w:numId w:val="59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CD4181" w:rsidRPr="00747A6F" w:rsidRDefault="00CD4181" w:rsidP="00CD4181">
      <w:pPr>
        <w:pStyle w:val="ac"/>
        <w:numPr>
          <w:ilvl w:val="0"/>
          <w:numId w:val="59"/>
        </w:numPr>
        <w:spacing w:line="240" w:lineRule="auto"/>
        <w:ind w:left="0"/>
        <w:rPr>
          <w:rFonts w:ascii="Times New Roman" w:hAnsi="Times New Roman"/>
          <w:i/>
          <w:iCs/>
          <w:color w:val="auto"/>
          <w:spacing w:val="-6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преобразовывать практическую задачу </w:t>
      </w:r>
      <w:proofErr w:type="gramStart"/>
      <w:r w:rsidRPr="00747A6F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>в</w:t>
      </w:r>
      <w:proofErr w:type="gramEnd"/>
      <w:r w:rsidRPr="00747A6F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 познавательную;</w:t>
      </w:r>
    </w:p>
    <w:p w:rsidR="00CD4181" w:rsidRPr="00747A6F" w:rsidRDefault="00CD4181" w:rsidP="00CD4181">
      <w:pPr>
        <w:pStyle w:val="ac"/>
        <w:numPr>
          <w:ilvl w:val="0"/>
          <w:numId w:val="59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CD4181" w:rsidRPr="00747A6F" w:rsidRDefault="00CD4181" w:rsidP="00CD4181">
      <w:pPr>
        <w:pStyle w:val="ac"/>
        <w:numPr>
          <w:ilvl w:val="0"/>
          <w:numId w:val="59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самостоятельно учитывать выделенные учителем ори</w:t>
      </w: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:rsidR="00CD4181" w:rsidRPr="00747A6F" w:rsidRDefault="00CD4181" w:rsidP="00CD4181">
      <w:pPr>
        <w:pStyle w:val="ac"/>
        <w:numPr>
          <w:ilvl w:val="0"/>
          <w:numId w:val="59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осуществлять констатирующий и предвосхищающий </w:t>
      </w: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CD4181" w:rsidRPr="00747A6F" w:rsidRDefault="00CD4181" w:rsidP="00CD4181">
      <w:pPr>
        <w:pStyle w:val="ac"/>
        <w:numPr>
          <w:ilvl w:val="0"/>
          <w:numId w:val="59"/>
        </w:numPr>
        <w:spacing w:line="24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исполнение</w:t>
      </w:r>
      <w:proofErr w:type="gramEnd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 как по ходу его реализации, так и в конце действия.</w:t>
      </w:r>
    </w:p>
    <w:p w:rsidR="00CD4181" w:rsidRPr="00747A6F" w:rsidRDefault="00CD4181" w:rsidP="00CD4181">
      <w:pPr>
        <w:pStyle w:val="c7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CD4181" w:rsidRPr="00747A6F" w:rsidRDefault="00CD4181" w:rsidP="00CD4181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47A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 универсальные учебные действия</w:t>
      </w:r>
    </w:p>
    <w:p w:rsidR="00CD4181" w:rsidRPr="00747A6F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47A6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747A6F">
        <w:rPr>
          <w:rFonts w:ascii="Times New Roman" w:hAnsi="Times New Roman"/>
          <w:color w:val="auto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747A6F">
        <w:rPr>
          <w:rFonts w:ascii="Times New Roman" w:hAnsi="Times New Roman"/>
          <w:color w:val="auto"/>
          <w:sz w:val="24"/>
          <w:szCs w:val="24"/>
        </w:rPr>
        <w:t>числе контролируемом пространстве сети Интернет;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-2"/>
          <w:sz w:val="24"/>
          <w:szCs w:val="24"/>
        </w:rPr>
        <w:t xml:space="preserve">использовать </w:t>
      </w:r>
      <w:proofErr w:type="spellStart"/>
      <w:r w:rsidRPr="00747A6F">
        <w:rPr>
          <w:rFonts w:ascii="Times New Roman" w:hAnsi="Times New Roman"/>
          <w:color w:val="auto"/>
          <w:spacing w:val="-2"/>
          <w:sz w:val="24"/>
          <w:szCs w:val="24"/>
        </w:rPr>
        <w:t>знаково­символические</w:t>
      </w:r>
      <w:proofErr w:type="spellEnd"/>
      <w:r w:rsidRPr="00747A6F">
        <w:rPr>
          <w:rFonts w:ascii="Times New Roman" w:hAnsi="Times New Roman"/>
          <w:color w:val="auto"/>
          <w:spacing w:val="-2"/>
          <w:sz w:val="24"/>
          <w:szCs w:val="24"/>
        </w:rPr>
        <w:t xml:space="preserve"> средства, в том чис</w:t>
      </w:r>
      <w:r w:rsidRPr="00747A6F">
        <w:rPr>
          <w:rFonts w:ascii="Times New Roman" w:hAnsi="Times New Roman"/>
          <w:color w:val="auto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CD4181" w:rsidRPr="00747A6F" w:rsidRDefault="00CD4181" w:rsidP="00CD4181">
      <w:pPr>
        <w:numPr>
          <w:ilvl w:val="0"/>
          <w:numId w:val="63"/>
        </w:numPr>
        <w:tabs>
          <w:tab w:val="left" w:pos="142"/>
          <w:tab w:val="left" w:leader="dot" w:pos="624"/>
        </w:tabs>
        <w:jc w:val="both"/>
        <w:rPr>
          <w:rStyle w:val="Zag11"/>
          <w:rFonts w:eastAsia="@Arial Unicode MS"/>
          <w:i/>
        </w:rPr>
      </w:pPr>
      <w:r w:rsidRPr="007854AF">
        <w:rPr>
          <w:rStyle w:val="Zag11"/>
          <w:rFonts w:eastAsia="@Arial Unicode MS"/>
          <w:iCs/>
        </w:rPr>
        <w:t>проявлять познавательную инициативу в учебном сотрудничестве</w:t>
      </w:r>
      <w:r w:rsidRPr="00747A6F">
        <w:rPr>
          <w:rStyle w:val="Zag11"/>
          <w:rFonts w:eastAsia="@Arial Unicode MS"/>
          <w:i/>
          <w:iCs/>
        </w:rPr>
        <w:t>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строить сообщения в устной и письменной форме;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pacing w:val="-4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>основам смыслового восприятия художественных и позна</w:t>
      </w:r>
      <w:r w:rsidRPr="00747A6F">
        <w:rPr>
          <w:rFonts w:ascii="Times New Roman" w:hAnsi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осуществлять синтез как составление целого из частей;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4"/>
          <w:sz w:val="24"/>
          <w:szCs w:val="24"/>
        </w:rPr>
        <w:t xml:space="preserve">проводить сравнение, </w:t>
      </w:r>
      <w:proofErr w:type="spellStart"/>
      <w:r w:rsidRPr="00747A6F">
        <w:rPr>
          <w:rFonts w:ascii="Times New Roman" w:hAnsi="Times New Roman"/>
          <w:color w:val="auto"/>
          <w:spacing w:val="4"/>
          <w:sz w:val="24"/>
          <w:szCs w:val="24"/>
        </w:rPr>
        <w:t>сериацию</w:t>
      </w:r>
      <w:proofErr w:type="spellEnd"/>
      <w:r w:rsidRPr="00747A6F">
        <w:rPr>
          <w:rFonts w:ascii="Times New Roman" w:hAnsi="Times New Roman"/>
          <w:color w:val="auto"/>
          <w:spacing w:val="4"/>
          <w:sz w:val="24"/>
          <w:szCs w:val="24"/>
        </w:rPr>
        <w:t xml:space="preserve"> и классификацию по </w:t>
      </w:r>
      <w:r w:rsidRPr="00747A6F">
        <w:rPr>
          <w:rFonts w:ascii="Times New Roman" w:hAnsi="Times New Roman"/>
          <w:color w:val="auto"/>
          <w:sz w:val="24"/>
          <w:szCs w:val="24"/>
        </w:rPr>
        <w:t>заданным критериям;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 xml:space="preserve">устанавливать </w:t>
      </w:r>
      <w:proofErr w:type="spellStart"/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>причинно­следственные</w:t>
      </w:r>
      <w:proofErr w:type="spellEnd"/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 xml:space="preserve"> связи в изучае</w:t>
      </w:r>
      <w:r w:rsidRPr="00747A6F">
        <w:rPr>
          <w:rFonts w:ascii="Times New Roman" w:hAnsi="Times New Roman"/>
          <w:color w:val="auto"/>
          <w:sz w:val="24"/>
          <w:szCs w:val="24"/>
        </w:rPr>
        <w:t>мом круге явлений;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обобщать, т.</w:t>
      </w:r>
      <w:r w:rsidRPr="00747A6F">
        <w:rPr>
          <w:rFonts w:ascii="Times New Roman" w:hAnsi="Times New Roman"/>
          <w:color w:val="auto"/>
          <w:sz w:val="24"/>
          <w:szCs w:val="24"/>
        </w:rPr>
        <w:t> </w:t>
      </w:r>
      <w:r w:rsidRPr="00747A6F">
        <w:rPr>
          <w:rFonts w:ascii="Times New Roman" w:hAnsi="Times New Roman"/>
          <w:color w:val="auto"/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устанавливать аналогии;</w:t>
      </w:r>
    </w:p>
    <w:p w:rsidR="00CD4181" w:rsidRPr="00747A6F" w:rsidRDefault="00CD4181" w:rsidP="00CD4181">
      <w:pPr>
        <w:pStyle w:val="ac"/>
        <w:numPr>
          <w:ilvl w:val="0"/>
          <w:numId w:val="63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владеть рядом общих приемов решения задач.</w:t>
      </w:r>
    </w:p>
    <w:p w:rsidR="00CD4181" w:rsidRPr="00747A6F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47A6F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CD4181" w:rsidRPr="00747A6F" w:rsidRDefault="00CD4181" w:rsidP="00CD4181">
      <w:pPr>
        <w:pStyle w:val="ac"/>
        <w:numPr>
          <w:ilvl w:val="0"/>
          <w:numId w:val="60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CD4181" w:rsidRPr="00747A6F" w:rsidRDefault="00CD4181" w:rsidP="00CD4181">
      <w:pPr>
        <w:pStyle w:val="ac"/>
        <w:numPr>
          <w:ilvl w:val="0"/>
          <w:numId w:val="60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CD4181" w:rsidRPr="00747A6F" w:rsidRDefault="00CD4181" w:rsidP="00CD4181">
      <w:pPr>
        <w:pStyle w:val="ac"/>
        <w:numPr>
          <w:ilvl w:val="0"/>
          <w:numId w:val="60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создавать и преобразовывать модели и схемы для решения задач;</w:t>
      </w:r>
    </w:p>
    <w:p w:rsidR="00CD4181" w:rsidRPr="00747A6F" w:rsidRDefault="00CD4181" w:rsidP="00CD4181">
      <w:pPr>
        <w:pStyle w:val="ac"/>
        <w:numPr>
          <w:ilvl w:val="0"/>
          <w:numId w:val="60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осознанно и произвольно строить сообщения в устной и письменной форме;</w:t>
      </w:r>
    </w:p>
    <w:p w:rsidR="00CD4181" w:rsidRPr="00747A6F" w:rsidRDefault="00CD4181" w:rsidP="00CD4181">
      <w:pPr>
        <w:pStyle w:val="ac"/>
        <w:numPr>
          <w:ilvl w:val="0"/>
          <w:numId w:val="60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CD4181" w:rsidRPr="00747A6F" w:rsidRDefault="00CD4181" w:rsidP="00CD4181">
      <w:pPr>
        <w:pStyle w:val="ac"/>
        <w:numPr>
          <w:ilvl w:val="0"/>
          <w:numId w:val="60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CD4181" w:rsidRPr="00747A6F" w:rsidRDefault="00CD4181" w:rsidP="00CD4181">
      <w:pPr>
        <w:pStyle w:val="ac"/>
        <w:numPr>
          <w:ilvl w:val="0"/>
          <w:numId w:val="60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осуществлять сравнение, </w:t>
      </w:r>
      <w:proofErr w:type="spellStart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сериацию</w:t>
      </w:r>
      <w:proofErr w:type="spellEnd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CD4181" w:rsidRPr="00747A6F" w:rsidRDefault="00CD4181" w:rsidP="00CD4181">
      <w:pPr>
        <w:pStyle w:val="ac"/>
        <w:numPr>
          <w:ilvl w:val="0"/>
          <w:numId w:val="60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строить </w:t>
      </w:r>
      <w:proofErr w:type="gramStart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логическое рассуждение</w:t>
      </w:r>
      <w:proofErr w:type="gramEnd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, включающее установление </w:t>
      </w:r>
      <w:proofErr w:type="spellStart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причинно­следственных</w:t>
      </w:r>
      <w:proofErr w:type="spellEnd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 связей;</w:t>
      </w:r>
    </w:p>
    <w:p w:rsidR="00CD4181" w:rsidRPr="00747A6F" w:rsidRDefault="00CD4181" w:rsidP="00CD4181">
      <w:pPr>
        <w:pStyle w:val="ac"/>
        <w:numPr>
          <w:ilvl w:val="0"/>
          <w:numId w:val="60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произвольно и осознанно владеть общими приемами </w:t>
      </w: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решения задач.</w:t>
      </w:r>
    </w:p>
    <w:p w:rsidR="00CD4181" w:rsidRPr="00747A6F" w:rsidRDefault="00CD4181" w:rsidP="00CD4181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47A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универсальные учебные действия</w:t>
      </w:r>
    </w:p>
    <w:p w:rsidR="00CD4181" w:rsidRPr="00747A6F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47A6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>адекватно использовать коммуникативные, прежде все</w:t>
      </w:r>
      <w:r w:rsidRPr="00747A6F">
        <w:rPr>
          <w:rFonts w:ascii="Times New Roman" w:hAnsi="Times New Roman"/>
          <w:color w:val="auto"/>
          <w:sz w:val="24"/>
          <w:szCs w:val="24"/>
        </w:rPr>
        <w:t xml:space="preserve">го </w:t>
      </w:r>
      <w:r w:rsidRPr="00747A6F">
        <w:rPr>
          <w:rFonts w:ascii="Times New Roman" w:hAnsi="Times New Roman"/>
          <w:color w:val="auto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747A6F">
        <w:rPr>
          <w:rFonts w:ascii="Times New Roman" w:hAnsi="Times New Roman"/>
          <w:color w:val="auto"/>
          <w:sz w:val="24"/>
          <w:szCs w:val="24"/>
        </w:rPr>
        <w:t xml:space="preserve">диалогической формой коммуникации, </w:t>
      </w:r>
      <w:proofErr w:type="gramStart"/>
      <w:r w:rsidRPr="00747A6F">
        <w:rPr>
          <w:rFonts w:ascii="Times New Roman" w:hAnsi="Times New Roman"/>
          <w:color w:val="auto"/>
          <w:sz w:val="24"/>
          <w:szCs w:val="24"/>
        </w:rPr>
        <w:t>используя</w:t>
      </w:r>
      <w:proofErr w:type="gramEnd"/>
      <w:r w:rsidRPr="00747A6F">
        <w:rPr>
          <w:rFonts w:ascii="Times New Roman" w:hAnsi="Times New Roman"/>
          <w:color w:val="auto"/>
          <w:sz w:val="24"/>
          <w:szCs w:val="24"/>
        </w:rPr>
        <w:t xml:space="preserve"> в том чис</w:t>
      </w: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 w:rsidRPr="00747A6F">
        <w:rPr>
          <w:rFonts w:ascii="Times New Roman" w:hAnsi="Times New Roman"/>
          <w:color w:val="auto"/>
          <w:sz w:val="24"/>
          <w:szCs w:val="24"/>
        </w:rPr>
        <w:t>ния;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747A6F">
        <w:rPr>
          <w:rFonts w:ascii="Times New Roman" w:hAnsi="Times New Roman"/>
          <w:color w:val="auto"/>
          <w:sz w:val="24"/>
          <w:szCs w:val="24"/>
        </w:rPr>
        <w:t>собственной</w:t>
      </w:r>
      <w:proofErr w:type="gramEnd"/>
      <w:r w:rsidRPr="00747A6F">
        <w:rPr>
          <w:rFonts w:ascii="Times New Roman" w:hAnsi="Times New Roman"/>
          <w:color w:val="auto"/>
          <w:sz w:val="24"/>
          <w:szCs w:val="24"/>
        </w:rPr>
        <w:t>, и ориентироваться на позицию партнера в общении и взаимодействии;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t>договариваться и приходить к общему решению в со</w:t>
      </w:r>
      <w:r w:rsidRPr="00747A6F">
        <w:rPr>
          <w:rFonts w:ascii="Times New Roman" w:hAnsi="Times New Roman"/>
          <w:color w:val="auto"/>
          <w:sz w:val="24"/>
          <w:szCs w:val="24"/>
        </w:rPr>
        <w:t>вместной деятельности, в том числе в ситуации столкновения интересов;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задавать вопросы;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контролировать действия партнера;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z w:val="24"/>
          <w:szCs w:val="24"/>
        </w:rPr>
        <w:t>использовать речь для регуляции своего действия;</w:t>
      </w:r>
    </w:p>
    <w:p w:rsidR="00CD4181" w:rsidRPr="00747A6F" w:rsidRDefault="00CD4181" w:rsidP="00CD4181">
      <w:pPr>
        <w:pStyle w:val="ac"/>
        <w:numPr>
          <w:ilvl w:val="0"/>
          <w:numId w:val="61"/>
        </w:numPr>
        <w:spacing w:line="24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 xml:space="preserve">адекватно использовать речевые средства для решения </w:t>
      </w:r>
      <w:r w:rsidRPr="00747A6F">
        <w:rPr>
          <w:rFonts w:ascii="Times New Roman" w:hAnsi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CD4181" w:rsidRPr="00747A6F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47A6F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CD4181" w:rsidRPr="00747A6F" w:rsidRDefault="00CD4181" w:rsidP="00CD4181">
      <w:pPr>
        <w:pStyle w:val="ac"/>
        <w:numPr>
          <w:ilvl w:val="0"/>
          <w:numId w:val="62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учитывать и координировать в сотрудничестве по</w:t>
      </w: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зиции других людей, отличные </w:t>
      </w:r>
      <w:proofErr w:type="gramStart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от</w:t>
      </w:r>
      <w:proofErr w:type="gramEnd"/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 xml:space="preserve"> собственной;</w:t>
      </w:r>
    </w:p>
    <w:p w:rsidR="00CD4181" w:rsidRPr="00747A6F" w:rsidRDefault="00CD4181" w:rsidP="00CD4181">
      <w:pPr>
        <w:pStyle w:val="ac"/>
        <w:numPr>
          <w:ilvl w:val="0"/>
          <w:numId w:val="62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учитывать разные мнения и интересы и обосновывать собственную позицию;</w:t>
      </w:r>
    </w:p>
    <w:p w:rsidR="00CD4181" w:rsidRPr="00747A6F" w:rsidRDefault="00CD4181" w:rsidP="00CD4181">
      <w:pPr>
        <w:pStyle w:val="ac"/>
        <w:numPr>
          <w:ilvl w:val="0"/>
          <w:numId w:val="62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понимать относительность мнений и подходов к решению проблемы;</w:t>
      </w:r>
    </w:p>
    <w:p w:rsidR="00CD4181" w:rsidRPr="00747A6F" w:rsidRDefault="00CD4181" w:rsidP="00CD4181">
      <w:pPr>
        <w:pStyle w:val="ac"/>
        <w:numPr>
          <w:ilvl w:val="0"/>
          <w:numId w:val="62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CD4181" w:rsidRPr="00747A6F" w:rsidRDefault="00CD4181" w:rsidP="00CD4181">
      <w:pPr>
        <w:pStyle w:val="ac"/>
        <w:numPr>
          <w:ilvl w:val="0"/>
          <w:numId w:val="62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продуктивно содействовать разрешению конфликтов на основе учета интересов и позиций всех участников;</w:t>
      </w:r>
    </w:p>
    <w:p w:rsidR="00CD4181" w:rsidRPr="00747A6F" w:rsidRDefault="00CD4181" w:rsidP="00CD4181">
      <w:pPr>
        <w:pStyle w:val="ac"/>
        <w:numPr>
          <w:ilvl w:val="0"/>
          <w:numId w:val="62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CD4181" w:rsidRPr="00747A6F" w:rsidRDefault="00CD4181" w:rsidP="00CD4181">
      <w:pPr>
        <w:pStyle w:val="ac"/>
        <w:numPr>
          <w:ilvl w:val="0"/>
          <w:numId w:val="62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CD4181" w:rsidRPr="00747A6F" w:rsidRDefault="00CD4181" w:rsidP="00CD4181">
      <w:pPr>
        <w:pStyle w:val="ac"/>
        <w:numPr>
          <w:ilvl w:val="0"/>
          <w:numId w:val="62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CD4181" w:rsidRDefault="00CD4181" w:rsidP="00CD4181">
      <w:pPr>
        <w:pStyle w:val="ac"/>
        <w:numPr>
          <w:ilvl w:val="0"/>
          <w:numId w:val="62"/>
        </w:numPr>
        <w:spacing w:line="24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747A6F">
        <w:rPr>
          <w:rFonts w:ascii="Times New Roman" w:hAnsi="Times New Roman"/>
          <w:i/>
          <w:iCs/>
          <w:color w:val="auto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747A6F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CD4181" w:rsidRPr="00CD4181" w:rsidRDefault="00CD4181" w:rsidP="00CD4181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D41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Предметные результаты</w:t>
      </w:r>
    </w:p>
    <w:p w:rsidR="00CD4181" w:rsidRPr="00CD4181" w:rsidRDefault="00CD4181" w:rsidP="00CD4181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D41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Восприятие искусства и виды художественной деятельности</w:t>
      </w:r>
    </w:p>
    <w:p w:rsidR="00CD4181" w:rsidRPr="00CD4181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D418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r w:rsidRPr="00CD4181">
        <w:rPr>
          <w:spacing w:val="2"/>
          <w:sz w:val="24"/>
        </w:rPr>
        <w:t xml:space="preserve">различать основные виды художественной деятельности </w:t>
      </w:r>
      <w:r w:rsidRPr="00CD4181">
        <w:rPr>
          <w:sz w:val="24"/>
        </w:rPr>
        <w:t xml:space="preserve">(рисунок, живопись, скульптура, художественное конструирование и дизайн, </w:t>
      </w:r>
      <w:proofErr w:type="spellStart"/>
      <w:r w:rsidRPr="00CD4181">
        <w:rPr>
          <w:sz w:val="24"/>
        </w:rPr>
        <w:t>декоративно­прикладное</w:t>
      </w:r>
      <w:proofErr w:type="spellEnd"/>
      <w:r w:rsidRPr="00CD4181">
        <w:rPr>
          <w:sz w:val="24"/>
        </w:rPr>
        <w:t xml:space="preserve"> искусство) и участвовать в </w:t>
      </w:r>
      <w:proofErr w:type="spellStart"/>
      <w:r w:rsidRPr="00CD4181">
        <w:rPr>
          <w:sz w:val="24"/>
        </w:rPr>
        <w:t>художественно­творческой</w:t>
      </w:r>
      <w:proofErr w:type="spellEnd"/>
      <w:r w:rsidRPr="00CD4181">
        <w:rPr>
          <w:sz w:val="24"/>
        </w:rPr>
        <w:t xml:space="preserve"> деятельности, используя различные художественные материалы и приемы работы с ними для передачи собственного замысла;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r w:rsidRPr="00CD4181">
        <w:rPr>
          <w:spacing w:val="2"/>
          <w:sz w:val="24"/>
        </w:rPr>
        <w:t>различать основные виды и жанры пластических ис</w:t>
      </w:r>
      <w:r w:rsidRPr="00CD4181">
        <w:rPr>
          <w:sz w:val="24"/>
        </w:rPr>
        <w:t>кусств, понимать их специфику;</w:t>
      </w:r>
    </w:p>
    <w:p w:rsidR="00CD4181" w:rsidRPr="00CD4181" w:rsidRDefault="00CD4181" w:rsidP="00CD4181">
      <w:pPr>
        <w:pStyle w:val="21"/>
        <w:spacing w:line="240" w:lineRule="auto"/>
        <w:rPr>
          <w:spacing w:val="-2"/>
          <w:sz w:val="24"/>
        </w:rPr>
      </w:pPr>
      <w:proofErr w:type="spellStart"/>
      <w:r w:rsidRPr="00CD4181">
        <w:rPr>
          <w:spacing w:val="-2"/>
          <w:sz w:val="24"/>
        </w:rPr>
        <w:t>эмоционально­ценностно</w:t>
      </w:r>
      <w:proofErr w:type="spellEnd"/>
      <w:r w:rsidRPr="00CD4181">
        <w:rPr>
          <w:spacing w:val="-2"/>
          <w:sz w:val="24"/>
        </w:rPr>
        <w:t xml:space="preserve"> относиться к природе, человеку, обществу; различать и передавать в </w:t>
      </w:r>
      <w:proofErr w:type="spellStart"/>
      <w:r w:rsidRPr="00CD4181">
        <w:rPr>
          <w:spacing w:val="-2"/>
          <w:sz w:val="24"/>
        </w:rPr>
        <w:t>художественно­творческой</w:t>
      </w:r>
      <w:proofErr w:type="spellEnd"/>
      <w:r w:rsidRPr="00CD4181">
        <w:rPr>
          <w:spacing w:val="-2"/>
          <w:sz w:val="24"/>
        </w:rPr>
        <w:t xml:space="preserve"> деятельности характер, эмоциональные состояния и свое отношение к ним средствами художественного образного языка;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proofErr w:type="gramStart"/>
      <w:r w:rsidRPr="00CD4181">
        <w:rPr>
          <w:sz w:val="24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CD4181">
        <w:rPr>
          <w:sz w:val="24"/>
        </w:rPr>
        <w:t> </w:t>
      </w:r>
      <w:r w:rsidRPr="00CD4181">
        <w:rPr>
          <w:sz w:val="24"/>
        </w:rPr>
        <w:t>т.</w:t>
      </w:r>
      <w:r w:rsidRPr="00CD4181">
        <w:rPr>
          <w:sz w:val="24"/>
        </w:rPr>
        <w:t> </w:t>
      </w:r>
      <w:r w:rsidRPr="00CD4181">
        <w:rPr>
          <w:sz w:val="24"/>
        </w:rPr>
        <w:t>д.) окружающего мира и жизненных явлений;</w:t>
      </w:r>
      <w:proofErr w:type="gramEnd"/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r w:rsidRPr="00CD4181">
        <w:rPr>
          <w:spacing w:val="-2"/>
          <w:sz w:val="24"/>
        </w:rPr>
        <w:t>приводить примеры ведущих художественных музеев Рос</w:t>
      </w:r>
      <w:r w:rsidRPr="00CD4181">
        <w:rPr>
          <w:sz w:val="24"/>
        </w:rPr>
        <w:t>сии и художественных музеев своего региона, показывать на примерах их роль и назначение.</w:t>
      </w:r>
    </w:p>
    <w:p w:rsidR="00CD4181" w:rsidRPr="00CD4181" w:rsidRDefault="00CD4181" w:rsidP="00CD4181">
      <w:pPr>
        <w:pStyle w:val="a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D418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D4181" w:rsidRPr="00CD4181" w:rsidRDefault="00CD4181" w:rsidP="00CD4181">
      <w:pPr>
        <w:pStyle w:val="21"/>
        <w:spacing w:line="240" w:lineRule="auto"/>
        <w:rPr>
          <w:i/>
          <w:sz w:val="24"/>
        </w:rPr>
      </w:pPr>
      <w:r w:rsidRPr="00CD4181">
        <w:rPr>
          <w:i/>
          <w:spacing w:val="-4"/>
          <w:sz w:val="24"/>
        </w:rPr>
        <w:t xml:space="preserve">воспринимать произведения изобразительного искусства; </w:t>
      </w:r>
      <w:r w:rsidRPr="00CD4181">
        <w:rPr>
          <w:i/>
          <w:sz w:val="24"/>
        </w:rPr>
        <w:t>участвовать в обсуждении их содержания и выразительных средств; различать сюжет и содержание в знакомых произведениях;</w:t>
      </w:r>
    </w:p>
    <w:p w:rsidR="00CD4181" w:rsidRPr="00CD4181" w:rsidRDefault="00CD4181" w:rsidP="00CD4181">
      <w:pPr>
        <w:pStyle w:val="21"/>
        <w:spacing w:line="240" w:lineRule="auto"/>
        <w:rPr>
          <w:i/>
          <w:sz w:val="24"/>
        </w:rPr>
      </w:pPr>
      <w:r w:rsidRPr="00CD4181">
        <w:rPr>
          <w:i/>
          <w:sz w:val="24"/>
        </w:rPr>
        <w:t>видеть проявления прекрасного в произведениях искусства (картины, архитектура, скульптура и</w:t>
      </w:r>
      <w:r w:rsidRPr="00CD4181">
        <w:rPr>
          <w:i/>
          <w:iCs/>
          <w:sz w:val="24"/>
        </w:rPr>
        <w:t> </w:t>
      </w:r>
      <w:r w:rsidRPr="00CD4181">
        <w:rPr>
          <w:i/>
          <w:sz w:val="24"/>
        </w:rPr>
        <w:t>т.</w:t>
      </w:r>
      <w:r w:rsidRPr="00CD4181">
        <w:rPr>
          <w:i/>
          <w:iCs/>
          <w:sz w:val="24"/>
        </w:rPr>
        <w:t> </w:t>
      </w:r>
      <w:r w:rsidRPr="00CD4181">
        <w:rPr>
          <w:i/>
          <w:sz w:val="24"/>
        </w:rPr>
        <w:t>д.), в природе, на улице, в быту;</w:t>
      </w:r>
    </w:p>
    <w:p w:rsidR="00CD4181" w:rsidRPr="00CD4181" w:rsidRDefault="00CD4181" w:rsidP="00CD4181">
      <w:pPr>
        <w:pStyle w:val="21"/>
        <w:spacing w:line="240" w:lineRule="auto"/>
        <w:rPr>
          <w:i/>
          <w:sz w:val="24"/>
        </w:rPr>
      </w:pPr>
      <w:r w:rsidRPr="00CD4181">
        <w:rPr>
          <w:i/>
          <w:sz w:val="24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CD4181" w:rsidRPr="00CD4181" w:rsidRDefault="00CD4181" w:rsidP="00CD4181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D41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Азбука искусства. Как говорит искусство?</w:t>
      </w:r>
    </w:p>
    <w:p w:rsidR="00CD4181" w:rsidRPr="00CD4181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D418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r w:rsidRPr="00CD4181">
        <w:rPr>
          <w:sz w:val="24"/>
        </w:rPr>
        <w:lastRenderedPageBreak/>
        <w:t>создавать простые композиции на заданную тему на плоскости и в пространстве;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r w:rsidRPr="00CD4181">
        <w:rPr>
          <w:spacing w:val="2"/>
          <w:sz w:val="24"/>
        </w:rPr>
        <w:t xml:space="preserve">использовать выразительные средства изобразительного искусства: композицию, форму, ритм, линию, цвет, объем, </w:t>
      </w:r>
      <w:r w:rsidRPr="00CD4181">
        <w:rPr>
          <w:sz w:val="24"/>
        </w:rPr>
        <w:t xml:space="preserve">фактуру; различные художественные материалы для воплощения собственного </w:t>
      </w:r>
      <w:proofErr w:type="spellStart"/>
      <w:r w:rsidRPr="00CD4181">
        <w:rPr>
          <w:sz w:val="24"/>
        </w:rPr>
        <w:t>художественно­творческого</w:t>
      </w:r>
      <w:proofErr w:type="spellEnd"/>
      <w:r w:rsidRPr="00CD4181">
        <w:rPr>
          <w:sz w:val="24"/>
        </w:rPr>
        <w:t xml:space="preserve"> замысла;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proofErr w:type="gramStart"/>
      <w:r w:rsidRPr="00CD4181">
        <w:rPr>
          <w:spacing w:val="2"/>
          <w:sz w:val="24"/>
        </w:rPr>
        <w:t xml:space="preserve">различать основные и составные, теплые и холодные </w:t>
      </w:r>
      <w:r w:rsidRPr="00CD4181">
        <w:rPr>
          <w:sz w:val="24"/>
        </w:rPr>
        <w:t xml:space="preserve">цвета; изменять их эмоциональную напряженность с помощью смешивания с белой и черной красками; использовать </w:t>
      </w:r>
      <w:r w:rsidRPr="00CD4181">
        <w:rPr>
          <w:spacing w:val="2"/>
          <w:sz w:val="24"/>
        </w:rPr>
        <w:t xml:space="preserve">их для передачи художественного замысла в собственной </w:t>
      </w:r>
      <w:proofErr w:type="spellStart"/>
      <w:r w:rsidRPr="00CD4181">
        <w:rPr>
          <w:sz w:val="24"/>
        </w:rPr>
        <w:t>учебно­творческой</w:t>
      </w:r>
      <w:proofErr w:type="spellEnd"/>
      <w:r w:rsidRPr="00CD4181">
        <w:rPr>
          <w:sz w:val="24"/>
        </w:rPr>
        <w:t xml:space="preserve"> деятельности;</w:t>
      </w:r>
      <w:proofErr w:type="gramEnd"/>
    </w:p>
    <w:p w:rsidR="00CD4181" w:rsidRPr="00CD4181" w:rsidRDefault="00CD4181" w:rsidP="00CD4181">
      <w:pPr>
        <w:pStyle w:val="21"/>
        <w:spacing w:line="240" w:lineRule="auto"/>
        <w:rPr>
          <w:spacing w:val="-2"/>
          <w:sz w:val="24"/>
        </w:rPr>
      </w:pPr>
      <w:r w:rsidRPr="00CD4181">
        <w:rPr>
          <w:spacing w:val="2"/>
          <w:sz w:val="24"/>
        </w:rPr>
        <w:t xml:space="preserve">создавать средствами живописи, графики, скульптуры, </w:t>
      </w:r>
      <w:proofErr w:type="spellStart"/>
      <w:r w:rsidRPr="00CD4181">
        <w:rPr>
          <w:sz w:val="24"/>
        </w:rPr>
        <w:t>декоративно­прикладного</w:t>
      </w:r>
      <w:proofErr w:type="spellEnd"/>
      <w:r w:rsidRPr="00CD4181">
        <w:rPr>
          <w:sz w:val="24"/>
        </w:rPr>
        <w:t xml:space="preserve"> искусства образ человека: переда</w:t>
      </w:r>
      <w:r w:rsidRPr="00CD4181">
        <w:rPr>
          <w:spacing w:val="-2"/>
          <w:sz w:val="24"/>
        </w:rPr>
        <w:t>вать на плоскости и в объеме пропорции лица, фигуры; передавать характерные черты внешнего облика, одежды, украшений человека;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r w:rsidRPr="00CD4181">
        <w:rPr>
          <w:spacing w:val="-4"/>
          <w:sz w:val="24"/>
        </w:rPr>
        <w:t>наблюдать, сравнивать, сопоставлять и анализировать про</w:t>
      </w:r>
      <w:r w:rsidRPr="00CD4181">
        <w:rPr>
          <w:spacing w:val="2"/>
          <w:sz w:val="24"/>
        </w:rPr>
        <w:t>странственную форму предмета; изображать предметы раз</w:t>
      </w:r>
      <w:r w:rsidRPr="00CD4181">
        <w:rPr>
          <w:sz w:val="24"/>
        </w:rPr>
        <w:t xml:space="preserve">личной формы; использовать простые формы для создания </w:t>
      </w:r>
      <w:r w:rsidRPr="00CD4181">
        <w:rPr>
          <w:spacing w:val="2"/>
          <w:sz w:val="24"/>
        </w:rPr>
        <w:t xml:space="preserve">выразительных образов в живописи, скульптуре, графике, </w:t>
      </w:r>
      <w:r w:rsidRPr="00CD4181">
        <w:rPr>
          <w:sz w:val="24"/>
        </w:rPr>
        <w:t>художественном конструировании;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r w:rsidRPr="00CD4181">
        <w:rPr>
          <w:spacing w:val="-4"/>
          <w:sz w:val="24"/>
        </w:rPr>
        <w:t>использовать декоративные элементы, геометрические, рас</w:t>
      </w:r>
      <w:r w:rsidRPr="00CD4181">
        <w:rPr>
          <w:sz w:val="24"/>
        </w:rPr>
        <w:t xml:space="preserve">тительные узоры для украшения своих изделий и предметов быта; использовать ритм и стилизацию форм для создания орнамента; передавать в собственной </w:t>
      </w:r>
      <w:proofErr w:type="spellStart"/>
      <w:r w:rsidRPr="00CD4181">
        <w:rPr>
          <w:sz w:val="24"/>
        </w:rPr>
        <w:t>художественно­творческой</w:t>
      </w:r>
      <w:proofErr w:type="spellEnd"/>
      <w:r w:rsidRPr="00CD4181">
        <w:rPr>
          <w:sz w:val="24"/>
        </w:rPr>
        <w:t xml:space="preserve"> деятельности специфику стилистики произведений народных художественных промыслов в России (с учетом местных условий).</w:t>
      </w:r>
    </w:p>
    <w:p w:rsidR="00CD4181" w:rsidRPr="00CD4181" w:rsidRDefault="00CD4181" w:rsidP="00CD4181">
      <w:pPr>
        <w:pStyle w:val="a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D418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D4181" w:rsidRPr="00CD4181" w:rsidRDefault="00CD4181" w:rsidP="00CD4181">
      <w:pPr>
        <w:pStyle w:val="21"/>
        <w:spacing w:line="240" w:lineRule="auto"/>
        <w:rPr>
          <w:i/>
          <w:sz w:val="24"/>
        </w:rPr>
      </w:pPr>
      <w:r w:rsidRPr="00CD4181">
        <w:rPr>
          <w:i/>
          <w:sz w:val="24"/>
        </w:rPr>
        <w:t>пользоваться средствами выразительности языка жи</w:t>
      </w:r>
      <w:r w:rsidRPr="00CD4181">
        <w:rPr>
          <w:i/>
          <w:spacing w:val="-2"/>
          <w:sz w:val="24"/>
        </w:rPr>
        <w:t xml:space="preserve">вописи, графики, скульптуры, </w:t>
      </w:r>
      <w:proofErr w:type="spellStart"/>
      <w:r w:rsidRPr="00CD4181">
        <w:rPr>
          <w:i/>
          <w:spacing w:val="-2"/>
          <w:sz w:val="24"/>
        </w:rPr>
        <w:t>декоративно­прикладного</w:t>
      </w:r>
      <w:proofErr w:type="spellEnd"/>
      <w:r w:rsidRPr="00CD4181">
        <w:rPr>
          <w:i/>
          <w:spacing w:val="-2"/>
          <w:sz w:val="24"/>
        </w:rPr>
        <w:t xml:space="preserve"> </w:t>
      </w:r>
      <w:r w:rsidRPr="00CD4181">
        <w:rPr>
          <w:i/>
          <w:sz w:val="24"/>
        </w:rPr>
        <w:t xml:space="preserve">искусства, художественного конструирования в собственной </w:t>
      </w:r>
      <w:proofErr w:type="spellStart"/>
      <w:r w:rsidRPr="00CD4181">
        <w:rPr>
          <w:i/>
          <w:spacing w:val="-2"/>
          <w:sz w:val="24"/>
        </w:rPr>
        <w:t>художественно­творческой</w:t>
      </w:r>
      <w:proofErr w:type="spellEnd"/>
      <w:r w:rsidRPr="00CD4181">
        <w:rPr>
          <w:i/>
          <w:spacing w:val="-2"/>
          <w:sz w:val="24"/>
        </w:rPr>
        <w:t xml:space="preserve"> деятельности; передавать раз</w:t>
      </w:r>
      <w:r w:rsidRPr="00CD4181">
        <w:rPr>
          <w:i/>
          <w:sz w:val="24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CD4181" w:rsidRPr="00CD4181" w:rsidRDefault="00CD4181" w:rsidP="00CD4181">
      <w:pPr>
        <w:pStyle w:val="21"/>
        <w:spacing w:line="240" w:lineRule="auto"/>
        <w:rPr>
          <w:i/>
          <w:sz w:val="24"/>
        </w:rPr>
      </w:pPr>
      <w:r w:rsidRPr="00CD4181">
        <w:rPr>
          <w:i/>
          <w:sz w:val="24"/>
        </w:rPr>
        <w:t>моделировать новые формы, различные ситуации путем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CD4181" w:rsidRPr="00CD4181" w:rsidRDefault="00CD4181" w:rsidP="00CD4181">
      <w:pPr>
        <w:pStyle w:val="21"/>
        <w:spacing w:line="240" w:lineRule="auto"/>
        <w:rPr>
          <w:i/>
          <w:sz w:val="24"/>
        </w:rPr>
      </w:pPr>
      <w:r w:rsidRPr="00CD4181">
        <w:rPr>
          <w:i/>
          <w:sz w:val="24"/>
        </w:rPr>
        <w:t xml:space="preserve">выполнять простые рисунки и орнаментальные композиции, используя язык компьютерной графики в программе </w:t>
      </w:r>
      <w:proofErr w:type="spellStart"/>
      <w:r w:rsidRPr="00CD4181">
        <w:rPr>
          <w:i/>
          <w:sz w:val="24"/>
        </w:rPr>
        <w:t>Paint</w:t>
      </w:r>
      <w:proofErr w:type="spellEnd"/>
      <w:r w:rsidRPr="00CD4181">
        <w:rPr>
          <w:i/>
          <w:sz w:val="24"/>
        </w:rPr>
        <w:t>.</w:t>
      </w:r>
    </w:p>
    <w:p w:rsidR="00CD4181" w:rsidRPr="00CD4181" w:rsidRDefault="00CD4181" w:rsidP="00CD4181">
      <w:pPr>
        <w:pStyle w:val="4"/>
        <w:spacing w:before="0" w:after="0" w:line="240" w:lineRule="auto"/>
        <w:ind w:left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D41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Значимые темы искусства.</w:t>
      </w:r>
      <w:r w:rsidRPr="00CD41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br/>
        <w:t>О чем говорит искусство?</w:t>
      </w:r>
    </w:p>
    <w:p w:rsidR="00CD4181" w:rsidRPr="00CD4181" w:rsidRDefault="00CD4181" w:rsidP="00CD4181">
      <w:pPr>
        <w:pStyle w:val="aa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D418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r w:rsidRPr="00CD4181">
        <w:rPr>
          <w:sz w:val="24"/>
        </w:rPr>
        <w:t xml:space="preserve">осознавать значимые темы искусства и отражать их в собственной </w:t>
      </w:r>
      <w:proofErr w:type="spellStart"/>
      <w:r w:rsidRPr="00CD4181">
        <w:rPr>
          <w:sz w:val="24"/>
        </w:rPr>
        <w:t>художественно­творческой</w:t>
      </w:r>
      <w:proofErr w:type="spellEnd"/>
      <w:r w:rsidRPr="00CD4181">
        <w:rPr>
          <w:sz w:val="24"/>
        </w:rPr>
        <w:t xml:space="preserve"> деятельности;</w:t>
      </w:r>
    </w:p>
    <w:p w:rsidR="00CD4181" w:rsidRPr="00CD4181" w:rsidRDefault="00CD4181" w:rsidP="00CD4181">
      <w:pPr>
        <w:pStyle w:val="21"/>
        <w:spacing w:line="240" w:lineRule="auto"/>
        <w:rPr>
          <w:sz w:val="24"/>
        </w:rPr>
      </w:pPr>
      <w:proofErr w:type="gramStart"/>
      <w:r w:rsidRPr="00CD4181">
        <w:rPr>
          <w:sz w:val="24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CD4181">
        <w:rPr>
          <w:sz w:val="24"/>
        </w:rPr>
        <w:t> </w:t>
      </w:r>
      <w:r w:rsidRPr="00CD4181">
        <w:rPr>
          <w:sz w:val="24"/>
        </w:rPr>
        <w:t>т.</w:t>
      </w:r>
      <w:r w:rsidRPr="00CD4181">
        <w:rPr>
          <w:sz w:val="24"/>
        </w:rPr>
        <w:t> </w:t>
      </w:r>
      <w:r w:rsidRPr="00CD4181">
        <w:rPr>
          <w:sz w:val="24"/>
        </w:rPr>
        <w:t xml:space="preserve">д. — в живописи, графике и скульптуре, выражая свое отношение к качествам данного объекта) с опорой на правила перспективы, </w:t>
      </w:r>
      <w:proofErr w:type="spellStart"/>
      <w:r w:rsidRPr="00CD4181">
        <w:rPr>
          <w:sz w:val="24"/>
        </w:rPr>
        <w:t>цветоведения</w:t>
      </w:r>
      <w:proofErr w:type="spellEnd"/>
      <w:r w:rsidRPr="00CD4181">
        <w:rPr>
          <w:sz w:val="24"/>
        </w:rPr>
        <w:t>, усвоенные способы действия.</w:t>
      </w:r>
      <w:proofErr w:type="gramEnd"/>
    </w:p>
    <w:p w:rsidR="00CD4181" w:rsidRPr="00CD4181" w:rsidRDefault="00CD4181" w:rsidP="00CD4181">
      <w:pPr>
        <w:pStyle w:val="a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D418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D4181" w:rsidRPr="00CD4181" w:rsidRDefault="00CD4181" w:rsidP="00CD4181">
      <w:pPr>
        <w:pStyle w:val="21"/>
        <w:spacing w:line="240" w:lineRule="auto"/>
        <w:rPr>
          <w:i/>
          <w:sz w:val="24"/>
        </w:rPr>
      </w:pPr>
      <w:r w:rsidRPr="00CD4181">
        <w:rPr>
          <w:i/>
          <w:spacing w:val="-2"/>
          <w:sz w:val="24"/>
        </w:rPr>
        <w:t>видеть, чувствовать и изображать красоту и раз</w:t>
      </w:r>
      <w:r w:rsidRPr="00CD4181">
        <w:rPr>
          <w:i/>
          <w:sz w:val="24"/>
        </w:rPr>
        <w:t>нообразие природы, человека, зданий, предметов;</w:t>
      </w:r>
    </w:p>
    <w:p w:rsidR="00CD4181" w:rsidRPr="00CD4181" w:rsidRDefault="00CD4181" w:rsidP="00CD4181">
      <w:pPr>
        <w:pStyle w:val="21"/>
        <w:spacing w:line="240" w:lineRule="auto"/>
        <w:rPr>
          <w:i/>
          <w:spacing w:val="2"/>
          <w:sz w:val="24"/>
        </w:rPr>
      </w:pPr>
      <w:r w:rsidRPr="00CD4181">
        <w:rPr>
          <w:i/>
          <w:spacing w:val="4"/>
          <w:sz w:val="24"/>
        </w:rPr>
        <w:t xml:space="preserve">понимать и передавать в художественной работе </w:t>
      </w:r>
      <w:r w:rsidRPr="00CD4181">
        <w:rPr>
          <w:i/>
          <w:spacing w:val="2"/>
          <w:sz w:val="24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CD4181" w:rsidRPr="00CD4181" w:rsidRDefault="00CD4181" w:rsidP="00CD4181">
      <w:pPr>
        <w:pStyle w:val="21"/>
        <w:spacing w:line="240" w:lineRule="auto"/>
        <w:rPr>
          <w:i/>
          <w:sz w:val="24"/>
        </w:rPr>
      </w:pPr>
      <w:r w:rsidRPr="00CD4181">
        <w:rPr>
          <w:i/>
          <w:spacing w:val="2"/>
          <w:sz w:val="24"/>
        </w:rPr>
        <w:t>изображать пейзажи, натюрморты, портреты, вы</w:t>
      </w:r>
      <w:r w:rsidRPr="00CD4181">
        <w:rPr>
          <w:i/>
          <w:sz w:val="24"/>
        </w:rPr>
        <w:t>ражая свое отношение к ним;</w:t>
      </w:r>
    </w:p>
    <w:p w:rsidR="00CD4181" w:rsidRPr="00CD4181" w:rsidRDefault="00CD4181" w:rsidP="00CD4181">
      <w:pPr>
        <w:pStyle w:val="21"/>
        <w:spacing w:line="240" w:lineRule="auto"/>
        <w:rPr>
          <w:i/>
          <w:sz w:val="24"/>
        </w:rPr>
      </w:pPr>
      <w:r w:rsidRPr="00CD4181">
        <w:rPr>
          <w:i/>
          <w:sz w:val="24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CD4181" w:rsidRPr="00CD4181" w:rsidRDefault="00CD4181" w:rsidP="00CD4181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</w:p>
    <w:p w:rsidR="000A48E3" w:rsidRPr="00CD4181" w:rsidRDefault="00CD4181" w:rsidP="00F90271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CD4181">
        <w:rPr>
          <w:b/>
          <w:bCs/>
          <w:color w:val="000000" w:themeColor="text1"/>
          <w:sz w:val="28"/>
          <w:szCs w:val="28"/>
        </w:rPr>
        <w:t xml:space="preserve"> 3.</w:t>
      </w:r>
      <w:r>
        <w:rPr>
          <w:b/>
          <w:bCs/>
          <w:color w:val="000000" w:themeColor="text1"/>
          <w:sz w:val="28"/>
          <w:szCs w:val="28"/>
        </w:rPr>
        <w:t xml:space="preserve"> С</w:t>
      </w:r>
      <w:r w:rsidRPr="00CD4181">
        <w:rPr>
          <w:b/>
          <w:bCs/>
          <w:color w:val="000000" w:themeColor="text1"/>
          <w:sz w:val="28"/>
          <w:szCs w:val="28"/>
        </w:rPr>
        <w:t>одержание учебного предмета</w:t>
      </w:r>
      <w:r w:rsidR="001B4169" w:rsidRPr="00CD4181">
        <w:rPr>
          <w:b/>
          <w:bCs/>
          <w:color w:val="000000" w:themeColor="text1"/>
          <w:sz w:val="28"/>
          <w:szCs w:val="28"/>
        </w:rPr>
        <w:t xml:space="preserve"> 1 кла</w:t>
      </w:r>
      <w:r w:rsidR="001B4169" w:rsidRPr="00CD4181">
        <w:rPr>
          <w:b/>
          <w:color w:val="000000" w:themeColor="text1"/>
          <w:sz w:val="28"/>
          <w:szCs w:val="28"/>
        </w:rPr>
        <w:t>сс.</w:t>
      </w:r>
    </w:p>
    <w:p w:rsidR="000A48E3" w:rsidRPr="00F90271" w:rsidRDefault="000A48E3" w:rsidP="00F90271">
      <w:pPr>
        <w:pStyle w:val="a4"/>
        <w:numPr>
          <w:ilvl w:val="0"/>
          <w:numId w:val="1"/>
        </w:numPr>
        <w:spacing w:line="360" w:lineRule="auto"/>
        <w:rPr>
          <w:b/>
          <w:color w:val="000000" w:themeColor="text1"/>
        </w:rPr>
      </w:pPr>
      <w:r w:rsidRPr="00F90271">
        <w:rPr>
          <w:b/>
          <w:color w:val="000000" w:themeColor="text1"/>
        </w:rPr>
        <w:t>«Ты изображаешь»</w:t>
      </w:r>
    </w:p>
    <w:p w:rsidR="000A48E3" w:rsidRPr="00F90271" w:rsidRDefault="000A48E3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Темы</w:t>
      </w:r>
      <w:r w:rsidR="00911DCA" w:rsidRPr="00F90271">
        <w:rPr>
          <w:color w:val="000000" w:themeColor="text1"/>
        </w:rPr>
        <w:t xml:space="preserve"> уроков</w:t>
      </w:r>
      <w:r w:rsidRPr="00F90271">
        <w:rPr>
          <w:color w:val="000000" w:themeColor="text1"/>
        </w:rPr>
        <w:t>:</w:t>
      </w:r>
    </w:p>
    <w:p w:rsidR="000A48E3" w:rsidRPr="00F90271" w:rsidRDefault="000A48E3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«Изображения всюду вокруг нас»</w:t>
      </w:r>
    </w:p>
    <w:p w:rsidR="000A48E3" w:rsidRPr="00F90271" w:rsidRDefault="000A48E3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«Мастер Изображения учит видеть»</w:t>
      </w:r>
    </w:p>
    <w:p w:rsidR="000A48E3" w:rsidRPr="00F90271" w:rsidRDefault="000A48E3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«Изображать можно пятном»</w:t>
      </w:r>
    </w:p>
    <w:p w:rsidR="000A48E3" w:rsidRPr="00F90271" w:rsidRDefault="000A48E3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«Изображать можно в объеме»</w:t>
      </w:r>
    </w:p>
    <w:p w:rsidR="000A48E3" w:rsidRPr="00F90271" w:rsidRDefault="000A48E3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«Изображать можно линией»</w:t>
      </w:r>
    </w:p>
    <w:p w:rsidR="000A48E3" w:rsidRPr="00F90271" w:rsidRDefault="000A48E3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«Разноцветные краски»</w:t>
      </w:r>
    </w:p>
    <w:p w:rsidR="000A48E3" w:rsidRPr="00F90271" w:rsidRDefault="000A48E3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«Изображать можно и то, что невидимо»</w:t>
      </w:r>
    </w:p>
    <w:p w:rsidR="000A48E3" w:rsidRPr="00F90271" w:rsidRDefault="000A48E3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«Художники и зрители»</w:t>
      </w:r>
    </w:p>
    <w:p w:rsidR="004D188B" w:rsidRPr="00F90271" w:rsidRDefault="004D188B" w:rsidP="00F90271">
      <w:pPr>
        <w:spacing w:line="360" w:lineRule="auto"/>
        <w:contextualSpacing/>
        <w:rPr>
          <w:color w:val="000000" w:themeColor="text1"/>
        </w:rPr>
      </w:pPr>
    </w:p>
    <w:p w:rsidR="004D188B" w:rsidRPr="00F90271" w:rsidRDefault="004D188B" w:rsidP="00F90271">
      <w:pPr>
        <w:spacing w:line="360" w:lineRule="auto"/>
        <w:contextualSpacing/>
        <w:rPr>
          <w:color w:val="000000" w:themeColor="text1"/>
        </w:rPr>
      </w:pPr>
    </w:p>
    <w:p w:rsidR="000A48E3" w:rsidRPr="00F90271" w:rsidRDefault="000A48E3" w:rsidP="00F90271">
      <w:pPr>
        <w:pStyle w:val="a4"/>
        <w:numPr>
          <w:ilvl w:val="0"/>
          <w:numId w:val="1"/>
        </w:numPr>
        <w:spacing w:line="360" w:lineRule="auto"/>
        <w:rPr>
          <w:b/>
          <w:color w:val="000000" w:themeColor="text1"/>
        </w:rPr>
      </w:pPr>
      <w:r w:rsidRPr="00F90271">
        <w:rPr>
          <w:b/>
          <w:color w:val="000000" w:themeColor="text1"/>
        </w:rPr>
        <w:t>«Ты украшаешь»</w:t>
      </w:r>
    </w:p>
    <w:p w:rsidR="00911DCA" w:rsidRPr="00F90271" w:rsidRDefault="00911DCA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Темы уроков:</w:t>
      </w:r>
    </w:p>
    <w:p w:rsidR="00911DCA" w:rsidRPr="00F90271" w:rsidRDefault="00911DCA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«Мир полон украшений»</w:t>
      </w:r>
    </w:p>
    <w:p w:rsidR="00911DCA" w:rsidRPr="00F90271" w:rsidRDefault="00911DCA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«Красоту надо уметь замечать»</w:t>
      </w:r>
      <w:r w:rsidRPr="00F90271">
        <w:rPr>
          <w:color w:val="000000" w:themeColor="text1"/>
        </w:rPr>
        <w:br/>
        <w:t>«Узоры, которые создали люди»</w:t>
      </w:r>
    </w:p>
    <w:p w:rsidR="00911DCA" w:rsidRPr="00F90271" w:rsidRDefault="00911DCA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«Украшение птиц»</w:t>
      </w:r>
    </w:p>
    <w:p w:rsidR="000A48E3" w:rsidRPr="00F90271" w:rsidRDefault="00911DCA" w:rsidP="00F90271">
      <w:pPr>
        <w:spacing w:line="360" w:lineRule="auto"/>
        <w:contextualSpacing/>
        <w:rPr>
          <w:b/>
          <w:color w:val="000000" w:themeColor="text1"/>
        </w:rPr>
      </w:pPr>
      <w:r w:rsidRPr="00F90271">
        <w:rPr>
          <w:color w:val="000000" w:themeColor="text1"/>
        </w:rPr>
        <w:t>«Как украшает себя человек»</w:t>
      </w:r>
      <w:r w:rsidRPr="00F90271">
        <w:rPr>
          <w:color w:val="000000" w:themeColor="text1"/>
        </w:rPr>
        <w:br/>
        <w:t>«Мастер Украшения помогает сделать праздник»</w:t>
      </w:r>
      <w:r w:rsidRPr="00F90271">
        <w:rPr>
          <w:color w:val="000000" w:themeColor="text1"/>
        </w:rPr>
        <w:br/>
      </w:r>
      <w:r w:rsidR="000A48E3" w:rsidRPr="00F90271">
        <w:rPr>
          <w:b/>
          <w:color w:val="000000" w:themeColor="text1"/>
        </w:rPr>
        <w:t>«Ты строишь»</w:t>
      </w:r>
    </w:p>
    <w:p w:rsidR="00911DCA" w:rsidRPr="00F90271" w:rsidRDefault="00911DCA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 xml:space="preserve">Темы уроков: </w:t>
      </w:r>
    </w:p>
    <w:tbl>
      <w:tblPr>
        <w:tblStyle w:val="a3"/>
        <w:tblW w:w="921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215"/>
      </w:tblGrid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«Постройки в нашей жизни»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«Дома бывают разными»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«Домики, которые построила природа»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«Какие можно придумать дома»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 xml:space="preserve">«Дом </w:t>
            </w:r>
            <w:proofErr w:type="gramStart"/>
            <w:r w:rsidRPr="00F90271">
              <w:rPr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F90271">
              <w:rPr>
                <w:color w:val="000000" w:themeColor="text1"/>
                <w:sz w:val="24"/>
                <w:szCs w:val="24"/>
              </w:rPr>
              <w:t xml:space="preserve"> наружи и внутри»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«Строим город»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«Все имеет свое строение»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«Строим вещи»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«Город, в котором мы живем»</w:t>
            </w:r>
          </w:p>
        </w:tc>
      </w:tr>
    </w:tbl>
    <w:p w:rsidR="000A48E3" w:rsidRPr="00F90271" w:rsidRDefault="000A48E3" w:rsidP="00F90271">
      <w:pPr>
        <w:spacing w:line="360" w:lineRule="auto"/>
        <w:contextualSpacing/>
        <w:rPr>
          <w:b/>
          <w:color w:val="000000" w:themeColor="text1"/>
        </w:rPr>
      </w:pPr>
      <w:r w:rsidRPr="00F90271">
        <w:rPr>
          <w:b/>
          <w:color w:val="000000" w:themeColor="text1"/>
        </w:rPr>
        <w:t>«Изображение, украшение, постройка всегда помогают друг другу»</w:t>
      </w:r>
    </w:p>
    <w:p w:rsidR="00911DCA" w:rsidRPr="00F90271" w:rsidRDefault="00911DCA" w:rsidP="00F90271">
      <w:pPr>
        <w:spacing w:line="360" w:lineRule="auto"/>
        <w:contextualSpacing/>
        <w:rPr>
          <w:color w:val="000000" w:themeColor="text1"/>
        </w:rPr>
      </w:pPr>
      <w:r w:rsidRPr="00F90271">
        <w:rPr>
          <w:color w:val="000000" w:themeColor="text1"/>
        </w:rPr>
        <w:t>Темы уроков:</w:t>
      </w:r>
    </w:p>
    <w:tbl>
      <w:tblPr>
        <w:tblStyle w:val="a3"/>
        <w:tblW w:w="921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215"/>
      </w:tblGrid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«Три Брата-Мастера всегда трудятся вместе»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lastRenderedPageBreak/>
              <w:t>«Сказочная страна Создание панно»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«Праздник весны Конструирование из бумаги»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«Урок любования Умение видеть»</w:t>
            </w:r>
          </w:p>
        </w:tc>
      </w:tr>
      <w:tr w:rsidR="00911DCA" w:rsidRPr="00F90271" w:rsidTr="00911DCA">
        <w:tc>
          <w:tcPr>
            <w:tcW w:w="9215" w:type="dxa"/>
          </w:tcPr>
          <w:p w:rsidR="00911DCA" w:rsidRPr="00F90271" w:rsidRDefault="00911DCA" w:rsidP="00F90271">
            <w:pPr>
              <w:spacing w:line="36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«Здравствуй лето»</w:t>
            </w:r>
          </w:p>
        </w:tc>
      </w:tr>
    </w:tbl>
    <w:p w:rsidR="00911DCA" w:rsidRPr="00F90271" w:rsidRDefault="00911DCA" w:rsidP="00F90271">
      <w:pPr>
        <w:spacing w:line="360" w:lineRule="auto"/>
        <w:contextualSpacing/>
        <w:rPr>
          <w:b/>
          <w:color w:val="000000" w:themeColor="text1"/>
        </w:rPr>
      </w:pPr>
    </w:p>
    <w:p w:rsidR="00F90271" w:rsidRPr="00614BC7" w:rsidRDefault="00CD4181" w:rsidP="00614BC7">
      <w:pPr>
        <w:spacing w:line="360" w:lineRule="auto"/>
        <w:contextualSpacing/>
        <w:jc w:val="center"/>
        <w:rPr>
          <w:b/>
          <w:color w:val="000000" w:themeColor="text1"/>
          <w:sz w:val="28"/>
          <w:szCs w:val="28"/>
        </w:rPr>
      </w:pPr>
      <w:r w:rsidRPr="00CD4181">
        <w:rPr>
          <w:b/>
          <w:color w:val="000000" w:themeColor="text1"/>
          <w:sz w:val="28"/>
          <w:szCs w:val="28"/>
        </w:rPr>
        <w:t xml:space="preserve">4. Календарно-тематическое </w:t>
      </w:r>
      <w:r w:rsidR="004D188B" w:rsidRPr="00CD4181">
        <w:rPr>
          <w:b/>
          <w:color w:val="000000" w:themeColor="text1"/>
          <w:sz w:val="28"/>
          <w:szCs w:val="28"/>
        </w:rPr>
        <w:t>планирование</w:t>
      </w:r>
    </w:p>
    <w:p w:rsidR="001B4169" w:rsidRPr="00F90271" w:rsidRDefault="001B4169" w:rsidP="00F90271">
      <w:pPr>
        <w:spacing w:line="360" w:lineRule="auto"/>
        <w:ind w:hanging="282"/>
        <w:jc w:val="center"/>
        <w:rPr>
          <w:b/>
          <w:color w:val="000000" w:themeColor="text1"/>
        </w:rPr>
      </w:pPr>
      <w:r w:rsidRPr="00F90271">
        <w:rPr>
          <w:b/>
          <w:color w:val="000000" w:themeColor="text1"/>
        </w:rPr>
        <w:t>Краткое содержание в программе 2 класс.</w:t>
      </w:r>
    </w:p>
    <w:p w:rsidR="001B4169" w:rsidRPr="00F90271" w:rsidRDefault="001B4169" w:rsidP="00A91F1A">
      <w:pPr>
        <w:pStyle w:val="a4"/>
        <w:numPr>
          <w:ilvl w:val="0"/>
          <w:numId w:val="10"/>
        </w:numPr>
        <w:spacing w:line="360" w:lineRule="auto"/>
        <w:jc w:val="both"/>
        <w:rPr>
          <w:b/>
          <w:color w:val="000000" w:themeColor="text1"/>
        </w:rPr>
      </w:pPr>
      <w:r w:rsidRPr="00F90271">
        <w:rPr>
          <w:b/>
          <w:color w:val="000000" w:themeColor="text1"/>
        </w:rPr>
        <w:t>Чем и как работает художник</w:t>
      </w:r>
    </w:p>
    <w:p w:rsidR="001B4169" w:rsidRPr="00F90271" w:rsidRDefault="001B4169" w:rsidP="00F90271">
      <w:pPr>
        <w:spacing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Темы уроков: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proofErr w:type="gramStart"/>
      <w:r w:rsidRPr="00F90271">
        <w:rPr>
          <w:color w:val="000000" w:themeColor="text1"/>
        </w:rPr>
        <w:t>Три основные цвета</w:t>
      </w:r>
      <w:proofErr w:type="gramEnd"/>
      <w:r w:rsidRPr="00F90271">
        <w:rPr>
          <w:color w:val="000000" w:themeColor="text1"/>
        </w:rPr>
        <w:t>. Изображение цветов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Пять красок — все богатство цвета и тона.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Пастель и цветные мелки, акварель, их выразительные возможности.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Выразительные возможности аппликации.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Выразительные возможности графических материалов. Красота и выразительность линии.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Выразительность материалов для работы в объеме.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Выразительные возможности бумаги.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Склеивание простых объемных форм.</w:t>
      </w:r>
    </w:p>
    <w:p w:rsidR="001B4169" w:rsidRPr="00F90271" w:rsidRDefault="001B4169" w:rsidP="00A91F1A">
      <w:pPr>
        <w:pStyle w:val="a4"/>
        <w:numPr>
          <w:ilvl w:val="0"/>
          <w:numId w:val="10"/>
        </w:numPr>
        <w:spacing w:line="360" w:lineRule="auto"/>
        <w:jc w:val="both"/>
        <w:rPr>
          <w:b/>
          <w:color w:val="000000" w:themeColor="text1"/>
        </w:rPr>
      </w:pPr>
      <w:r w:rsidRPr="00F90271">
        <w:rPr>
          <w:b/>
          <w:color w:val="000000" w:themeColor="text1"/>
        </w:rPr>
        <w:t>Реальность и фантазия</w:t>
      </w:r>
    </w:p>
    <w:p w:rsidR="001B4169" w:rsidRPr="00F90271" w:rsidRDefault="001B4169" w:rsidP="00F90271">
      <w:pPr>
        <w:spacing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Темы уроков: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Изображение и реальность. Изображение животных, увиденных в зоопарке, в деревне, дома. 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 xml:space="preserve">Изображение и </w:t>
      </w:r>
      <w:proofErr w:type="spellStart"/>
      <w:r w:rsidRPr="00F90271">
        <w:rPr>
          <w:color w:val="000000" w:themeColor="text1"/>
        </w:rPr>
        <w:t>фантазия</w:t>
      </w:r>
      <w:proofErr w:type="gramStart"/>
      <w:r w:rsidRPr="00F90271">
        <w:rPr>
          <w:color w:val="000000" w:themeColor="text1"/>
        </w:rPr>
        <w:t>.Ф</w:t>
      </w:r>
      <w:proofErr w:type="gramEnd"/>
      <w:r w:rsidRPr="00F90271">
        <w:rPr>
          <w:color w:val="000000" w:themeColor="text1"/>
        </w:rPr>
        <w:t>антазия</w:t>
      </w:r>
      <w:proofErr w:type="spellEnd"/>
      <w:r w:rsidRPr="00F90271">
        <w:rPr>
          <w:color w:val="000000" w:themeColor="text1"/>
        </w:rPr>
        <w:t xml:space="preserve"> в жизни людей.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Украшение и реальность.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Постройка и фантазия.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Украшение и фантазия.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 xml:space="preserve">Постройка и реальность. 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Братья-Мастера Изображения, украшения и Постройки всегда работают вместе (обобщение темы).</w:t>
      </w:r>
    </w:p>
    <w:p w:rsidR="001B4169" w:rsidRPr="00F90271" w:rsidRDefault="001B4169" w:rsidP="00A91F1A">
      <w:pPr>
        <w:pStyle w:val="a4"/>
        <w:numPr>
          <w:ilvl w:val="0"/>
          <w:numId w:val="10"/>
        </w:numPr>
        <w:spacing w:line="360" w:lineRule="auto"/>
        <w:jc w:val="both"/>
        <w:rPr>
          <w:b/>
          <w:color w:val="000000" w:themeColor="text1"/>
        </w:rPr>
      </w:pPr>
      <w:r w:rsidRPr="00F90271">
        <w:rPr>
          <w:b/>
          <w:color w:val="000000" w:themeColor="text1"/>
        </w:rPr>
        <w:t>О чем говорит искусство</w:t>
      </w:r>
    </w:p>
    <w:p w:rsidR="001B4169" w:rsidRPr="00F90271" w:rsidRDefault="001B4169" w:rsidP="00F90271">
      <w:pPr>
        <w:spacing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Темы уроков: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Изображение природы в различных состояниях.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Изображение характера животных.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Выражение характера человека в изображении: женский образ.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Выражение характера человека в изображении: мужской образ.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Образ человека в скульптуре.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Изображение состояний природы.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lastRenderedPageBreak/>
        <w:t>Выражение характера человека через украшение.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 xml:space="preserve">О чем говорят украшения. 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В изображении, украшении, постройке человек выражает свои чувства, мысли, настроение, свое отношение к миру (обобщение темы).</w:t>
      </w:r>
    </w:p>
    <w:p w:rsidR="001B4169" w:rsidRPr="00F90271" w:rsidRDefault="001B4169" w:rsidP="00A91F1A">
      <w:pPr>
        <w:pStyle w:val="a4"/>
        <w:numPr>
          <w:ilvl w:val="0"/>
          <w:numId w:val="10"/>
        </w:numPr>
        <w:spacing w:line="360" w:lineRule="auto"/>
        <w:jc w:val="both"/>
        <w:rPr>
          <w:b/>
          <w:color w:val="000000" w:themeColor="text1"/>
        </w:rPr>
      </w:pPr>
      <w:r w:rsidRPr="00F90271">
        <w:rPr>
          <w:b/>
          <w:color w:val="000000" w:themeColor="text1"/>
        </w:rPr>
        <w:t>Как говорит искусство</w:t>
      </w:r>
    </w:p>
    <w:p w:rsidR="001B4169" w:rsidRPr="00F90271" w:rsidRDefault="001B4169" w:rsidP="00F90271">
      <w:pPr>
        <w:spacing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Темы уроков: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 xml:space="preserve">Цвет как средство выражения. Теплые и холодные цвета. 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Цвет как средство выражения. Смешение красок.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Линия как средство выражения: ритм линий.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Ритм пятен как средство выражения.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Пропорции выражают характер.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Ритм линий и пятен, цвет, пропорции — средства выразительности.</w:t>
      </w:r>
    </w:p>
    <w:p w:rsidR="001B4169" w:rsidRPr="00F90271" w:rsidRDefault="001B4169" w:rsidP="00F90271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t>Итоговый урок года.</w:t>
      </w:r>
    </w:p>
    <w:p w:rsidR="001B4169" w:rsidRPr="00F90271" w:rsidRDefault="001B4169" w:rsidP="00F90271">
      <w:pPr>
        <w:spacing w:line="360" w:lineRule="auto"/>
        <w:jc w:val="both"/>
        <w:rPr>
          <w:b/>
          <w:color w:val="000000" w:themeColor="text1"/>
        </w:rPr>
      </w:pPr>
    </w:p>
    <w:p w:rsidR="001B4169" w:rsidRPr="00F90271" w:rsidRDefault="001B4169" w:rsidP="00F90271">
      <w:pPr>
        <w:spacing w:line="360" w:lineRule="auto"/>
        <w:ind w:left="142" w:right="139"/>
        <w:contextualSpacing/>
        <w:jc w:val="both"/>
        <w:rPr>
          <w:color w:val="000000" w:themeColor="text1"/>
        </w:rPr>
      </w:pPr>
    </w:p>
    <w:p w:rsidR="001B4169" w:rsidRPr="00F90271" w:rsidRDefault="001B4169" w:rsidP="00F90271">
      <w:pPr>
        <w:spacing w:line="360" w:lineRule="auto"/>
        <w:ind w:left="142" w:right="139"/>
        <w:contextualSpacing/>
        <w:jc w:val="center"/>
        <w:rPr>
          <w:b/>
          <w:color w:val="000000" w:themeColor="text1"/>
        </w:rPr>
      </w:pPr>
      <w:r w:rsidRPr="00F90271">
        <w:rPr>
          <w:b/>
          <w:color w:val="000000" w:themeColor="text1"/>
        </w:rPr>
        <w:t>Тематическое планирование 2 класс.</w:t>
      </w:r>
    </w:p>
    <w:tbl>
      <w:tblPr>
        <w:tblStyle w:val="a3"/>
        <w:tblW w:w="9782" w:type="dxa"/>
        <w:tblLayout w:type="fixed"/>
        <w:tblLook w:val="04A0"/>
      </w:tblPr>
      <w:tblGrid>
        <w:gridCol w:w="1406"/>
        <w:gridCol w:w="6038"/>
        <w:gridCol w:w="1169"/>
        <w:gridCol w:w="1169"/>
      </w:tblGrid>
      <w:tr w:rsidR="00CD4181" w:rsidRPr="00F90271" w:rsidTr="00F07042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№ урока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Корректировка</w:t>
            </w:r>
          </w:p>
        </w:tc>
      </w:tr>
      <w:tr w:rsidR="00CD4181" w:rsidRPr="00F90271" w:rsidTr="00F07042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A91F1A">
            <w:pPr>
              <w:pStyle w:val="a4"/>
              <w:numPr>
                <w:ilvl w:val="0"/>
                <w:numId w:val="13"/>
              </w:numPr>
              <w:spacing w:line="360" w:lineRule="auto"/>
              <w:ind w:right="139" w:hanging="691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181" w:rsidRPr="00F90271" w:rsidRDefault="00CD4181" w:rsidP="00F90271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90271">
              <w:rPr>
                <w:color w:val="000000" w:themeColor="text1"/>
                <w:sz w:val="24"/>
                <w:szCs w:val="24"/>
              </w:rPr>
              <w:t>ОДНКНРИзображение</w:t>
            </w:r>
            <w:proofErr w:type="spellEnd"/>
            <w:r w:rsidRPr="00F90271">
              <w:rPr>
                <w:color w:val="000000" w:themeColor="text1"/>
                <w:sz w:val="24"/>
                <w:szCs w:val="24"/>
              </w:rPr>
              <w:t xml:space="preserve"> характера человека: женский образ.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</w:p>
        </w:tc>
      </w:tr>
      <w:tr w:rsidR="00CD4181" w:rsidRPr="00F90271" w:rsidTr="00F07042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A91F1A">
            <w:pPr>
              <w:pStyle w:val="a4"/>
              <w:numPr>
                <w:ilvl w:val="0"/>
                <w:numId w:val="13"/>
              </w:numPr>
              <w:spacing w:line="360" w:lineRule="auto"/>
              <w:ind w:right="139" w:hanging="691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181" w:rsidRPr="00F90271" w:rsidRDefault="00CD4181" w:rsidP="00F90271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90271">
              <w:rPr>
                <w:color w:val="000000" w:themeColor="text1"/>
                <w:sz w:val="24"/>
                <w:szCs w:val="24"/>
              </w:rPr>
              <w:t>ОДНКНРИзображение</w:t>
            </w:r>
            <w:proofErr w:type="spellEnd"/>
            <w:r w:rsidRPr="00F90271">
              <w:rPr>
                <w:color w:val="000000" w:themeColor="text1"/>
                <w:sz w:val="24"/>
                <w:szCs w:val="24"/>
              </w:rPr>
              <w:t xml:space="preserve"> характера человека: мужской образ.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</w:p>
        </w:tc>
      </w:tr>
      <w:tr w:rsidR="00CD4181" w:rsidRPr="00F90271" w:rsidTr="00F07042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A91F1A">
            <w:pPr>
              <w:pStyle w:val="a4"/>
              <w:numPr>
                <w:ilvl w:val="0"/>
                <w:numId w:val="13"/>
              </w:numPr>
              <w:spacing w:line="360" w:lineRule="auto"/>
              <w:ind w:right="139" w:hanging="691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181" w:rsidRPr="00F90271" w:rsidRDefault="00CD4181" w:rsidP="00F90271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Образ человека в скульптуре. 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</w:p>
        </w:tc>
      </w:tr>
      <w:tr w:rsidR="00CD4181" w:rsidRPr="00F90271" w:rsidTr="00F07042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A91F1A">
            <w:pPr>
              <w:pStyle w:val="a4"/>
              <w:numPr>
                <w:ilvl w:val="0"/>
                <w:numId w:val="13"/>
              </w:numPr>
              <w:spacing w:line="360" w:lineRule="auto"/>
              <w:ind w:right="139" w:hanging="691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181" w:rsidRPr="00F90271" w:rsidRDefault="00CD4181" w:rsidP="00F90271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Изображение состояний природы.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</w:p>
        </w:tc>
      </w:tr>
      <w:tr w:rsidR="00CD4181" w:rsidRPr="00F90271" w:rsidTr="00F07042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A91F1A">
            <w:pPr>
              <w:pStyle w:val="a4"/>
              <w:numPr>
                <w:ilvl w:val="0"/>
                <w:numId w:val="13"/>
              </w:numPr>
              <w:spacing w:line="360" w:lineRule="auto"/>
              <w:ind w:right="139" w:hanging="691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181" w:rsidRPr="00F90271" w:rsidRDefault="00CD4181" w:rsidP="00F90271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90271">
              <w:rPr>
                <w:color w:val="000000" w:themeColor="text1"/>
                <w:sz w:val="24"/>
                <w:szCs w:val="24"/>
              </w:rPr>
              <w:t>ОДНКНРВыражение</w:t>
            </w:r>
            <w:proofErr w:type="spellEnd"/>
            <w:r w:rsidRPr="00F90271">
              <w:rPr>
                <w:color w:val="000000" w:themeColor="text1"/>
                <w:sz w:val="24"/>
                <w:szCs w:val="24"/>
              </w:rPr>
              <w:t xml:space="preserve"> характера человека через украшение.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</w:p>
        </w:tc>
      </w:tr>
      <w:tr w:rsidR="00CD4181" w:rsidRPr="00F90271" w:rsidTr="00F07042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A91F1A">
            <w:pPr>
              <w:pStyle w:val="a4"/>
              <w:numPr>
                <w:ilvl w:val="0"/>
                <w:numId w:val="13"/>
              </w:numPr>
              <w:spacing w:line="360" w:lineRule="auto"/>
              <w:ind w:right="139" w:hanging="691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181" w:rsidRPr="00F90271" w:rsidRDefault="00CD4181" w:rsidP="00F90271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ОДНКНРО чем говорят украшения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</w:p>
        </w:tc>
      </w:tr>
      <w:tr w:rsidR="00CD4181" w:rsidRPr="00F90271" w:rsidTr="00F07042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A91F1A">
            <w:pPr>
              <w:pStyle w:val="a4"/>
              <w:numPr>
                <w:ilvl w:val="0"/>
                <w:numId w:val="13"/>
              </w:numPr>
              <w:spacing w:line="360" w:lineRule="auto"/>
              <w:ind w:right="139" w:hanging="691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4181" w:rsidRPr="00F90271" w:rsidRDefault="00CD4181" w:rsidP="00F90271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В изображении, украшении и постройке человек выражает свои чувства, мысли, настроение, свое отношение к миру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</w:p>
        </w:tc>
      </w:tr>
      <w:tr w:rsidR="00CD4181" w:rsidRPr="00F90271" w:rsidTr="00F07042">
        <w:tc>
          <w:tcPr>
            <w:tcW w:w="8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Раздел № 4 «Как говорит искусство» 8 часов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</w:p>
        </w:tc>
      </w:tr>
      <w:tr w:rsidR="00CD4181" w:rsidRPr="00F90271" w:rsidTr="00F07042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A91F1A">
            <w:pPr>
              <w:pStyle w:val="a4"/>
              <w:numPr>
                <w:ilvl w:val="0"/>
                <w:numId w:val="14"/>
              </w:numPr>
              <w:spacing w:line="360" w:lineRule="auto"/>
              <w:ind w:right="139" w:hanging="691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181" w:rsidRPr="00F90271" w:rsidRDefault="00CD4181" w:rsidP="00F90271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F90271">
              <w:rPr>
                <w:color w:val="000000" w:themeColor="text1"/>
                <w:sz w:val="24"/>
                <w:szCs w:val="24"/>
              </w:rPr>
              <w:t>Цвет как средство выражения: теплые и холодные цвета.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F07042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81" w:rsidRPr="00F90271" w:rsidRDefault="00CD4181" w:rsidP="00F90271">
            <w:pPr>
              <w:spacing w:line="360" w:lineRule="auto"/>
              <w:ind w:left="142" w:right="139"/>
              <w:contextualSpacing/>
              <w:jc w:val="both"/>
              <w:rPr>
                <w:color w:val="000000" w:themeColor="text1"/>
              </w:rPr>
            </w:pPr>
          </w:p>
        </w:tc>
      </w:tr>
    </w:tbl>
    <w:p w:rsidR="001F2D91" w:rsidRPr="00F90271" w:rsidRDefault="001F2D91" w:rsidP="00F90271">
      <w:pPr>
        <w:spacing w:line="360" w:lineRule="auto"/>
        <w:contextualSpacing/>
        <w:rPr>
          <w:b/>
          <w:color w:val="000000" w:themeColor="text1"/>
        </w:rPr>
      </w:pPr>
    </w:p>
    <w:p w:rsidR="00CD4181" w:rsidRPr="008C3972" w:rsidRDefault="00CD4181" w:rsidP="00CD4181">
      <w:pPr>
        <w:suppressAutoHyphens/>
        <w:spacing w:line="360" w:lineRule="auto"/>
        <w:ind w:left="720"/>
        <w:jc w:val="center"/>
        <w:rPr>
          <w:rFonts w:eastAsiaTheme="minorHAnsi"/>
          <w:b/>
          <w:iCs/>
          <w:color w:val="000000" w:themeColor="text1"/>
        </w:rPr>
      </w:pPr>
      <w:r w:rsidRPr="00CD4181">
        <w:rPr>
          <w:rFonts w:eastAsiaTheme="minorHAnsi"/>
          <w:b/>
          <w:iCs/>
          <w:color w:val="000000" w:themeColor="text1"/>
          <w:sz w:val="28"/>
          <w:szCs w:val="28"/>
        </w:rPr>
        <w:t>5. Учебно-методическое обеспечение образовательного процесса</w:t>
      </w:r>
      <w:r w:rsidRPr="008C3972">
        <w:rPr>
          <w:rFonts w:eastAsiaTheme="minorHAnsi"/>
          <w:b/>
          <w:iCs/>
          <w:color w:val="000000" w:themeColor="text1"/>
        </w:rPr>
        <w:t>.</w:t>
      </w:r>
    </w:p>
    <w:p w:rsidR="00CD4181" w:rsidRPr="008C3972" w:rsidRDefault="00CD4181" w:rsidP="00CD4181">
      <w:pPr>
        <w:spacing w:line="360" w:lineRule="auto"/>
        <w:ind w:left="284"/>
      </w:pPr>
      <w:r w:rsidRPr="008C3972">
        <w:lastRenderedPageBreak/>
        <w:t xml:space="preserve">• </w:t>
      </w:r>
      <w:r w:rsidR="00F211EA">
        <w:t xml:space="preserve">Кабинет </w:t>
      </w:r>
      <w:r w:rsidRPr="008C3972">
        <w:t xml:space="preserve">оборудован раковиной и краном с холодной водой; </w:t>
      </w:r>
    </w:p>
    <w:p w:rsidR="00CD4181" w:rsidRPr="008C3972" w:rsidRDefault="00CD4181" w:rsidP="00CD4181">
      <w:pPr>
        <w:spacing w:line="360" w:lineRule="auto"/>
        <w:ind w:left="284"/>
      </w:pPr>
      <w:r w:rsidRPr="008C3972">
        <w:t xml:space="preserve">• специально оборудованное место для учителя: большая доска, экран, </w:t>
      </w:r>
      <w:proofErr w:type="spellStart"/>
      <w:r w:rsidRPr="008C3972">
        <w:t>мультимедийная</w:t>
      </w:r>
      <w:proofErr w:type="spellEnd"/>
      <w:r w:rsidRPr="008C3972">
        <w:t xml:space="preserve"> установка, компьютер; </w:t>
      </w:r>
    </w:p>
    <w:p w:rsidR="00CD4181" w:rsidRPr="008C3972" w:rsidRDefault="00CD4181" w:rsidP="00CD4181">
      <w:pPr>
        <w:spacing w:line="360" w:lineRule="auto"/>
        <w:ind w:left="284"/>
      </w:pPr>
      <w:r w:rsidRPr="008C3972">
        <w:t>• комплект наглядных пособий для демонстрации на уроке, в том числе с репродук</w:t>
      </w:r>
      <w:r>
        <w:t xml:space="preserve">ции </w:t>
      </w:r>
      <w:r w:rsidRPr="008C3972">
        <w:t xml:space="preserve">картин художников из крупнейших музеев мира, видеофильмами, музыкальными произведениями, предусмотренными школьной программой. </w:t>
      </w:r>
    </w:p>
    <w:p w:rsidR="00CD4181" w:rsidRPr="00FC0058" w:rsidRDefault="00CD4181" w:rsidP="00CD4181">
      <w:pPr>
        <w:pStyle w:val="a4"/>
        <w:spacing w:line="360" w:lineRule="auto"/>
        <w:ind w:left="284"/>
        <w:rPr>
          <w:b/>
        </w:rPr>
      </w:pPr>
      <w:r w:rsidRPr="008C3972">
        <w:rPr>
          <w:b/>
        </w:rPr>
        <w:t xml:space="preserve">Основные учебные издания: </w:t>
      </w:r>
    </w:p>
    <w:p w:rsidR="00CD4181" w:rsidRPr="00F90271" w:rsidRDefault="00CD4181" w:rsidP="00CD4181">
      <w:pPr>
        <w:shd w:val="clear" w:color="auto" w:fill="FFFFFF"/>
        <w:spacing w:line="360" w:lineRule="auto"/>
        <w:ind w:firstLine="708"/>
        <w:jc w:val="both"/>
        <w:rPr>
          <w:color w:val="000000" w:themeColor="text1"/>
        </w:rPr>
      </w:pPr>
      <w:r w:rsidRPr="00F90271">
        <w:rPr>
          <w:color w:val="000000" w:themeColor="text1"/>
        </w:rPr>
        <w:t>Для реализации целей и задач обучения изобразительному искусству по данной программе используется УМК «Школа России» издательства «Просвещение»:</w:t>
      </w:r>
    </w:p>
    <w:p w:rsidR="00CD4181" w:rsidRDefault="00CD4181" w:rsidP="00CD4181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sym w:font="Symbol" w:char="F0B7"/>
      </w:r>
      <w:r w:rsidRPr="00F90271">
        <w:rPr>
          <w:color w:val="000000" w:themeColor="text1"/>
        </w:rPr>
        <w:t xml:space="preserve">  </w:t>
      </w:r>
      <w:proofErr w:type="spellStart"/>
      <w:r w:rsidRPr="00F90271">
        <w:rPr>
          <w:i/>
          <w:iCs/>
          <w:color w:val="000000" w:themeColor="text1"/>
        </w:rPr>
        <w:t>Неменская</w:t>
      </w:r>
      <w:proofErr w:type="spellEnd"/>
      <w:r w:rsidRPr="00F90271">
        <w:rPr>
          <w:i/>
          <w:iCs/>
          <w:color w:val="000000" w:themeColor="text1"/>
        </w:rPr>
        <w:t xml:space="preserve"> Л.А.</w:t>
      </w:r>
      <w:r w:rsidRPr="00F90271">
        <w:rPr>
          <w:color w:val="000000" w:themeColor="text1"/>
        </w:rPr>
        <w:t xml:space="preserve"> Изобразительное искусство: ты изображаешь, украшаешь и строишь. 1 класс. Учебник для </w:t>
      </w:r>
      <w:proofErr w:type="spellStart"/>
      <w:r w:rsidRPr="00F90271">
        <w:rPr>
          <w:color w:val="000000" w:themeColor="text1"/>
        </w:rPr>
        <w:t>общеобразов</w:t>
      </w:r>
      <w:proofErr w:type="spellEnd"/>
      <w:r w:rsidRPr="00F90271">
        <w:rPr>
          <w:color w:val="000000" w:themeColor="text1"/>
        </w:rPr>
        <w:t>. учреждений. – М.: Просвещение, 2011</w:t>
      </w:r>
    </w:p>
    <w:p w:rsidR="00CD4181" w:rsidRPr="00F90271" w:rsidRDefault="00CD4181" w:rsidP="00CD4181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sym w:font="Symbol" w:char="F0B7"/>
      </w:r>
      <w:r w:rsidRPr="00F90271">
        <w:rPr>
          <w:color w:val="000000" w:themeColor="text1"/>
        </w:rPr>
        <w:t xml:space="preserve">  </w:t>
      </w:r>
      <w:proofErr w:type="spellStart"/>
      <w:r w:rsidRPr="00F90271">
        <w:rPr>
          <w:color w:val="000000" w:themeColor="text1"/>
        </w:rPr>
        <w:t>Коротеева</w:t>
      </w:r>
      <w:proofErr w:type="spellEnd"/>
      <w:r w:rsidRPr="00F90271">
        <w:rPr>
          <w:color w:val="000000" w:themeColor="text1"/>
        </w:rPr>
        <w:t xml:space="preserve"> Е.И. Изобразительное искусство. Искусство и ты.2 класс. Учебник для общеобразовательных учреждений; под     </w:t>
      </w:r>
      <w:proofErr w:type="spellStart"/>
      <w:r w:rsidRPr="00F90271">
        <w:rPr>
          <w:color w:val="000000" w:themeColor="text1"/>
        </w:rPr>
        <w:t>ред.Б.М.Неменского</w:t>
      </w:r>
      <w:proofErr w:type="spellEnd"/>
      <w:r w:rsidRPr="00F90271">
        <w:rPr>
          <w:color w:val="000000" w:themeColor="text1"/>
        </w:rPr>
        <w:t>.- М.</w:t>
      </w:r>
      <w:proofErr w:type="gramStart"/>
      <w:r w:rsidRPr="00F90271">
        <w:rPr>
          <w:color w:val="000000" w:themeColor="text1"/>
        </w:rPr>
        <w:t xml:space="preserve"> :</w:t>
      </w:r>
      <w:proofErr w:type="gramEnd"/>
      <w:r w:rsidRPr="00F90271">
        <w:rPr>
          <w:color w:val="000000" w:themeColor="text1"/>
        </w:rPr>
        <w:t xml:space="preserve"> Просвещение, 2012.</w:t>
      </w:r>
    </w:p>
    <w:p w:rsidR="00CD4181" w:rsidRPr="00F90271" w:rsidRDefault="00CD4181" w:rsidP="00CD4181">
      <w:pPr>
        <w:shd w:val="clear" w:color="auto" w:fill="FFFFFF"/>
        <w:spacing w:line="360" w:lineRule="auto"/>
        <w:contextualSpacing/>
        <w:jc w:val="both"/>
        <w:rPr>
          <w:color w:val="000000" w:themeColor="text1"/>
        </w:rPr>
      </w:pPr>
      <w:r w:rsidRPr="00F90271">
        <w:rPr>
          <w:color w:val="000000" w:themeColor="text1"/>
        </w:rPr>
        <w:t xml:space="preserve"> </w:t>
      </w:r>
      <w:r w:rsidRPr="00F90271">
        <w:rPr>
          <w:color w:val="000000" w:themeColor="text1"/>
        </w:rPr>
        <w:sym w:font="Symbol" w:char="F0B7"/>
      </w:r>
      <w:r w:rsidRPr="00F90271">
        <w:rPr>
          <w:color w:val="000000" w:themeColor="text1"/>
        </w:rPr>
        <w:t xml:space="preserve"> Учебник  «Искусство вокруг нас» 3 класс   Е. И. </w:t>
      </w:r>
      <w:proofErr w:type="spellStart"/>
      <w:r w:rsidRPr="00F90271">
        <w:rPr>
          <w:color w:val="000000" w:themeColor="text1"/>
        </w:rPr>
        <w:t>Коротеева</w:t>
      </w:r>
      <w:proofErr w:type="spellEnd"/>
      <w:proofErr w:type="gramStart"/>
      <w:r w:rsidRPr="00F90271">
        <w:rPr>
          <w:color w:val="000000" w:themeColor="text1"/>
        </w:rPr>
        <w:t xml:space="preserve"> ,</w:t>
      </w:r>
      <w:proofErr w:type="gramEnd"/>
      <w:r w:rsidRPr="00F90271">
        <w:rPr>
          <w:color w:val="000000" w:themeColor="text1"/>
        </w:rPr>
        <w:t xml:space="preserve"> М.: Просвещение, 2010</w:t>
      </w:r>
    </w:p>
    <w:p w:rsidR="00CD4181" w:rsidRPr="00F90271" w:rsidRDefault="00CD4181" w:rsidP="00CD4181">
      <w:pPr>
        <w:shd w:val="clear" w:color="auto" w:fill="FFFFFF"/>
        <w:spacing w:line="360" w:lineRule="auto"/>
        <w:contextualSpacing/>
        <w:jc w:val="both"/>
        <w:rPr>
          <w:color w:val="000000" w:themeColor="text1"/>
        </w:rPr>
      </w:pPr>
      <w:r w:rsidRPr="00F90271">
        <w:rPr>
          <w:color w:val="000000" w:themeColor="text1"/>
        </w:rPr>
        <w:t> Печатные пособия:</w:t>
      </w:r>
    </w:p>
    <w:p w:rsidR="00CD4181" w:rsidRPr="00F90271" w:rsidRDefault="00CD4181" w:rsidP="00CD4181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sym w:font="Symbol" w:char="F0B7"/>
      </w:r>
      <w:r w:rsidRPr="00F90271">
        <w:rPr>
          <w:color w:val="000000" w:themeColor="text1"/>
        </w:rPr>
        <w:t> </w:t>
      </w:r>
      <w:proofErr w:type="spellStart"/>
      <w:r w:rsidRPr="00F90271">
        <w:rPr>
          <w:i/>
          <w:iCs/>
          <w:color w:val="000000" w:themeColor="text1"/>
        </w:rPr>
        <w:t>Неменский</w:t>
      </w:r>
      <w:proofErr w:type="spellEnd"/>
      <w:r w:rsidRPr="00F90271">
        <w:rPr>
          <w:i/>
          <w:iCs/>
          <w:color w:val="000000" w:themeColor="text1"/>
        </w:rPr>
        <w:t xml:space="preserve"> Б.М.</w:t>
      </w:r>
      <w:r w:rsidRPr="00F90271">
        <w:rPr>
          <w:color w:val="000000" w:themeColor="text1"/>
        </w:rPr>
        <w:t> Изобразительное искусство. Рабочие программы. 1-4 классы.                  /</w:t>
      </w:r>
      <w:proofErr w:type="spellStart"/>
      <w:r w:rsidRPr="00F90271">
        <w:rPr>
          <w:color w:val="000000" w:themeColor="text1"/>
        </w:rPr>
        <w:t>Неменский</w:t>
      </w:r>
      <w:proofErr w:type="spellEnd"/>
      <w:r w:rsidRPr="00F90271">
        <w:rPr>
          <w:color w:val="000000" w:themeColor="text1"/>
        </w:rPr>
        <w:t xml:space="preserve"> Б.М. – М.: Просвещение, 2011</w:t>
      </w:r>
    </w:p>
    <w:p w:rsidR="00CD4181" w:rsidRPr="00F90271" w:rsidRDefault="00CD4181" w:rsidP="00CD4181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F90271">
        <w:rPr>
          <w:color w:val="000000" w:themeColor="text1"/>
        </w:rPr>
        <w:sym w:font="Symbol" w:char="F0B7"/>
      </w:r>
      <w:r w:rsidRPr="00F90271">
        <w:rPr>
          <w:color w:val="000000" w:themeColor="text1"/>
        </w:rPr>
        <w:t xml:space="preserve">  </w:t>
      </w:r>
      <w:proofErr w:type="spellStart"/>
      <w:r w:rsidRPr="00F90271">
        <w:rPr>
          <w:i/>
          <w:iCs/>
          <w:color w:val="000000" w:themeColor="text1"/>
        </w:rPr>
        <w:t>Неменский</w:t>
      </w:r>
      <w:proofErr w:type="spellEnd"/>
      <w:r w:rsidRPr="00F90271">
        <w:rPr>
          <w:i/>
          <w:iCs/>
          <w:color w:val="000000" w:themeColor="text1"/>
        </w:rPr>
        <w:t xml:space="preserve"> Б.М</w:t>
      </w:r>
      <w:r w:rsidRPr="00F90271">
        <w:rPr>
          <w:color w:val="000000" w:themeColor="text1"/>
        </w:rPr>
        <w:t xml:space="preserve">. Изобразительное искусство. Методическое пособие к учебникам под редакцией Б.М. </w:t>
      </w:r>
      <w:proofErr w:type="spellStart"/>
      <w:r w:rsidRPr="00F90271">
        <w:rPr>
          <w:color w:val="000000" w:themeColor="text1"/>
        </w:rPr>
        <w:t>Неменского</w:t>
      </w:r>
      <w:proofErr w:type="spellEnd"/>
      <w:r w:rsidRPr="00F90271">
        <w:rPr>
          <w:color w:val="000000" w:themeColor="text1"/>
        </w:rPr>
        <w:t>. 1-4 класс. – М.: Просвещение, 2011</w:t>
      </w:r>
    </w:p>
    <w:p w:rsidR="00CD4181" w:rsidRPr="00F90271" w:rsidRDefault="00CD4181" w:rsidP="00CD4181">
      <w:pPr>
        <w:spacing w:line="360" w:lineRule="auto"/>
        <w:contextualSpacing/>
        <w:rPr>
          <w:b/>
          <w:color w:val="000000" w:themeColor="text1"/>
        </w:rPr>
      </w:pPr>
    </w:p>
    <w:p w:rsidR="00A91F1A" w:rsidRPr="00F211EA" w:rsidRDefault="00F211E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F211EA">
        <w:rPr>
          <w:b/>
          <w:bCs/>
          <w:color w:val="000000"/>
          <w:sz w:val="28"/>
          <w:szCs w:val="28"/>
        </w:rPr>
        <w:t>6. Контрольно-измерительные материалы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Итоговая контрольная работа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по изобразительному искусству 1класс.</w:t>
      </w:r>
    </w:p>
    <w:p w:rsidR="00A91F1A" w:rsidRPr="004F4988" w:rsidRDefault="00A91F1A" w:rsidP="00A91F1A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Назови цвета радуги.</w:t>
      </w:r>
    </w:p>
    <w:p w:rsidR="00A91F1A" w:rsidRPr="004F4988" w:rsidRDefault="00A91F1A" w:rsidP="00A91F1A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Какая группа цветов основная: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синий, оранжевый, бежевый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синий, красный, жёлтый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spellStart"/>
      <w:r w:rsidRPr="004F4988">
        <w:rPr>
          <w:color w:val="000000"/>
        </w:rPr>
        <w:t>д</w:t>
      </w:r>
      <w:proofErr w:type="spellEnd"/>
      <w:r w:rsidRPr="004F4988">
        <w:rPr>
          <w:color w:val="000000"/>
        </w:rPr>
        <w:t xml:space="preserve">) </w:t>
      </w:r>
      <w:proofErr w:type="gramStart"/>
      <w:r w:rsidRPr="004F4988">
        <w:rPr>
          <w:color w:val="000000"/>
        </w:rPr>
        <w:t>оранжевый</w:t>
      </w:r>
      <w:proofErr w:type="gramEnd"/>
      <w:r w:rsidRPr="004F4988">
        <w:rPr>
          <w:color w:val="000000"/>
        </w:rPr>
        <w:t>, фиолетовый, голубой</w:t>
      </w:r>
    </w:p>
    <w:p w:rsidR="00A91F1A" w:rsidRPr="004F4988" w:rsidRDefault="00A91F1A" w:rsidP="00A91F1A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выбери материалы, которыми работает художник: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пила, молоток, лопата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краски, карандаши, мелки.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 xml:space="preserve">4. </w:t>
      </w:r>
      <w:proofErr w:type="gramStart"/>
      <w:r w:rsidRPr="004F4988">
        <w:rPr>
          <w:color w:val="000000"/>
        </w:rPr>
        <w:t>Красный</w:t>
      </w:r>
      <w:proofErr w:type="gramEnd"/>
      <w:r w:rsidRPr="004F4988">
        <w:rPr>
          <w:color w:val="000000"/>
        </w:rPr>
        <w:t xml:space="preserve"> + синий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4F4988">
        <w:rPr>
          <w:color w:val="000000"/>
        </w:rPr>
        <w:t>Синий</w:t>
      </w:r>
      <w:proofErr w:type="gramEnd"/>
      <w:r w:rsidRPr="004F4988">
        <w:rPr>
          <w:color w:val="000000"/>
        </w:rPr>
        <w:t xml:space="preserve"> + жёлтый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4F4988">
        <w:rPr>
          <w:color w:val="000000"/>
        </w:rPr>
        <w:t>Красный</w:t>
      </w:r>
      <w:proofErr w:type="gramEnd"/>
      <w:r w:rsidRPr="004F4988">
        <w:rPr>
          <w:color w:val="000000"/>
        </w:rPr>
        <w:t xml:space="preserve"> + жёлтый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Итоговая контрольная работа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по изобразительному искусству 2 класс (1 полугодие).</w:t>
      </w:r>
    </w:p>
    <w:p w:rsidR="00A91F1A" w:rsidRPr="004F4988" w:rsidRDefault="00A91F1A" w:rsidP="00A91F1A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proofErr w:type="gramStart"/>
      <w:r w:rsidRPr="004F4988">
        <w:rPr>
          <w:color w:val="000000"/>
        </w:rPr>
        <w:lastRenderedPageBreak/>
        <w:t>Красный</w:t>
      </w:r>
      <w:proofErr w:type="gramEnd"/>
      <w:r w:rsidRPr="004F4988">
        <w:rPr>
          <w:color w:val="000000"/>
        </w:rPr>
        <w:t xml:space="preserve"> + синий =</w:t>
      </w:r>
    </w:p>
    <w:p w:rsidR="00A91F1A" w:rsidRPr="004F4988" w:rsidRDefault="00A91F1A" w:rsidP="00A91F1A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proofErr w:type="gramStart"/>
      <w:r w:rsidRPr="004F4988">
        <w:rPr>
          <w:color w:val="000000"/>
        </w:rPr>
        <w:t>Синий</w:t>
      </w:r>
      <w:proofErr w:type="gramEnd"/>
      <w:r w:rsidRPr="004F4988">
        <w:rPr>
          <w:color w:val="000000"/>
        </w:rPr>
        <w:t xml:space="preserve"> + жёлтый =</w:t>
      </w:r>
    </w:p>
    <w:p w:rsidR="00A91F1A" w:rsidRPr="004F4988" w:rsidRDefault="00A91F1A" w:rsidP="00A91F1A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proofErr w:type="gramStart"/>
      <w:r w:rsidRPr="004F4988">
        <w:rPr>
          <w:color w:val="000000"/>
        </w:rPr>
        <w:t>Красный</w:t>
      </w:r>
      <w:proofErr w:type="gramEnd"/>
      <w:r w:rsidRPr="004F4988">
        <w:rPr>
          <w:color w:val="000000"/>
        </w:rPr>
        <w:t xml:space="preserve"> + жёлтый =</w:t>
      </w:r>
    </w:p>
    <w:p w:rsidR="00A91F1A" w:rsidRPr="004F4988" w:rsidRDefault="00A91F1A" w:rsidP="00A91F1A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Перечисли материалы, которыми работает художник.</w:t>
      </w:r>
    </w:p>
    <w:p w:rsidR="00A91F1A" w:rsidRPr="004F4988" w:rsidRDefault="00A91F1A" w:rsidP="00A91F1A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Какая группа цветов основная: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синий, оранжевый, бежевый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синий, красный, жёлтый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spellStart"/>
      <w:r w:rsidRPr="004F4988">
        <w:rPr>
          <w:color w:val="000000"/>
        </w:rPr>
        <w:t>д</w:t>
      </w:r>
      <w:proofErr w:type="spellEnd"/>
      <w:r w:rsidRPr="004F4988">
        <w:rPr>
          <w:color w:val="000000"/>
        </w:rPr>
        <w:t xml:space="preserve">) </w:t>
      </w:r>
      <w:proofErr w:type="gramStart"/>
      <w:r w:rsidRPr="004F4988">
        <w:rPr>
          <w:color w:val="000000"/>
        </w:rPr>
        <w:t>оранжевый</w:t>
      </w:r>
      <w:proofErr w:type="gramEnd"/>
      <w:r w:rsidRPr="004F4988">
        <w:rPr>
          <w:color w:val="000000"/>
        </w:rPr>
        <w:t>, фиолетовый, голубой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6. Перечисли: тёплые цвета, холодные цвета.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2 класс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Итоговая контрольная работа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по изобразительному искусству 2 класс (2 полугодие).</w:t>
      </w:r>
    </w:p>
    <w:p w:rsidR="00A91F1A" w:rsidRPr="004F4988" w:rsidRDefault="00A91F1A" w:rsidP="00A91F1A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Рисунки, созданные карандашом, тушью, углём называются: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живопись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графика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Д) скульптура</w:t>
      </w:r>
    </w:p>
    <w:p w:rsidR="00A91F1A" w:rsidRPr="004F4988" w:rsidRDefault="00A91F1A" w:rsidP="00A91F1A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Что такое цветовой круг.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расположение цветов по порядку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размещение кисточек.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Д) смешение красок.</w:t>
      </w:r>
    </w:p>
    <w:p w:rsidR="00A91F1A" w:rsidRPr="004F4988" w:rsidRDefault="00A91F1A" w:rsidP="00A91F1A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Какие цвета глухие?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чёрный, коричневый, серый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коричневый, тёмно – синий, тёмно – зелёный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Д) красный, оранжевый, серый.</w:t>
      </w:r>
    </w:p>
    <w:p w:rsidR="00A91F1A" w:rsidRPr="004F4988" w:rsidRDefault="00A91F1A" w:rsidP="00A91F1A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 xml:space="preserve">Как называется наука, которая рассказывает о цвете? </w:t>
      </w:r>
      <w:proofErr w:type="gramStart"/>
      <w:r w:rsidRPr="004F4988">
        <w:rPr>
          <w:color w:val="000000"/>
        </w:rPr>
        <w:t xml:space="preserve">( </w:t>
      </w:r>
      <w:proofErr w:type="spellStart"/>
      <w:proofErr w:type="gramEnd"/>
      <w:r w:rsidRPr="004F4988">
        <w:rPr>
          <w:color w:val="000000"/>
        </w:rPr>
        <w:t>цветоведение</w:t>
      </w:r>
      <w:proofErr w:type="spellEnd"/>
      <w:r w:rsidRPr="004F4988">
        <w:rPr>
          <w:color w:val="000000"/>
        </w:rPr>
        <w:t>)</w:t>
      </w:r>
    </w:p>
    <w:p w:rsidR="00A91F1A" w:rsidRPr="004F4988" w:rsidRDefault="00A91F1A" w:rsidP="00A91F1A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Как называется картина, на которой изображается природа? (пейзаж)</w:t>
      </w:r>
    </w:p>
    <w:p w:rsidR="00A91F1A" w:rsidRPr="004F4988" w:rsidRDefault="00A91F1A" w:rsidP="00A91F1A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 xml:space="preserve">какой жанр переводится как «мёртвая натура»? </w:t>
      </w:r>
      <w:proofErr w:type="gramStart"/>
      <w:r w:rsidRPr="004F4988">
        <w:rPr>
          <w:color w:val="000000"/>
        </w:rPr>
        <w:t xml:space="preserve">( </w:t>
      </w:r>
      <w:proofErr w:type="gramEnd"/>
      <w:r w:rsidRPr="004F4988">
        <w:rPr>
          <w:color w:val="000000"/>
        </w:rPr>
        <w:t>натюрморт)</w:t>
      </w:r>
    </w:p>
    <w:p w:rsidR="00A91F1A" w:rsidRPr="004F4988" w:rsidRDefault="00A91F1A" w:rsidP="00A91F1A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 xml:space="preserve">Изображение лица человека это –……… </w:t>
      </w:r>
      <w:proofErr w:type="gramStart"/>
      <w:r w:rsidRPr="004F4988">
        <w:rPr>
          <w:color w:val="000000"/>
        </w:rPr>
        <w:t xml:space="preserve">( </w:t>
      </w:r>
      <w:proofErr w:type="gramEnd"/>
      <w:r w:rsidRPr="004F4988">
        <w:rPr>
          <w:color w:val="000000"/>
        </w:rPr>
        <w:t>портрет)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Итоговая контрольная работа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по изобразительному искусству 3 класс (1 полугодие).</w:t>
      </w:r>
    </w:p>
    <w:p w:rsidR="00A91F1A" w:rsidRPr="004F4988" w:rsidRDefault="00A91F1A" w:rsidP="00A91F1A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Назови трёх  волшебных Братьев – мастеров: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Двоюродный, троюродный, родной брат.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Мастер изображения, мастер постройки, мастер украшения.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Д) Мастер изображения, мастер постройки, обувных дел мастер.</w:t>
      </w:r>
    </w:p>
    <w:p w:rsidR="00A91F1A" w:rsidRPr="004F4988" w:rsidRDefault="00A91F1A" w:rsidP="00A91F1A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proofErr w:type="gramStart"/>
      <w:r w:rsidRPr="004F4988">
        <w:rPr>
          <w:color w:val="000000"/>
        </w:rPr>
        <w:t>Жёлтый</w:t>
      </w:r>
      <w:proofErr w:type="gramEnd"/>
      <w:r w:rsidRPr="004F4988">
        <w:rPr>
          <w:color w:val="000000"/>
        </w:rPr>
        <w:t xml:space="preserve"> + синий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4F4988">
        <w:rPr>
          <w:color w:val="000000"/>
        </w:rPr>
        <w:t>Синий</w:t>
      </w:r>
      <w:proofErr w:type="gramEnd"/>
      <w:r w:rsidRPr="004F4988">
        <w:rPr>
          <w:color w:val="000000"/>
        </w:rPr>
        <w:t xml:space="preserve"> + красный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4F4988">
        <w:rPr>
          <w:color w:val="000000"/>
        </w:rPr>
        <w:lastRenderedPageBreak/>
        <w:t>Красный</w:t>
      </w:r>
      <w:proofErr w:type="gramEnd"/>
      <w:r w:rsidRPr="004F4988">
        <w:rPr>
          <w:color w:val="000000"/>
        </w:rPr>
        <w:t xml:space="preserve"> + жёлтый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4F4988">
        <w:rPr>
          <w:color w:val="000000"/>
        </w:rPr>
        <w:t>Синий</w:t>
      </w:r>
      <w:proofErr w:type="gramEnd"/>
      <w:r w:rsidRPr="004F4988">
        <w:rPr>
          <w:color w:val="000000"/>
        </w:rPr>
        <w:t xml:space="preserve"> + белый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4F4988">
        <w:rPr>
          <w:color w:val="000000"/>
        </w:rPr>
        <w:t>Жёлтый</w:t>
      </w:r>
      <w:proofErr w:type="gramEnd"/>
      <w:r w:rsidRPr="004F4988">
        <w:rPr>
          <w:color w:val="000000"/>
        </w:rPr>
        <w:t xml:space="preserve"> + белый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4F4988">
        <w:rPr>
          <w:color w:val="000000"/>
        </w:rPr>
        <w:t>Синий</w:t>
      </w:r>
      <w:proofErr w:type="gramEnd"/>
      <w:r w:rsidRPr="004F4988">
        <w:rPr>
          <w:color w:val="000000"/>
        </w:rPr>
        <w:t xml:space="preserve"> + чёрный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4F4988">
        <w:rPr>
          <w:color w:val="000000"/>
        </w:rPr>
        <w:t>Красный</w:t>
      </w:r>
      <w:proofErr w:type="gramEnd"/>
      <w:r w:rsidRPr="004F4988">
        <w:rPr>
          <w:color w:val="000000"/>
        </w:rPr>
        <w:t xml:space="preserve"> + чёрный =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Подчеркните цвета, записанные вами: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          Тёплые тона – прямой линией;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Холодные тона – волнистой линией;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Нежные тона – пунктирной линией;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Итоговая контрольная работа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по изобразительному искусству 3 класс</w:t>
      </w:r>
      <w:r w:rsidRPr="004F4988">
        <w:rPr>
          <w:color w:val="000000"/>
        </w:rPr>
        <w:t xml:space="preserve"> </w:t>
      </w:r>
      <w:r w:rsidRPr="004F4988">
        <w:rPr>
          <w:b/>
          <w:bCs/>
          <w:color w:val="000000"/>
        </w:rPr>
        <w:t>(2 полугодие).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1.Какие произведения искусства хранятся в музеях?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Найдите соответствие: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Изображение человека                                   Архитектура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Изображение природы                                     Натюрморт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Проекты зданий                                                    Портрет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Изображение «неживой природы»                     Пейзаж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Украшение предметов                                       Скульптура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Лепка человека и животных                             Дизайн (декор)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2. Подчеркните музеи изобразительного искусства: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Эрмитаж, Цирк, Третьяковская галерея, Кинотеатр, Лувр, Русский музей</w:t>
      </w:r>
    </w:p>
    <w:p w:rsidR="00A91F1A" w:rsidRPr="004F4988" w:rsidRDefault="00A91F1A" w:rsidP="00A91F1A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Над фамилиями художников поставьте букву: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«А» - если это художник – маринист,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«Б» - если  художник –   пейзажист: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Серов, Айвазовский, Репин, Васнецов, Левитан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Итоговая контрольная работа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4F4988">
        <w:rPr>
          <w:b/>
          <w:bCs/>
          <w:color w:val="000000"/>
        </w:rPr>
        <w:t>по изобразительному искусству</w:t>
      </w:r>
      <w:r w:rsidRPr="004F4988">
        <w:rPr>
          <w:color w:val="000000"/>
        </w:rPr>
        <w:t xml:space="preserve"> </w:t>
      </w:r>
      <w:r w:rsidRPr="004F4988">
        <w:rPr>
          <w:b/>
          <w:bCs/>
          <w:color w:val="000000"/>
        </w:rPr>
        <w:t>4 класс.</w:t>
      </w:r>
    </w:p>
    <w:p w:rsidR="00A91F1A" w:rsidRPr="004F4988" w:rsidRDefault="00A91F1A" w:rsidP="00A91F1A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Внимательно прочитай задания и выбери один правильный ответ.</w:t>
      </w:r>
    </w:p>
    <w:p w:rsidR="00A91F1A" w:rsidRPr="004F4988" w:rsidRDefault="00A91F1A" w:rsidP="00A91F1A">
      <w:pPr>
        <w:pStyle w:val="a7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Знаменитый художник пейзажист, воспевающий красоту русского леса в своих произведениях: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И. Шишкин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И. Левитан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А. Саврасов</w:t>
      </w:r>
    </w:p>
    <w:p w:rsidR="00A91F1A" w:rsidRPr="004F4988" w:rsidRDefault="00A91F1A" w:rsidP="00A91F1A">
      <w:pPr>
        <w:pStyle w:val="a7"/>
        <w:numPr>
          <w:ilvl w:val="0"/>
          <w:numId w:val="4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Ряд скрепленных друг с другом бревен составляет венец. Венец укладывают на венец и вырастает…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изба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lastRenderedPageBreak/>
        <w:t>Б) дворец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клеть</w:t>
      </w:r>
    </w:p>
    <w:p w:rsidR="00A91F1A" w:rsidRPr="004F4988" w:rsidRDefault="00A91F1A" w:rsidP="00A91F1A">
      <w:pPr>
        <w:pStyle w:val="a7"/>
        <w:numPr>
          <w:ilvl w:val="0"/>
          <w:numId w:val="4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Длинное выдолбленное бревно, закрывающее стык скатов крыши, называется: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 xml:space="preserve">А) </w:t>
      </w:r>
      <w:proofErr w:type="spellStart"/>
      <w:r w:rsidRPr="004F4988">
        <w:rPr>
          <w:color w:val="000000"/>
        </w:rPr>
        <w:t>причелина</w:t>
      </w:r>
      <w:proofErr w:type="spellEnd"/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 xml:space="preserve">Б) </w:t>
      </w:r>
      <w:proofErr w:type="spellStart"/>
      <w:r w:rsidRPr="004F4988">
        <w:rPr>
          <w:color w:val="000000"/>
        </w:rPr>
        <w:t>конь-охлупень</w:t>
      </w:r>
      <w:proofErr w:type="spellEnd"/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лобовая доска</w:t>
      </w:r>
    </w:p>
    <w:p w:rsidR="00A91F1A" w:rsidRPr="004F4988" w:rsidRDefault="00A91F1A" w:rsidP="00A91F1A">
      <w:pPr>
        <w:pStyle w:val="a7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К элементам конструкции деревянного шатрового храма не относятся: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«четверик» и «восьмерик»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«шатер» и купол-луковка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арки и своды</w:t>
      </w:r>
    </w:p>
    <w:p w:rsidR="00A91F1A" w:rsidRPr="004F4988" w:rsidRDefault="00A91F1A" w:rsidP="00A91F1A">
      <w:pPr>
        <w:pStyle w:val="a7"/>
        <w:numPr>
          <w:ilvl w:val="0"/>
          <w:numId w:val="4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Сторожевые башни древних крепостей называли: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ворота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вежа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 xml:space="preserve">В) </w:t>
      </w:r>
      <w:proofErr w:type="spellStart"/>
      <w:r w:rsidRPr="004F4988">
        <w:rPr>
          <w:color w:val="000000"/>
        </w:rPr>
        <w:t>городня</w:t>
      </w:r>
      <w:proofErr w:type="spellEnd"/>
    </w:p>
    <w:p w:rsidR="00A91F1A" w:rsidRPr="004F4988" w:rsidRDefault="00A91F1A" w:rsidP="00A91F1A">
      <w:pPr>
        <w:pStyle w:val="a7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Две опоры и перекинутая между ними каменная дуга – это…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арка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свод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закомары</w:t>
      </w:r>
    </w:p>
    <w:p w:rsidR="00A91F1A" w:rsidRPr="004F4988" w:rsidRDefault="00A91F1A" w:rsidP="00A91F1A">
      <w:pPr>
        <w:pStyle w:val="a7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Центральная укрепленная часть древнерусского города называется: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посад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кремль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торг</w:t>
      </w:r>
    </w:p>
    <w:p w:rsidR="00A91F1A" w:rsidRPr="004F4988" w:rsidRDefault="00A91F1A" w:rsidP="00A91F1A">
      <w:pPr>
        <w:pStyle w:val="a7"/>
        <w:numPr>
          <w:ilvl w:val="0"/>
          <w:numId w:val="48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Знаменитый храм Покрова на Нерли находится: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во Владимирской области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в Новгородской области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в Подмосковье</w:t>
      </w:r>
    </w:p>
    <w:p w:rsidR="00A91F1A" w:rsidRPr="004F4988" w:rsidRDefault="00A91F1A" w:rsidP="00A91F1A">
      <w:pPr>
        <w:pStyle w:val="a7"/>
        <w:numPr>
          <w:ilvl w:val="0"/>
          <w:numId w:val="49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Самый главный и большой собор Московского Кремля: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Успенский собор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Дмитриевский собор</w:t>
      </w:r>
    </w:p>
    <w:p w:rsidR="00A91F1A" w:rsidRPr="004F4988" w:rsidRDefault="00A91F1A" w:rsidP="00A91F1A">
      <w:pPr>
        <w:pStyle w:val="a7"/>
        <w:numPr>
          <w:ilvl w:val="0"/>
          <w:numId w:val="50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Глиняная обожженная в печи плитка с цветным узором называется: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витраж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мозаика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изразец</w:t>
      </w:r>
    </w:p>
    <w:p w:rsidR="00A91F1A" w:rsidRPr="004F4988" w:rsidRDefault="00A91F1A" w:rsidP="00A91F1A">
      <w:pPr>
        <w:pStyle w:val="a7"/>
        <w:numPr>
          <w:ilvl w:val="0"/>
          <w:numId w:val="5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Японский храм называется: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пагода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чум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lastRenderedPageBreak/>
        <w:t>В) юрта</w:t>
      </w:r>
    </w:p>
    <w:p w:rsidR="00A91F1A" w:rsidRPr="004F4988" w:rsidRDefault="00A91F1A" w:rsidP="00A91F1A">
      <w:pPr>
        <w:pStyle w:val="a7"/>
        <w:numPr>
          <w:ilvl w:val="0"/>
          <w:numId w:val="5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Традиционная одежда японцев: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хитон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туника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кимоно</w:t>
      </w:r>
    </w:p>
    <w:p w:rsidR="00A91F1A" w:rsidRPr="004F4988" w:rsidRDefault="00A91F1A" w:rsidP="00A91F1A">
      <w:pPr>
        <w:pStyle w:val="a7"/>
        <w:numPr>
          <w:ilvl w:val="0"/>
          <w:numId w:val="5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Столб, опора для покрытия; состоит из базы, ствола и капители: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колонна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колокольня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минарет</w:t>
      </w:r>
    </w:p>
    <w:p w:rsidR="00A91F1A" w:rsidRPr="004F4988" w:rsidRDefault="00A91F1A" w:rsidP="00A91F1A">
      <w:pPr>
        <w:pStyle w:val="a7"/>
        <w:numPr>
          <w:ilvl w:val="0"/>
          <w:numId w:val="54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Главный храм Акрополя в Древней Греции, посвященный деве Афины, назывался: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 xml:space="preserve">А) </w:t>
      </w:r>
      <w:proofErr w:type="spellStart"/>
      <w:r w:rsidRPr="004F4988">
        <w:rPr>
          <w:color w:val="000000"/>
        </w:rPr>
        <w:t>Эрехтейон</w:t>
      </w:r>
      <w:proofErr w:type="spellEnd"/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Парфенон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В) Пропилеи</w:t>
      </w:r>
    </w:p>
    <w:p w:rsidR="00A91F1A" w:rsidRPr="004F4988" w:rsidRDefault="00A91F1A" w:rsidP="00A91F1A">
      <w:pPr>
        <w:pStyle w:val="a7"/>
        <w:numPr>
          <w:ilvl w:val="0"/>
          <w:numId w:val="5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4F4988">
        <w:rPr>
          <w:color w:val="000000"/>
        </w:rPr>
        <w:t>Громадный собор, устремленный к небу, с ажурными стенами и стрельчатыми арками, располагавшийся в центре средневекового города Западной Европы называется: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А) Ионическим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t>Б) Готическим</w:t>
      </w:r>
      <w:r w:rsidRPr="004F4988">
        <w:rPr>
          <w:color w:val="000000"/>
        </w:rPr>
        <w:br/>
        <w:t>В) Дорическим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F4988">
        <w:rPr>
          <w:color w:val="000000"/>
        </w:rPr>
        <w:br/>
      </w:r>
      <w:r w:rsidRPr="004F4988">
        <w:rPr>
          <w:b/>
          <w:bCs/>
          <w:color w:val="000000"/>
        </w:rPr>
        <w:t>Ответы:</w:t>
      </w:r>
    </w:p>
    <w:p w:rsidR="00A91F1A" w:rsidRPr="004F4988" w:rsidRDefault="00A91F1A" w:rsidP="00A91F1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4F4988">
        <w:rPr>
          <w:color w:val="000000"/>
        </w:rPr>
        <w:t>1 – А,2 – В, 3-Б 4 – В, 5 – Б, 6 – А, 8 – А, 9 - А, 10 – В,11 – А, 12 – В, 13 – А, 14 – Б, 15 – Б.</w:t>
      </w:r>
      <w:proofErr w:type="gramEnd"/>
    </w:p>
    <w:p w:rsidR="00F90271" w:rsidRDefault="00F90271" w:rsidP="00F90271">
      <w:pPr>
        <w:shd w:val="clear" w:color="auto" w:fill="FFFFFF"/>
        <w:spacing w:line="360" w:lineRule="auto"/>
        <w:ind w:firstLine="708"/>
        <w:jc w:val="center"/>
        <w:rPr>
          <w:b/>
          <w:bCs/>
          <w:color w:val="000000" w:themeColor="text1"/>
        </w:rPr>
      </w:pPr>
    </w:p>
    <w:p w:rsidR="001F2D91" w:rsidRPr="00F90271" w:rsidRDefault="001F2D91" w:rsidP="00F90271">
      <w:pPr>
        <w:spacing w:line="360" w:lineRule="auto"/>
        <w:contextualSpacing/>
        <w:rPr>
          <w:b/>
          <w:color w:val="000000" w:themeColor="text1"/>
        </w:rPr>
      </w:pPr>
    </w:p>
    <w:sectPr w:rsidR="001F2D91" w:rsidRPr="00F90271" w:rsidSect="00FC005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E91FA6"/>
    <w:multiLevelType w:val="hybridMultilevel"/>
    <w:tmpl w:val="CB70F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E4E90"/>
    <w:multiLevelType w:val="multilevel"/>
    <w:tmpl w:val="5184AC7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C7170D"/>
    <w:multiLevelType w:val="hybridMultilevel"/>
    <w:tmpl w:val="094610E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9E41184"/>
    <w:multiLevelType w:val="multilevel"/>
    <w:tmpl w:val="566274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C72A14"/>
    <w:multiLevelType w:val="multilevel"/>
    <w:tmpl w:val="F67200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5B1FEA"/>
    <w:multiLevelType w:val="multilevel"/>
    <w:tmpl w:val="FF946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352FE"/>
    <w:multiLevelType w:val="hybridMultilevel"/>
    <w:tmpl w:val="238062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12585E25"/>
    <w:multiLevelType w:val="multilevel"/>
    <w:tmpl w:val="046035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967269"/>
    <w:multiLevelType w:val="multilevel"/>
    <w:tmpl w:val="DCE03A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15700D06"/>
    <w:multiLevelType w:val="multilevel"/>
    <w:tmpl w:val="835A7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5B330F1"/>
    <w:multiLevelType w:val="multilevel"/>
    <w:tmpl w:val="B6D209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DB5AE6"/>
    <w:multiLevelType w:val="multilevel"/>
    <w:tmpl w:val="FD2C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8E0113C"/>
    <w:multiLevelType w:val="hybridMultilevel"/>
    <w:tmpl w:val="D10C6256"/>
    <w:lvl w:ilvl="0" w:tplc="04190013">
      <w:start w:val="1"/>
      <w:numFmt w:val="upperRoman"/>
      <w:lvlText w:val="%1."/>
      <w:lvlJc w:val="right"/>
      <w:pPr>
        <w:ind w:left="438" w:hanging="360"/>
      </w:pPr>
    </w:lvl>
    <w:lvl w:ilvl="1" w:tplc="04190019" w:tentative="1">
      <w:start w:val="1"/>
      <w:numFmt w:val="lowerLetter"/>
      <w:lvlText w:val="%2."/>
      <w:lvlJc w:val="left"/>
      <w:pPr>
        <w:ind w:left="1158" w:hanging="360"/>
      </w:p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16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19B56AB7"/>
    <w:multiLevelType w:val="multilevel"/>
    <w:tmpl w:val="6FB60A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AD6174"/>
    <w:multiLevelType w:val="multilevel"/>
    <w:tmpl w:val="BD6A27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E561110"/>
    <w:multiLevelType w:val="multilevel"/>
    <w:tmpl w:val="88A81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2507E0A"/>
    <w:multiLevelType w:val="multilevel"/>
    <w:tmpl w:val="3D183A3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1B5E9C"/>
    <w:multiLevelType w:val="multilevel"/>
    <w:tmpl w:val="99BC587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D87B60"/>
    <w:multiLevelType w:val="multilevel"/>
    <w:tmpl w:val="CB88C9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>
    <w:nsid w:val="302C3ED8"/>
    <w:multiLevelType w:val="hybridMultilevel"/>
    <w:tmpl w:val="3AAC5E0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30C36CC1"/>
    <w:multiLevelType w:val="multilevel"/>
    <w:tmpl w:val="E80A56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55A7E71"/>
    <w:multiLevelType w:val="multilevel"/>
    <w:tmpl w:val="3590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5FF26AC"/>
    <w:multiLevelType w:val="hybridMultilevel"/>
    <w:tmpl w:val="BAF603B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38BF2F6E"/>
    <w:multiLevelType w:val="multilevel"/>
    <w:tmpl w:val="B6B6EB3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C124793"/>
    <w:multiLevelType w:val="multilevel"/>
    <w:tmpl w:val="4CF82C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C734A2A"/>
    <w:multiLevelType w:val="multilevel"/>
    <w:tmpl w:val="D8A61B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F7D65E4"/>
    <w:multiLevelType w:val="multilevel"/>
    <w:tmpl w:val="468840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3">
    <w:nsid w:val="4ACA647B"/>
    <w:multiLevelType w:val="multilevel"/>
    <w:tmpl w:val="3D0A258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">
    <w:nsid w:val="52A972DC"/>
    <w:multiLevelType w:val="multilevel"/>
    <w:tmpl w:val="6462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56A06B2"/>
    <w:multiLevelType w:val="multilevel"/>
    <w:tmpl w:val="0BDA2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5DB73A0"/>
    <w:multiLevelType w:val="hybridMultilevel"/>
    <w:tmpl w:val="37A896B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56A5337A"/>
    <w:multiLevelType w:val="hybridMultilevel"/>
    <w:tmpl w:val="8750A618"/>
    <w:lvl w:ilvl="0" w:tplc="0419000F">
      <w:start w:val="1"/>
      <w:numFmt w:val="decimal"/>
      <w:lvlText w:val="%1."/>
      <w:lvlJc w:val="left"/>
      <w:pPr>
        <w:ind w:left="438" w:hanging="360"/>
      </w:pPr>
    </w:lvl>
    <w:lvl w:ilvl="1" w:tplc="04190019" w:tentative="1">
      <w:start w:val="1"/>
      <w:numFmt w:val="lowerLetter"/>
      <w:lvlText w:val="%2."/>
      <w:lvlJc w:val="left"/>
      <w:pPr>
        <w:ind w:left="1158" w:hanging="360"/>
      </w:p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40">
    <w:nsid w:val="56AE1244"/>
    <w:multiLevelType w:val="multilevel"/>
    <w:tmpl w:val="E5A23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F882785"/>
    <w:multiLevelType w:val="hybridMultilevel"/>
    <w:tmpl w:val="9B4405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1A1039"/>
    <w:multiLevelType w:val="multilevel"/>
    <w:tmpl w:val="003C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1413FF1"/>
    <w:multiLevelType w:val="hybridMultilevel"/>
    <w:tmpl w:val="6E4863B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>
    <w:nsid w:val="617D4F5F"/>
    <w:multiLevelType w:val="multilevel"/>
    <w:tmpl w:val="6CF42C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1BD5752"/>
    <w:multiLevelType w:val="multilevel"/>
    <w:tmpl w:val="345ACB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2395DA7"/>
    <w:multiLevelType w:val="hybridMultilevel"/>
    <w:tmpl w:val="56DA81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7D196D"/>
    <w:multiLevelType w:val="multilevel"/>
    <w:tmpl w:val="268877B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5872C86"/>
    <w:multiLevelType w:val="multilevel"/>
    <w:tmpl w:val="8B6C2DB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96E6FB7"/>
    <w:multiLevelType w:val="multilevel"/>
    <w:tmpl w:val="21D41F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A7C75CD"/>
    <w:multiLevelType w:val="multilevel"/>
    <w:tmpl w:val="15244D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B0A3C46"/>
    <w:multiLevelType w:val="multilevel"/>
    <w:tmpl w:val="09AA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6CB236FA"/>
    <w:multiLevelType w:val="hybridMultilevel"/>
    <w:tmpl w:val="C824AEC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CFD6A3A"/>
    <w:multiLevelType w:val="hybridMultilevel"/>
    <w:tmpl w:val="25BCEEA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4">
    <w:nsid w:val="6D756012"/>
    <w:multiLevelType w:val="multilevel"/>
    <w:tmpl w:val="9FB8C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DF75A1F"/>
    <w:multiLevelType w:val="multilevel"/>
    <w:tmpl w:val="62608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72C25D6F"/>
    <w:multiLevelType w:val="hybridMultilevel"/>
    <w:tmpl w:val="744AB3D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7">
    <w:nsid w:val="747B5A9E"/>
    <w:multiLevelType w:val="hybridMultilevel"/>
    <w:tmpl w:val="2D64A10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8">
    <w:nsid w:val="77473C26"/>
    <w:multiLevelType w:val="hybridMultilevel"/>
    <w:tmpl w:val="9E50EF8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>
    <w:nsid w:val="792A034A"/>
    <w:multiLevelType w:val="multilevel"/>
    <w:tmpl w:val="AFE8F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BFC4D77"/>
    <w:multiLevelType w:val="multilevel"/>
    <w:tmpl w:val="230CC5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2">
    <w:nsid w:val="7E596937"/>
    <w:multiLevelType w:val="multilevel"/>
    <w:tmpl w:val="71E49D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F482F64"/>
    <w:multiLevelType w:val="multilevel"/>
    <w:tmpl w:val="9154D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2"/>
  </w:num>
  <w:num w:numId="2">
    <w:abstractNumId w:val="37"/>
  </w:num>
  <w:num w:numId="3">
    <w:abstractNumId w:val="12"/>
  </w:num>
  <w:num w:numId="4">
    <w:abstractNumId w:val="26"/>
  </w:num>
  <w:num w:numId="5">
    <w:abstractNumId w:val="14"/>
  </w:num>
  <w:num w:numId="6">
    <w:abstractNumId w:val="42"/>
  </w:num>
  <w:num w:numId="7">
    <w:abstractNumId w:val="55"/>
  </w:num>
  <w:num w:numId="8">
    <w:abstractNumId w:val="51"/>
  </w:num>
  <w:num w:numId="9">
    <w:abstractNumId w:val="63"/>
  </w:num>
  <w:num w:numId="10">
    <w:abstractNumId w:val="15"/>
  </w:num>
  <w:num w:numId="11">
    <w:abstractNumId w:val="39"/>
  </w:num>
  <w:num w:numId="12">
    <w:abstractNumId w:val="1"/>
  </w:num>
  <w:num w:numId="13">
    <w:abstractNumId w:val="57"/>
  </w:num>
  <w:num w:numId="14">
    <w:abstractNumId w:val="38"/>
  </w:num>
  <w:num w:numId="15">
    <w:abstractNumId w:val="46"/>
  </w:num>
  <w:num w:numId="16">
    <w:abstractNumId w:val="58"/>
  </w:num>
  <w:num w:numId="17">
    <w:abstractNumId w:val="27"/>
  </w:num>
  <w:num w:numId="18">
    <w:abstractNumId w:val="7"/>
  </w:num>
  <w:num w:numId="19">
    <w:abstractNumId w:val="24"/>
  </w:num>
  <w:num w:numId="20">
    <w:abstractNumId w:val="41"/>
  </w:num>
  <w:num w:numId="21">
    <w:abstractNumId w:val="53"/>
  </w:num>
  <w:num w:numId="22">
    <w:abstractNumId w:val="56"/>
  </w:num>
  <w:num w:numId="23">
    <w:abstractNumId w:val="43"/>
  </w:num>
  <w:num w:numId="24">
    <w:abstractNumId w:val="3"/>
  </w:num>
  <w:num w:numId="25">
    <w:abstractNumId w:val="40"/>
  </w:num>
  <w:num w:numId="26">
    <w:abstractNumId w:val="13"/>
  </w:num>
  <w:num w:numId="27">
    <w:abstractNumId w:val="31"/>
  </w:num>
  <w:num w:numId="28">
    <w:abstractNumId w:val="6"/>
  </w:num>
  <w:num w:numId="29">
    <w:abstractNumId w:val="22"/>
  </w:num>
  <w:num w:numId="30">
    <w:abstractNumId w:val="29"/>
  </w:num>
  <w:num w:numId="31">
    <w:abstractNumId w:val="44"/>
  </w:num>
  <w:num w:numId="32">
    <w:abstractNumId w:val="18"/>
  </w:num>
  <w:num w:numId="33">
    <w:abstractNumId w:val="54"/>
  </w:num>
  <w:num w:numId="34">
    <w:abstractNumId w:val="60"/>
  </w:num>
  <w:num w:numId="35">
    <w:abstractNumId w:val="10"/>
  </w:num>
  <w:num w:numId="36">
    <w:abstractNumId w:val="30"/>
  </w:num>
  <w:num w:numId="37">
    <w:abstractNumId w:val="19"/>
  </w:num>
  <w:num w:numId="38">
    <w:abstractNumId w:val="17"/>
  </w:num>
  <w:num w:numId="39">
    <w:abstractNumId w:val="45"/>
  </w:num>
  <w:num w:numId="40">
    <w:abstractNumId w:val="36"/>
  </w:num>
  <w:num w:numId="41">
    <w:abstractNumId w:val="59"/>
  </w:num>
  <w:num w:numId="42">
    <w:abstractNumId w:val="50"/>
  </w:num>
  <w:num w:numId="43">
    <w:abstractNumId w:val="9"/>
  </w:num>
  <w:num w:numId="44">
    <w:abstractNumId w:val="25"/>
  </w:num>
  <w:num w:numId="45">
    <w:abstractNumId w:val="4"/>
  </w:num>
  <w:num w:numId="46">
    <w:abstractNumId w:val="5"/>
  </w:num>
  <w:num w:numId="47">
    <w:abstractNumId w:val="62"/>
  </w:num>
  <w:num w:numId="48">
    <w:abstractNumId w:val="49"/>
  </w:num>
  <w:num w:numId="49">
    <w:abstractNumId w:val="48"/>
  </w:num>
  <w:num w:numId="50">
    <w:abstractNumId w:val="2"/>
  </w:num>
  <w:num w:numId="51">
    <w:abstractNumId w:val="33"/>
  </w:num>
  <w:num w:numId="52">
    <w:abstractNumId w:val="21"/>
  </w:num>
  <w:num w:numId="53">
    <w:abstractNumId w:val="28"/>
  </w:num>
  <w:num w:numId="54">
    <w:abstractNumId w:val="20"/>
  </w:num>
  <w:num w:numId="55">
    <w:abstractNumId w:val="47"/>
  </w:num>
  <w:num w:numId="56">
    <w:abstractNumId w:val="61"/>
  </w:num>
  <w:num w:numId="57">
    <w:abstractNumId w:val="23"/>
  </w:num>
  <w:num w:numId="58">
    <w:abstractNumId w:val="34"/>
  </w:num>
  <w:num w:numId="59">
    <w:abstractNumId w:val="8"/>
  </w:num>
  <w:num w:numId="60">
    <w:abstractNumId w:val="11"/>
  </w:num>
  <w:num w:numId="61">
    <w:abstractNumId w:val="16"/>
  </w:num>
  <w:num w:numId="62">
    <w:abstractNumId w:val="32"/>
  </w:num>
  <w:num w:numId="63">
    <w:abstractNumId w:val="35"/>
  </w:num>
  <w:num w:numId="64">
    <w:abstractNumId w:val="0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745"/>
    <w:rsid w:val="00083474"/>
    <w:rsid w:val="000A48E3"/>
    <w:rsid w:val="001B4169"/>
    <w:rsid w:val="001D3D31"/>
    <w:rsid w:val="001F2D91"/>
    <w:rsid w:val="002831B3"/>
    <w:rsid w:val="00381F4D"/>
    <w:rsid w:val="003A7A1C"/>
    <w:rsid w:val="003F1D80"/>
    <w:rsid w:val="00417343"/>
    <w:rsid w:val="004B55FD"/>
    <w:rsid w:val="004D188B"/>
    <w:rsid w:val="005B33DF"/>
    <w:rsid w:val="005B6928"/>
    <w:rsid w:val="00614BC7"/>
    <w:rsid w:val="00690779"/>
    <w:rsid w:val="007444E0"/>
    <w:rsid w:val="00786CA7"/>
    <w:rsid w:val="007953B5"/>
    <w:rsid w:val="007B4DD3"/>
    <w:rsid w:val="00911DCA"/>
    <w:rsid w:val="0091679D"/>
    <w:rsid w:val="009D236B"/>
    <w:rsid w:val="009E1745"/>
    <w:rsid w:val="00A11F1C"/>
    <w:rsid w:val="00A91F1A"/>
    <w:rsid w:val="00C60F76"/>
    <w:rsid w:val="00C66A34"/>
    <w:rsid w:val="00C743A6"/>
    <w:rsid w:val="00CD4181"/>
    <w:rsid w:val="00CF45C8"/>
    <w:rsid w:val="00DE0475"/>
    <w:rsid w:val="00F07042"/>
    <w:rsid w:val="00F20A30"/>
    <w:rsid w:val="00F211EA"/>
    <w:rsid w:val="00F446F3"/>
    <w:rsid w:val="00F90271"/>
    <w:rsid w:val="00FA0F98"/>
    <w:rsid w:val="00FC00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8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B4DD3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A48E3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7B4D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2">
    <w:name w:val="c2"/>
    <w:basedOn w:val="a"/>
    <w:rsid w:val="007B4DD3"/>
    <w:pPr>
      <w:spacing w:before="100" w:beforeAutospacing="1" w:after="100" w:afterAutospacing="1"/>
    </w:pPr>
  </w:style>
  <w:style w:type="character" w:customStyle="1" w:styleId="c1">
    <w:name w:val="c1"/>
    <w:basedOn w:val="a0"/>
    <w:rsid w:val="007B4DD3"/>
  </w:style>
  <w:style w:type="character" w:customStyle="1" w:styleId="c33">
    <w:name w:val="c33"/>
    <w:basedOn w:val="a0"/>
    <w:rsid w:val="007B4DD3"/>
  </w:style>
  <w:style w:type="character" w:customStyle="1" w:styleId="apple-converted-space">
    <w:name w:val="apple-converted-space"/>
    <w:basedOn w:val="a0"/>
    <w:rsid w:val="007B4DD3"/>
  </w:style>
  <w:style w:type="paragraph" w:customStyle="1" w:styleId="c43">
    <w:name w:val="c43"/>
    <w:basedOn w:val="a"/>
    <w:rsid w:val="007B4DD3"/>
    <w:pPr>
      <w:spacing w:before="100" w:beforeAutospacing="1" w:after="100" w:afterAutospacing="1"/>
    </w:pPr>
  </w:style>
  <w:style w:type="character" w:customStyle="1" w:styleId="c14">
    <w:name w:val="c14"/>
    <w:basedOn w:val="a0"/>
    <w:rsid w:val="007B4DD3"/>
  </w:style>
  <w:style w:type="character" w:customStyle="1" w:styleId="c35">
    <w:name w:val="c35"/>
    <w:basedOn w:val="a0"/>
    <w:rsid w:val="007B4DD3"/>
  </w:style>
  <w:style w:type="paragraph" w:customStyle="1" w:styleId="c47">
    <w:name w:val="c47"/>
    <w:basedOn w:val="a"/>
    <w:rsid w:val="007B4DD3"/>
    <w:pPr>
      <w:spacing w:before="100" w:beforeAutospacing="1" w:after="100" w:afterAutospacing="1"/>
    </w:pPr>
  </w:style>
  <w:style w:type="character" w:customStyle="1" w:styleId="c44">
    <w:name w:val="c44"/>
    <w:basedOn w:val="a0"/>
    <w:rsid w:val="007B4DD3"/>
  </w:style>
  <w:style w:type="paragraph" w:customStyle="1" w:styleId="c36">
    <w:name w:val="c36"/>
    <w:basedOn w:val="a"/>
    <w:rsid w:val="007B4DD3"/>
    <w:pPr>
      <w:spacing w:before="100" w:beforeAutospacing="1" w:after="100" w:afterAutospacing="1"/>
    </w:pPr>
  </w:style>
  <w:style w:type="paragraph" w:customStyle="1" w:styleId="c39">
    <w:name w:val="c39"/>
    <w:basedOn w:val="a"/>
    <w:rsid w:val="007B4DD3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rsid w:val="001B4169"/>
    <w:pPr>
      <w:ind w:firstLine="720"/>
      <w:jc w:val="both"/>
    </w:pPr>
    <w:rPr>
      <w:color w:val="000000"/>
      <w:sz w:val="28"/>
      <w:szCs w:val="22"/>
    </w:rPr>
  </w:style>
  <w:style w:type="character" w:customStyle="1" w:styleId="a6">
    <w:name w:val="Основной текст с отступом Знак"/>
    <w:basedOn w:val="a0"/>
    <w:link w:val="a5"/>
    <w:rsid w:val="001B4169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7">
    <w:name w:val="Normal (Web)"/>
    <w:basedOn w:val="a"/>
    <w:uiPriority w:val="99"/>
    <w:unhideWhenUsed/>
    <w:rsid w:val="001B4169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690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077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CD4181"/>
    <w:pPr>
      <w:spacing w:before="100" w:beforeAutospacing="1" w:after="100" w:afterAutospacing="1"/>
    </w:pPr>
  </w:style>
  <w:style w:type="paragraph" w:customStyle="1" w:styleId="aa">
    <w:name w:val="Основной"/>
    <w:basedOn w:val="a"/>
    <w:link w:val="ab"/>
    <w:rsid w:val="00CD4181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ac">
    <w:name w:val="Буллит"/>
    <w:basedOn w:val="aa"/>
    <w:link w:val="ad"/>
    <w:rsid w:val="00CD4181"/>
    <w:pPr>
      <w:ind w:firstLine="244"/>
    </w:pPr>
  </w:style>
  <w:style w:type="paragraph" w:customStyle="1" w:styleId="4">
    <w:name w:val="Заг 4"/>
    <w:basedOn w:val="a"/>
    <w:rsid w:val="00CD4181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character" w:customStyle="1" w:styleId="ab">
    <w:name w:val="Основной Знак"/>
    <w:link w:val="aa"/>
    <w:rsid w:val="00CD4181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d">
    <w:name w:val="Буллит Знак"/>
    <w:basedOn w:val="ab"/>
    <w:link w:val="ac"/>
    <w:rsid w:val="00CD4181"/>
  </w:style>
  <w:style w:type="character" w:customStyle="1" w:styleId="Zag11">
    <w:name w:val="Zag_11"/>
    <w:rsid w:val="00CD4181"/>
    <w:rPr>
      <w:color w:val="000000"/>
      <w:w w:val="100"/>
    </w:rPr>
  </w:style>
  <w:style w:type="paragraph" w:customStyle="1" w:styleId="ae">
    <w:name w:val="Курсив"/>
    <w:basedOn w:val="aa"/>
    <w:rsid w:val="00CD4181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CD4181"/>
    <w:pPr>
      <w:numPr>
        <w:numId w:val="64"/>
      </w:numPr>
      <w:spacing w:line="360" w:lineRule="auto"/>
      <w:contextualSpacing/>
      <w:jc w:val="both"/>
      <w:outlineLvl w:val="1"/>
    </w:pPr>
    <w:rPr>
      <w:sz w:val="28"/>
    </w:rPr>
  </w:style>
  <w:style w:type="character" w:customStyle="1" w:styleId="af">
    <w:name w:val="Без интервала Знак"/>
    <w:basedOn w:val="a0"/>
    <w:link w:val="af0"/>
    <w:uiPriority w:val="1"/>
    <w:locked/>
    <w:rsid w:val="00C743A6"/>
    <w:rPr>
      <w:sz w:val="24"/>
    </w:rPr>
  </w:style>
  <w:style w:type="paragraph" w:styleId="af0">
    <w:name w:val="No Spacing"/>
    <w:link w:val="af"/>
    <w:uiPriority w:val="1"/>
    <w:qFormat/>
    <w:rsid w:val="00C743A6"/>
    <w:pPr>
      <w:spacing w:after="0" w:line="240" w:lineRule="auto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4340</Words>
  <Characters>24739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JOPA</dc:creator>
  <cp:lastModifiedBy>belyaeva</cp:lastModifiedBy>
  <cp:revision>20</cp:revision>
  <cp:lastPrinted>2021-09-24T06:56:00Z</cp:lastPrinted>
  <dcterms:created xsi:type="dcterms:W3CDTF">2018-09-07T11:50:00Z</dcterms:created>
  <dcterms:modified xsi:type="dcterms:W3CDTF">2022-02-14T10:41:00Z</dcterms:modified>
</cp:coreProperties>
</file>