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1FB" w:rsidRPr="007A71FB" w:rsidRDefault="00917EC9" w:rsidP="007129F5">
      <w:pPr>
        <w:ind w:left="-1560"/>
        <w:jc w:val="center"/>
        <w:rPr>
          <w:rStyle w:val="a6"/>
          <w:rFonts w:ascii="Times New Roman" w:hAnsi="Times New Roman" w:cs="Times New Roman"/>
          <w:i w:val="0"/>
        </w:rPr>
      </w:pPr>
      <w:r>
        <w:rPr>
          <w:rFonts w:ascii="Times New Roman" w:hAnsi="Times New Roman" w:cs="Times New Roman"/>
          <w:iCs/>
          <w:noProof/>
          <w:lang w:eastAsia="ru-RU"/>
        </w:rPr>
        <w:drawing>
          <wp:inline distT="0" distB="0" distL="0" distR="0">
            <wp:extent cx="6480810" cy="923029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80810" cy="9230299"/>
                    </a:xfrm>
                    <a:prstGeom prst="rect">
                      <a:avLst/>
                    </a:prstGeom>
                    <a:noFill/>
                    <a:ln w="9525">
                      <a:noFill/>
                      <a:miter lim="800000"/>
                      <a:headEnd/>
                      <a:tailEnd/>
                    </a:ln>
                  </pic:spPr>
                </pic:pic>
              </a:graphicData>
            </a:graphic>
          </wp:inline>
        </w:drawing>
      </w:r>
    </w:p>
    <w:p w:rsidR="007129F5" w:rsidRDefault="007129F5" w:rsidP="007D1292">
      <w:pPr>
        <w:spacing w:after="0" w:line="240" w:lineRule="auto"/>
        <w:ind w:firstLine="360"/>
        <w:jc w:val="center"/>
        <w:rPr>
          <w:rStyle w:val="a6"/>
          <w:rFonts w:ascii="Times New Roman" w:hAnsi="Times New Roman" w:cs="Times New Roman"/>
          <w:b/>
          <w:i w:val="0"/>
        </w:rPr>
      </w:pPr>
    </w:p>
    <w:p w:rsidR="007129F5" w:rsidRDefault="007129F5" w:rsidP="007D1292">
      <w:pPr>
        <w:spacing w:after="0" w:line="240" w:lineRule="auto"/>
        <w:ind w:firstLine="360"/>
        <w:jc w:val="center"/>
        <w:rPr>
          <w:rStyle w:val="a6"/>
          <w:rFonts w:ascii="Times New Roman" w:hAnsi="Times New Roman" w:cs="Times New Roman"/>
          <w:b/>
          <w:i w:val="0"/>
        </w:rPr>
      </w:pPr>
    </w:p>
    <w:p w:rsidR="00E37E55" w:rsidRDefault="00E37E55" w:rsidP="00917EC9">
      <w:pPr>
        <w:spacing w:after="0" w:line="240" w:lineRule="auto"/>
        <w:rPr>
          <w:rStyle w:val="a6"/>
          <w:rFonts w:ascii="Times New Roman" w:hAnsi="Times New Roman" w:cs="Times New Roman"/>
          <w:b/>
          <w:i w:val="0"/>
        </w:rPr>
      </w:pPr>
    </w:p>
    <w:p w:rsidR="00256CAF" w:rsidRDefault="00256CAF" w:rsidP="007D1292">
      <w:pPr>
        <w:spacing w:after="0" w:line="240" w:lineRule="auto"/>
        <w:ind w:firstLine="360"/>
        <w:jc w:val="center"/>
        <w:rPr>
          <w:rStyle w:val="a6"/>
          <w:rFonts w:ascii="Times New Roman" w:hAnsi="Times New Roman" w:cs="Times New Roman"/>
          <w:b/>
          <w:i w:val="0"/>
        </w:rPr>
      </w:pPr>
      <w:r w:rsidRPr="007A71FB">
        <w:rPr>
          <w:rStyle w:val="a6"/>
          <w:rFonts w:ascii="Times New Roman" w:hAnsi="Times New Roman" w:cs="Times New Roman"/>
          <w:b/>
          <w:i w:val="0"/>
        </w:rPr>
        <w:t>Пояснительная записка</w:t>
      </w:r>
    </w:p>
    <w:p w:rsidR="00E37E55" w:rsidRDefault="00E37E55" w:rsidP="007D1292">
      <w:pPr>
        <w:spacing w:after="0" w:line="240" w:lineRule="auto"/>
        <w:ind w:firstLine="360"/>
        <w:jc w:val="center"/>
        <w:rPr>
          <w:rStyle w:val="a6"/>
          <w:rFonts w:ascii="Times New Roman" w:hAnsi="Times New Roman" w:cs="Times New Roman"/>
          <w:b/>
          <w:i w:val="0"/>
        </w:rPr>
      </w:pPr>
    </w:p>
    <w:p w:rsidR="00E37E55" w:rsidRDefault="00E37E55" w:rsidP="00E37E55">
      <w:pPr>
        <w:pStyle w:val="aa"/>
        <w:jc w:val="both"/>
        <w:rPr>
          <w:rFonts w:ascii="Times New Roman" w:hAnsi="Times New Roman"/>
          <w:sz w:val="24"/>
          <w:szCs w:val="24"/>
        </w:rPr>
      </w:pPr>
      <w:r>
        <w:rPr>
          <w:rFonts w:ascii="Times New Roman" w:hAnsi="Times New Roman"/>
          <w:sz w:val="24"/>
          <w:szCs w:val="24"/>
        </w:rPr>
        <w:t>Программа разработана на основании медицинской справки</w:t>
      </w:r>
    </w:p>
    <w:p w:rsidR="00E37E55" w:rsidRDefault="00E37E55" w:rsidP="00E37E55">
      <w:pPr>
        <w:pStyle w:val="aa"/>
        <w:jc w:val="both"/>
        <w:rPr>
          <w:rFonts w:ascii="Times New Roman" w:hAnsi="Times New Roman"/>
          <w:sz w:val="24"/>
          <w:szCs w:val="24"/>
        </w:rPr>
      </w:pPr>
      <w:r>
        <w:rPr>
          <w:rFonts w:ascii="Times New Roman" w:hAnsi="Times New Roman"/>
          <w:sz w:val="24"/>
          <w:szCs w:val="24"/>
        </w:rPr>
        <w:t>Срок действия: 02.09.2021г-31.05.2022г</w:t>
      </w:r>
    </w:p>
    <w:p w:rsidR="00E37E55" w:rsidRPr="007A71FB" w:rsidRDefault="00E37E55" w:rsidP="007D1292">
      <w:pPr>
        <w:spacing w:after="0" w:line="240" w:lineRule="auto"/>
        <w:ind w:firstLine="360"/>
        <w:jc w:val="center"/>
        <w:rPr>
          <w:rStyle w:val="a6"/>
          <w:rFonts w:ascii="Times New Roman" w:hAnsi="Times New Roman" w:cs="Times New Roman"/>
          <w:b/>
          <w:i w:val="0"/>
        </w:rPr>
      </w:pPr>
    </w:p>
    <w:p w:rsidR="00256CAF" w:rsidRPr="007A71FB" w:rsidRDefault="00256CAF"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Рабочая программа составлена на основании следующих нормативно-правовых документов:</w:t>
      </w:r>
    </w:p>
    <w:p w:rsidR="00256CAF" w:rsidRPr="007A71FB" w:rsidRDefault="00256CAF" w:rsidP="008B7510">
      <w:pPr>
        <w:numPr>
          <w:ilvl w:val="0"/>
          <w:numId w:val="1"/>
        </w:numPr>
        <w:spacing w:after="0" w:line="240" w:lineRule="auto"/>
        <w:ind w:left="0" w:firstLine="567"/>
        <w:jc w:val="both"/>
        <w:rPr>
          <w:rStyle w:val="a6"/>
          <w:rFonts w:ascii="Times New Roman" w:hAnsi="Times New Roman" w:cs="Times New Roman"/>
          <w:i w:val="0"/>
        </w:rPr>
      </w:pPr>
      <w:r w:rsidRPr="007A71FB">
        <w:rPr>
          <w:rStyle w:val="a6"/>
          <w:rFonts w:ascii="Times New Roman" w:hAnsi="Times New Roman" w:cs="Times New Roman"/>
          <w:i w:val="0"/>
        </w:rPr>
        <w:t>Федеральный закон от 29 декабря 2012 года N 273-ФЗ «Об образовании в Российской Федерации»;</w:t>
      </w:r>
    </w:p>
    <w:p w:rsidR="00256CAF" w:rsidRPr="007A71FB" w:rsidRDefault="00256CAF" w:rsidP="008B7510">
      <w:pPr>
        <w:numPr>
          <w:ilvl w:val="0"/>
          <w:numId w:val="1"/>
        </w:numPr>
        <w:spacing w:after="0" w:line="240" w:lineRule="auto"/>
        <w:ind w:left="0" w:firstLine="567"/>
        <w:jc w:val="both"/>
        <w:rPr>
          <w:rStyle w:val="a6"/>
          <w:rFonts w:ascii="Times New Roman" w:hAnsi="Times New Roman" w:cs="Times New Roman"/>
          <w:i w:val="0"/>
        </w:rPr>
      </w:pPr>
      <w:r w:rsidRPr="007A71FB">
        <w:rPr>
          <w:rStyle w:val="a6"/>
          <w:rFonts w:ascii="Times New Roman" w:hAnsi="Times New Roman" w:cs="Times New Roman"/>
          <w:i w:val="0"/>
        </w:rPr>
        <w:t>Федеральный государственный стандарт основного общего образования, утверждённый приказом Министерства образования и науки РФ от 17 декабря 2010 года № 1897 «Об утверждении федерального государственного образовательного стандарта основного общего образования» с изменениями на 31.12.2015 г.;</w:t>
      </w:r>
    </w:p>
    <w:p w:rsidR="00E52722" w:rsidRPr="007A71FB" w:rsidRDefault="00E52722" w:rsidP="008B7510">
      <w:pPr>
        <w:numPr>
          <w:ilvl w:val="0"/>
          <w:numId w:val="1"/>
        </w:numPr>
        <w:spacing w:after="0" w:line="240" w:lineRule="auto"/>
        <w:ind w:left="0" w:firstLine="567"/>
        <w:jc w:val="both"/>
        <w:rPr>
          <w:rStyle w:val="a6"/>
          <w:rFonts w:ascii="Times New Roman" w:hAnsi="Times New Roman" w:cs="Times New Roman"/>
          <w:i w:val="0"/>
        </w:rPr>
      </w:pPr>
      <w:r w:rsidRPr="007A71FB">
        <w:rPr>
          <w:rStyle w:val="a6"/>
          <w:rFonts w:ascii="Times New Roman" w:hAnsi="Times New Roman" w:cs="Times New Roman"/>
          <w:i w:val="0"/>
        </w:rPr>
        <w:t>Рабочая программа составлена на основе рабочих программ по обществознанию для 5 – 9 классов предметной линии учебников под редакцией Л. Н. Боголюбова («Рабочие программы. Предметная линия учебников под редакцией Л.Н, Боголюбова. 5 – 9 классы: пособие для учителей и организаций/ Л.Н. Боголюбов, Н.И. Городецкая, Л.Ф. Иванова. – изд 2-е, доработанное.- М.: Просвещение, 2013.»). Данная линия учебников соответствует Федеральному государственному образовательному стандарту основного общего образования, одобрена РАО и РАН, имеет гриф «Рекомендовано» и включена в Федеральный перечень. </w:t>
      </w:r>
    </w:p>
    <w:p w:rsidR="00256CAF" w:rsidRPr="007A71FB" w:rsidRDefault="00256CAF" w:rsidP="008B7510">
      <w:pPr>
        <w:numPr>
          <w:ilvl w:val="0"/>
          <w:numId w:val="1"/>
        </w:numPr>
        <w:spacing w:after="0" w:line="240" w:lineRule="auto"/>
        <w:ind w:left="0" w:firstLine="567"/>
        <w:jc w:val="both"/>
        <w:rPr>
          <w:rStyle w:val="a6"/>
          <w:rFonts w:ascii="Times New Roman" w:hAnsi="Times New Roman" w:cs="Times New Roman"/>
          <w:i w:val="0"/>
        </w:rPr>
      </w:pPr>
      <w:r w:rsidRPr="007A71FB">
        <w:rPr>
          <w:rStyle w:val="a6"/>
          <w:rFonts w:ascii="Times New Roman" w:hAnsi="Times New Roman" w:cs="Times New Roman"/>
          <w:i w:val="0"/>
        </w:rPr>
        <w:t>Приказ Министерства образования и науки Российской Федерации от 29.12.2016 г. № 1677 «О внесении изменений в федеральный перечень учебников, рекомендованных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года №253»;</w:t>
      </w:r>
    </w:p>
    <w:p w:rsidR="00256CAF" w:rsidRPr="007A71FB" w:rsidRDefault="00256CAF" w:rsidP="008B7510">
      <w:pPr>
        <w:numPr>
          <w:ilvl w:val="0"/>
          <w:numId w:val="1"/>
        </w:numPr>
        <w:spacing w:after="0" w:line="240" w:lineRule="auto"/>
        <w:ind w:left="0" w:firstLine="567"/>
        <w:jc w:val="both"/>
        <w:rPr>
          <w:rStyle w:val="a6"/>
          <w:rFonts w:ascii="Times New Roman" w:hAnsi="Times New Roman" w:cs="Times New Roman"/>
          <w:i w:val="0"/>
        </w:rPr>
      </w:pPr>
      <w:r w:rsidRPr="007A71FB">
        <w:rPr>
          <w:rStyle w:val="a6"/>
          <w:rFonts w:ascii="Times New Roman" w:hAnsi="Times New Roman" w:cs="Times New Roman"/>
          <w:i w:val="0"/>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256CAF" w:rsidRPr="007A71FB" w:rsidRDefault="00256CAF" w:rsidP="008B7510">
      <w:pPr>
        <w:numPr>
          <w:ilvl w:val="0"/>
          <w:numId w:val="1"/>
        </w:numPr>
        <w:spacing w:after="0" w:line="240" w:lineRule="auto"/>
        <w:ind w:left="0" w:firstLine="567"/>
        <w:jc w:val="both"/>
        <w:rPr>
          <w:rStyle w:val="a6"/>
          <w:rFonts w:ascii="Times New Roman" w:hAnsi="Times New Roman" w:cs="Times New Roman"/>
          <w:i w:val="0"/>
        </w:rPr>
      </w:pPr>
      <w:r w:rsidRPr="007A71FB">
        <w:rPr>
          <w:rStyle w:val="a6"/>
          <w:rFonts w:ascii="Times New Roman" w:hAnsi="Times New Roman" w:cs="Times New Roman"/>
          <w:i w:val="0"/>
        </w:rPr>
        <w:t>Санитарно–эпидемиологические правила (СанПиН 2.4.2.1178-02) «Гигиенические требования к условиям обучения в образовательных учреждениям», утвержденные Постановлением главного государственно санитарного врача РФ от 29 декабря 2010 г. № 189;</w:t>
      </w:r>
    </w:p>
    <w:p w:rsidR="00256CAF" w:rsidRDefault="00256CAF" w:rsidP="008B7510">
      <w:pPr>
        <w:numPr>
          <w:ilvl w:val="0"/>
          <w:numId w:val="1"/>
        </w:numPr>
        <w:spacing w:after="0" w:line="240" w:lineRule="auto"/>
        <w:ind w:left="0" w:firstLine="567"/>
        <w:jc w:val="both"/>
        <w:rPr>
          <w:rStyle w:val="a6"/>
          <w:rFonts w:ascii="Times New Roman" w:hAnsi="Times New Roman" w:cs="Times New Roman"/>
          <w:i w:val="0"/>
        </w:rPr>
      </w:pPr>
      <w:r w:rsidRPr="007A71FB">
        <w:rPr>
          <w:rStyle w:val="a6"/>
          <w:rFonts w:ascii="Times New Roman" w:hAnsi="Times New Roman" w:cs="Times New Roman"/>
          <w:i w:val="0"/>
        </w:rPr>
        <w:t>Устав школы.</w:t>
      </w:r>
    </w:p>
    <w:p w:rsidR="00B3536C" w:rsidRPr="007A71FB" w:rsidRDefault="00B3536C" w:rsidP="00E37E55">
      <w:pPr>
        <w:spacing w:after="0" w:line="240" w:lineRule="auto"/>
        <w:ind w:left="567"/>
        <w:jc w:val="both"/>
        <w:rPr>
          <w:rStyle w:val="a6"/>
          <w:rFonts w:ascii="Times New Roman" w:hAnsi="Times New Roman" w:cs="Times New Roman"/>
          <w:i w:val="0"/>
        </w:rPr>
      </w:pPr>
    </w:p>
    <w:p w:rsidR="00256CAF" w:rsidRPr="007A71FB" w:rsidRDefault="00256CAF" w:rsidP="008B7510">
      <w:pPr>
        <w:suppressAutoHyphens/>
        <w:spacing w:after="0" w:line="240" w:lineRule="auto"/>
        <w:ind w:firstLine="567"/>
        <w:jc w:val="both"/>
        <w:rPr>
          <w:rStyle w:val="a6"/>
          <w:rFonts w:ascii="Times New Roman" w:hAnsi="Times New Roman" w:cs="Times New Roman"/>
          <w:i w:val="0"/>
        </w:rPr>
      </w:pPr>
    </w:p>
    <w:p w:rsidR="00256CAF" w:rsidRPr="007A71FB" w:rsidRDefault="00256CAF" w:rsidP="008B7510">
      <w:pPr>
        <w:suppressAutoHyphens/>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Общая характеристика учебного предмета</w:t>
      </w:r>
    </w:p>
    <w:p w:rsidR="00CD4C6A" w:rsidRPr="007A71FB" w:rsidRDefault="00CD4C6A" w:rsidP="008B7510">
      <w:pPr>
        <w:suppressAutoHyphens/>
        <w:spacing w:after="0" w:line="240" w:lineRule="auto"/>
        <w:ind w:firstLine="567"/>
        <w:jc w:val="both"/>
        <w:rPr>
          <w:rStyle w:val="a6"/>
          <w:rFonts w:ascii="Times New Roman" w:hAnsi="Times New Roman" w:cs="Times New Roman"/>
          <w:i w:val="0"/>
        </w:rPr>
      </w:pPr>
    </w:p>
    <w:p w:rsidR="00B9466D" w:rsidRPr="007A71FB" w:rsidRDefault="00B9466D"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Изучение обществознания в 6-9 классах направлено на достижение следующих целей: </w:t>
      </w:r>
    </w:p>
    <w:p w:rsidR="00311CBB" w:rsidRPr="007A71FB" w:rsidRDefault="00311CBB" w:rsidP="008B7510">
      <w:pPr>
        <w:numPr>
          <w:ilvl w:val="0"/>
          <w:numId w:val="2"/>
        </w:num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развитию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w:t>
      </w:r>
      <w:r w:rsidRPr="007A71FB">
        <w:rPr>
          <w:rStyle w:val="a6"/>
          <w:rFonts w:ascii="Times New Roman" w:hAnsi="Times New Roman" w:cs="Times New Roman"/>
          <w:i w:val="0"/>
        </w:rPr>
        <w:softHyphen/>
        <w:t>ного на уважении закона и правопорядка, способности к самоопределению и самореализа</w:t>
      </w:r>
      <w:r w:rsidRPr="007A71FB">
        <w:rPr>
          <w:rStyle w:val="a6"/>
          <w:rFonts w:ascii="Times New Roman" w:hAnsi="Times New Roman" w:cs="Times New Roman"/>
          <w:i w:val="0"/>
        </w:rPr>
        <w:softHyphen/>
        <w:t>ции; интереса к изучению социальных и гуманитарных дисциплин;</w:t>
      </w:r>
    </w:p>
    <w:p w:rsidR="00311CBB" w:rsidRPr="007A71FB" w:rsidRDefault="00311CBB" w:rsidP="008B7510">
      <w:pPr>
        <w:numPr>
          <w:ilvl w:val="0"/>
          <w:numId w:val="2"/>
        </w:num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воспитанию общероссийской идентичности, гражданской ответственности, правового самосознания, толерантности, уважения к социальным нормам, приверженности к гумани</w:t>
      </w:r>
      <w:r w:rsidRPr="007A71FB">
        <w:rPr>
          <w:rStyle w:val="a6"/>
          <w:rFonts w:ascii="Times New Roman" w:hAnsi="Times New Roman" w:cs="Times New Roman"/>
          <w:i w:val="0"/>
        </w:rPr>
        <w:softHyphen/>
        <w:t>стическим и демократическим ценностям, закрепленным в Конституции РФ;</w:t>
      </w:r>
    </w:p>
    <w:p w:rsidR="00311CBB" w:rsidRPr="007A71FB" w:rsidRDefault="00311CBB" w:rsidP="008B7510">
      <w:pPr>
        <w:numPr>
          <w:ilvl w:val="0"/>
          <w:numId w:val="2"/>
        </w:num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освоению системы знаний об экономической и иных видах деятельности людей, об обществе, его сферах, правовом регулировании общественных отношений, необходи</w:t>
      </w:r>
      <w:r w:rsidRPr="007A71FB">
        <w:rPr>
          <w:rStyle w:val="a6"/>
          <w:rFonts w:ascii="Times New Roman" w:hAnsi="Times New Roman" w:cs="Times New Roman"/>
          <w:i w:val="0"/>
        </w:rPr>
        <w:softHyphen/>
        <w:t>мых для воздействия с социальной средой и выполнения социальных ролей человека и граж</w:t>
      </w:r>
      <w:r w:rsidRPr="007A71FB">
        <w:rPr>
          <w:rStyle w:val="a6"/>
          <w:rFonts w:ascii="Times New Roman" w:hAnsi="Times New Roman" w:cs="Times New Roman"/>
          <w:i w:val="0"/>
        </w:rPr>
        <w:softHyphen/>
        <w:t>данина, для последующего изучения социально-экономических и гуманитарных дисциплин в учреждениях системы среднего и высшего профессионального</w:t>
      </w:r>
      <w:r w:rsidR="00B9466D" w:rsidRPr="007A71FB">
        <w:rPr>
          <w:rStyle w:val="a6"/>
          <w:rFonts w:ascii="Times New Roman" w:hAnsi="Times New Roman" w:cs="Times New Roman"/>
          <w:i w:val="0"/>
        </w:rPr>
        <w:t xml:space="preserve"> образования и самообразо</w:t>
      </w:r>
      <w:r w:rsidR="00B9466D" w:rsidRPr="007A71FB">
        <w:rPr>
          <w:rStyle w:val="a6"/>
          <w:rFonts w:ascii="Times New Roman" w:hAnsi="Times New Roman" w:cs="Times New Roman"/>
          <w:i w:val="0"/>
        </w:rPr>
        <w:softHyphen/>
        <w:t>вания;</w:t>
      </w:r>
    </w:p>
    <w:p w:rsidR="007D1292" w:rsidRPr="007A71FB" w:rsidRDefault="00B9466D"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 </w:t>
      </w:r>
      <w:r w:rsidR="007D1292" w:rsidRPr="007A71FB">
        <w:rPr>
          <w:rStyle w:val="a6"/>
          <w:rFonts w:ascii="Times New Roman" w:hAnsi="Times New Roman" w:cs="Times New Roman"/>
          <w:i w:val="0"/>
        </w:rPr>
        <w:t xml:space="preserve">освоение  на  уровне  функциональной  грамотности  системы  знаний,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необходимых для социальной адаптации (об обществе; основных социальных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ролях;  о  позитивно  оцениваемых  обществом  качествах  личности,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позволяющих  успешно  взаимодействовать  в  социальной  среде;  сферах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человеческой  деятельности;  способах  регулирования  общественных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отношений; механизмах реализации и защиты прав человека и гражданина); </w:t>
      </w:r>
    </w:p>
    <w:p w:rsidR="007D1292" w:rsidRPr="007A71FB" w:rsidRDefault="00B9466D"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 </w:t>
      </w:r>
      <w:r w:rsidR="007D1292" w:rsidRPr="007A71FB">
        <w:rPr>
          <w:rStyle w:val="a6"/>
          <w:rFonts w:ascii="Times New Roman" w:hAnsi="Times New Roman" w:cs="Times New Roman"/>
          <w:i w:val="0"/>
        </w:rPr>
        <w:t xml:space="preserve">формирование опыта применения полученных знаний для решения типичных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задач  в  области  социальных  отношений,  экономической  и  гражданско-</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общественной  деятельности,  межличностных  отношений,  отношений  между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людьми  различных  национальностей  и  вероисповеданий,  самостоятельной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познавательной  деятельности,  правоотношений,  семейно-бытовых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отношений. </w:t>
      </w:r>
    </w:p>
    <w:p w:rsidR="007D1292" w:rsidRPr="007A71FB" w:rsidRDefault="007D1292" w:rsidP="008B7510">
      <w:pPr>
        <w:spacing w:after="0" w:line="240" w:lineRule="auto"/>
        <w:ind w:firstLine="567"/>
        <w:jc w:val="both"/>
        <w:rPr>
          <w:rStyle w:val="a6"/>
          <w:rFonts w:ascii="Times New Roman" w:hAnsi="Times New Roman" w:cs="Times New Roman"/>
          <w:i w:val="0"/>
        </w:rPr>
      </w:pPr>
    </w:p>
    <w:tbl>
      <w:tblPr>
        <w:tblW w:w="10055" w:type="dxa"/>
        <w:shd w:val="clear" w:color="auto" w:fill="FFFFFF"/>
        <w:tblCellMar>
          <w:top w:w="15" w:type="dxa"/>
          <w:left w:w="15" w:type="dxa"/>
          <w:bottom w:w="15" w:type="dxa"/>
          <w:right w:w="15" w:type="dxa"/>
        </w:tblCellMar>
        <w:tblLook w:val="04A0"/>
      </w:tblPr>
      <w:tblGrid>
        <w:gridCol w:w="2497"/>
        <w:gridCol w:w="7558"/>
      </w:tblGrid>
      <w:tr w:rsidR="00D7328C" w:rsidRPr="007A71FB" w:rsidTr="00D7328C">
        <w:trPr>
          <w:trHeight w:val="1260"/>
        </w:trPr>
        <w:tc>
          <w:tcPr>
            <w:tcW w:w="223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15" w:type="dxa"/>
              <w:bottom w:w="0" w:type="dxa"/>
              <w:right w:w="115" w:type="dxa"/>
            </w:tcMar>
            <w:vAlign w:val="cente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lastRenderedPageBreak/>
              <w:t>Освоение компетенций:</w:t>
            </w:r>
          </w:p>
        </w:tc>
        <w:tc>
          <w:tcPr>
            <w:tcW w:w="7824" w:type="dxa"/>
            <w:tcBorders>
              <w:top w:val="single" w:sz="8" w:space="0" w:color="000001"/>
              <w:left w:val="single" w:sz="8" w:space="0" w:color="000001"/>
              <w:bottom w:val="single" w:sz="8" w:space="0" w:color="000001"/>
              <w:right w:val="single" w:sz="8" w:space="0" w:color="000001"/>
            </w:tcBorders>
            <w:shd w:val="clear" w:color="auto" w:fill="FFFFFF"/>
            <w:tcMar>
              <w:top w:w="14" w:type="dxa"/>
              <w:left w:w="115" w:type="dxa"/>
              <w:bottom w:w="0" w:type="dxa"/>
              <w:right w:w="115" w:type="dxa"/>
            </w:tcMar>
            <w:vAlign w:val="cente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Основные показатели оценки результата</w:t>
            </w:r>
          </w:p>
        </w:tc>
      </w:tr>
      <w:tr w:rsidR="00D7328C" w:rsidRPr="007A71FB" w:rsidTr="00D7328C">
        <w:trPr>
          <w:trHeight w:val="585"/>
        </w:trPr>
        <w:tc>
          <w:tcPr>
            <w:tcW w:w="223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1. Предметные</w:t>
            </w:r>
          </w:p>
        </w:tc>
        <w:tc>
          <w:tcPr>
            <w:tcW w:w="7824"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Знает основные этапы, процессы и ключевые события истории.</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Знает и применяет терминологию.</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Объясняет причины и следствия событий.</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Применяет исторические и историко-культурные знания в социальной практике.</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Высказывает суждения об обществе как целостной системе, о сущности и особенностях различных объектов социальной действительности.</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Применяет полученные знания для осмысления окружающей социальной действительности, определения собственной гражданской позиции.</w:t>
            </w:r>
          </w:p>
        </w:tc>
      </w:tr>
      <w:tr w:rsidR="00D7328C" w:rsidRPr="007A71FB" w:rsidTr="00D7328C">
        <w:trPr>
          <w:trHeight w:val="585"/>
        </w:trPr>
        <w:tc>
          <w:tcPr>
            <w:tcW w:w="223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2. Ценностно-смысловые компетенции</w:t>
            </w:r>
          </w:p>
        </w:tc>
        <w:tc>
          <w:tcPr>
            <w:tcW w:w="7824"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Умеет принимать решения, ставить цель и определять направление своих действий и поступков.</w:t>
            </w:r>
          </w:p>
        </w:tc>
      </w:tr>
      <w:tr w:rsidR="00D7328C" w:rsidRPr="007A71FB" w:rsidTr="00D7328C">
        <w:trPr>
          <w:trHeight w:val="585"/>
        </w:trPr>
        <w:tc>
          <w:tcPr>
            <w:tcW w:w="223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3. Общекультурные компетенции</w:t>
            </w:r>
          </w:p>
        </w:tc>
        <w:tc>
          <w:tcPr>
            <w:tcW w:w="7824"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Умеет получать и использовать знания в области национальной и общечеловеческой культуры; духовно-нравственных основах жизни человека и человечества, отдельных народов; о культурологических основах семейных, социальных, общественных явлений и традиций; о роли науки и религии в жизни человека.</w:t>
            </w:r>
          </w:p>
        </w:tc>
      </w:tr>
      <w:tr w:rsidR="00D7328C" w:rsidRPr="007A71FB" w:rsidTr="00D7328C">
        <w:trPr>
          <w:trHeight w:val="585"/>
        </w:trPr>
        <w:tc>
          <w:tcPr>
            <w:tcW w:w="223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4. Учебно-познавательные компетенции</w:t>
            </w:r>
          </w:p>
        </w:tc>
        <w:tc>
          <w:tcPr>
            <w:tcW w:w="7824"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Умеет работать с текстом.</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Анализирует учебную информацию.</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Составляет план.</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Оценивает учебную информацию.</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Делает выводы.</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Понимает причинно-следственные связи.</w:t>
            </w:r>
          </w:p>
        </w:tc>
      </w:tr>
      <w:tr w:rsidR="00D7328C" w:rsidRPr="007A71FB" w:rsidTr="00D7328C">
        <w:trPr>
          <w:trHeight w:val="585"/>
        </w:trPr>
        <w:tc>
          <w:tcPr>
            <w:tcW w:w="223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5. Информационные компетенции</w:t>
            </w:r>
          </w:p>
        </w:tc>
        <w:tc>
          <w:tcPr>
            <w:tcW w:w="7824"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Владеет современными средствами информации и информационными технологиями.</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Умеет производить поиск, анализировать и отбирать необходимую информацию, преобразовывать, сохранять и осуществлять ее передачу.</w:t>
            </w:r>
          </w:p>
        </w:tc>
      </w:tr>
      <w:tr w:rsidR="00D7328C" w:rsidRPr="007A71FB" w:rsidTr="00D7328C">
        <w:trPr>
          <w:trHeight w:val="585"/>
        </w:trPr>
        <w:tc>
          <w:tcPr>
            <w:tcW w:w="223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6. Коммуникативные компетенции</w:t>
            </w:r>
          </w:p>
        </w:tc>
        <w:tc>
          <w:tcPr>
            <w:tcW w:w="7824"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Умеет выступать перед аудиторией, давать монологический ответ, вести беседу, взаимодействовать в группе.</w:t>
            </w:r>
          </w:p>
        </w:tc>
      </w:tr>
      <w:tr w:rsidR="00D7328C" w:rsidRPr="007A71FB" w:rsidTr="00D7328C">
        <w:trPr>
          <w:trHeight w:val="585"/>
        </w:trPr>
        <w:tc>
          <w:tcPr>
            <w:tcW w:w="223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7. Социально-трудовые компетенции</w:t>
            </w:r>
          </w:p>
        </w:tc>
        <w:tc>
          <w:tcPr>
            <w:tcW w:w="7824"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Умеет выполнять работу над собственным проектом.</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Осознает необходимость и значимость труда, который он выполняет.</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Умеет анализировать ситуацию на рынке труда, действовать в соответствии с личной и общественной выгодой.</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Владеет этикой трудовых и гражданских взаимоотношений.</w:t>
            </w:r>
          </w:p>
        </w:tc>
      </w:tr>
      <w:tr w:rsidR="00D7328C" w:rsidRPr="007A71FB" w:rsidTr="00D7328C">
        <w:trPr>
          <w:trHeight w:val="570"/>
        </w:trPr>
        <w:tc>
          <w:tcPr>
            <w:tcW w:w="2231"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8. Компетенции личностного самосовершенствования</w:t>
            </w:r>
          </w:p>
        </w:tc>
        <w:tc>
          <w:tcPr>
            <w:tcW w:w="7824" w:type="dxa"/>
            <w:tcBorders>
              <w:top w:val="single" w:sz="8" w:space="0" w:color="000001"/>
              <w:left w:val="single" w:sz="8" w:space="0" w:color="000001"/>
              <w:bottom w:val="single" w:sz="8" w:space="0" w:color="000001"/>
              <w:right w:val="single" w:sz="8" w:space="0" w:color="000001"/>
            </w:tcBorders>
            <w:shd w:val="clear" w:color="auto" w:fill="FFFFFF"/>
            <w:tcMar>
              <w:top w:w="14" w:type="dxa"/>
              <w:left w:w="101" w:type="dxa"/>
              <w:bottom w:w="0" w:type="dxa"/>
              <w:right w:w="101" w:type="dxa"/>
            </w:tcMar>
            <w:hideMark/>
          </w:tcPr>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Владеет способами деятельности в собственных интересах и возможностях, что выражается в его непрерывном самопознании.</w:t>
            </w:r>
          </w:p>
          <w:p w:rsidR="00D7328C" w:rsidRPr="007A71FB" w:rsidRDefault="00D7328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Проявляет психологическую грамотность, культуру мышления и поведения.</w:t>
            </w:r>
          </w:p>
        </w:tc>
      </w:tr>
    </w:tbl>
    <w:p w:rsidR="00256CAF" w:rsidRPr="007A71FB" w:rsidRDefault="00256CAF" w:rsidP="008B7510">
      <w:pPr>
        <w:spacing w:after="0" w:line="240" w:lineRule="auto"/>
        <w:ind w:firstLine="567"/>
        <w:jc w:val="both"/>
        <w:rPr>
          <w:rStyle w:val="a6"/>
          <w:rFonts w:ascii="Times New Roman" w:hAnsi="Times New Roman" w:cs="Times New Roman"/>
          <w:i w:val="0"/>
        </w:rPr>
      </w:pPr>
    </w:p>
    <w:p w:rsidR="00BA0E2A" w:rsidRPr="007A71FB" w:rsidRDefault="00BA0E2A"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Описание места курса «Обществознание»</w:t>
      </w:r>
    </w:p>
    <w:p w:rsidR="00BA0E2A" w:rsidRPr="007A71FB" w:rsidRDefault="00BA0E2A"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в учебном плане МБОУ СОШ № 69</w:t>
      </w:r>
    </w:p>
    <w:p w:rsidR="00BA0E2A" w:rsidRPr="007A71FB" w:rsidRDefault="00BA0E2A" w:rsidP="008B7510">
      <w:pPr>
        <w:spacing w:after="0" w:line="240" w:lineRule="auto"/>
        <w:ind w:firstLine="567"/>
        <w:jc w:val="both"/>
        <w:rPr>
          <w:rStyle w:val="a6"/>
          <w:rFonts w:ascii="Times New Roman" w:hAnsi="Times New Roman" w:cs="Times New Roman"/>
          <w:i w:val="0"/>
        </w:rPr>
      </w:pPr>
    </w:p>
    <w:p w:rsidR="00BA0E2A" w:rsidRPr="007A71FB" w:rsidRDefault="00BA0E2A"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Данная рабочая программа отражает обязательное для усвоения в основной школе содержание обучения обществознания и реализует основные идеи стандарта второго поколения для основной школы. Программа предназначена для проведения уроков обществознания по учебно-методическому комп</w:t>
      </w:r>
      <w:r w:rsidR="00993C56" w:rsidRPr="007A71FB">
        <w:rPr>
          <w:rStyle w:val="a6"/>
          <w:rFonts w:ascii="Times New Roman" w:hAnsi="Times New Roman" w:cs="Times New Roman"/>
          <w:i w:val="0"/>
        </w:rPr>
        <w:t xml:space="preserve">лексу Л.Н.Боголюбова и др. в 6-9 классах и рассчитана на 4 года (136 </w:t>
      </w:r>
      <w:r w:rsidRPr="007A71FB">
        <w:rPr>
          <w:rStyle w:val="a6"/>
          <w:rFonts w:ascii="Times New Roman" w:hAnsi="Times New Roman" w:cs="Times New Roman"/>
          <w:i w:val="0"/>
        </w:rPr>
        <w:t>учебных часов), из них по годам обучения:</w:t>
      </w:r>
    </w:p>
    <w:p w:rsidR="00BA0E2A" w:rsidRPr="007A71FB" w:rsidRDefault="00BA0E2A"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6 класс — 34ч, 1 час в неделю;</w:t>
      </w:r>
    </w:p>
    <w:p w:rsidR="00BA0E2A" w:rsidRPr="007A71FB" w:rsidRDefault="00BA0E2A"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7 класс — 34ч, 1 час в неделю;</w:t>
      </w:r>
    </w:p>
    <w:p w:rsidR="00BA0E2A" w:rsidRPr="007A71FB" w:rsidRDefault="00BA0E2A"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8 класс— 34ч, 1 час в неделю;</w:t>
      </w:r>
    </w:p>
    <w:p w:rsidR="00BA0E2A" w:rsidRPr="007A71FB" w:rsidRDefault="00BA0E2A"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9 класс— 34ч, 1 час в неделю.</w:t>
      </w:r>
    </w:p>
    <w:p w:rsidR="00256CAF" w:rsidRPr="007A71FB" w:rsidRDefault="00256CAF" w:rsidP="008B7510">
      <w:pPr>
        <w:spacing w:after="0" w:line="240" w:lineRule="auto"/>
        <w:ind w:firstLine="567"/>
        <w:jc w:val="both"/>
        <w:rPr>
          <w:rStyle w:val="a6"/>
          <w:rFonts w:ascii="Times New Roman" w:hAnsi="Times New Roman" w:cs="Times New Roman"/>
          <w:i w:val="0"/>
        </w:rPr>
      </w:pPr>
    </w:p>
    <w:p w:rsidR="008D4E7C" w:rsidRPr="007A71FB" w:rsidRDefault="008D4E7C"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Описание ценностных ориентиров</w:t>
      </w:r>
    </w:p>
    <w:p w:rsidR="00CD4C6A" w:rsidRPr="007A71FB" w:rsidRDefault="00CD4C6A" w:rsidP="008B7510">
      <w:pPr>
        <w:spacing w:after="0" w:line="240" w:lineRule="auto"/>
        <w:ind w:firstLine="567"/>
        <w:jc w:val="both"/>
        <w:rPr>
          <w:rStyle w:val="a6"/>
          <w:rFonts w:ascii="Times New Roman" w:hAnsi="Times New Roman" w:cs="Times New Roman"/>
          <w:i w:val="0"/>
        </w:rPr>
      </w:pP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Достижение </w:t>
      </w:r>
      <w:r w:rsidR="00B9466D" w:rsidRPr="007A71FB">
        <w:rPr>
          <w:rStyle w:val="a6"/>
          <w:rFonts w:ascii="Times New Roman" w:hAnsi="Times New Roman" w:cs="Times New Roman"/>
          <w:i w:val="0"/>
        </w:rPr>
        <w:t>поставленных целей предусматривает решение следующих основных</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задач: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 формирование личностных </w:t>
      </w:r>
      <w:r w:rsidR="00B9466D" w:rsidRPr="007A71FB">
        <w:rPr>
          <w:rStyle w:val="a6"/>
          <w:rFonts w:ascii="Times New Roman" w:hAnsi="Times New Roman" w:cs="Times New Roman"/>
          <w:i w:val="0"/>
        </w:rPr>
        <w:t>представлений об основах</w:t>
      </w:r>
      <w:r w:rsidRPr="007A71FB">
        <w:rPr>
          <w:rStyle w:val="a6"/>
          <w:rFonts w:ascii="Times New Roman" w:hAnsi="Times New Roman" w:cs="Times New Roman"/>
          <w:i w:val="0"/>
        </w:rPr>
        <w:t xml:space="preserve">  российской</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гражданской идентичности, патриотизма, гражданственности, социальной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ответственности, правового самосознания, приверженности ценностям,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закрепленным в Конституции Российской Федерации;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 развитие понимания основных принципов </w:t>
      </w:r>
      <w:r w:rsidR="00B9466D" w:rsidRPr="007A71FB">
        <w:rPr>
          <w:rStyle w:val="a6"/>
          <w:rFonts w:ascii="Times New Roman" w:hAnsi="Times New Roman" w:cs="Times New Roman"/>
          <w:i w:val="0"/>
        </w:rPr>
        <w:t>жизни общества</w:t>
      </w:r>
      <w:r w:rsidRPr="007A71FB">
        <w:rPr>
          <w:rStyle w:val="a6"/>
          <w:rFonts w:ascii="Times New Roman" w:hAnsi="Times New Roman" w:cs="Times New Roman"/>
          <w:i w:val="0"/>
        </w:rPr>
        <w:t>,  правовых</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взаимоотношений;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 освоение теоретических знаний и  приобретение  опыта  их  применения  для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определения активной позиции в общественной  жизни,  для  решения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типичных задач  в  области  социальных    и  гражданско-правовых  отношений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(адекватных возрасту обучающихся), межличностных  отношений  (включая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отношения между  людьми  различных  национальностей  и  вероисповеданий,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возрастов и социальных групп); </w:t>
      </w:r>
    </w:p>
    <w:p w:rsidR="007D1292" w:rsidRPr="007A71FB" w:rsidRDefault="007D1292" w:rsidP="008B7510">
      <w:pPr>
        <w:spacing w:after="0" w:line="240" w:lineRule="auto"/>
        <w:ind w:firstLine="567"/>
        <w:jc w:val="both"/>
        <w:rPr>
          <w:rStyle w:val="a6"/>
          <w:rFonts w:ascii="Times New Roman" w:hAnsi="Times New Roman" w:cs="Times New Roman"/>
          <w:i w:val="0"/>
        </w:rPr>
      </w:pPr>
      <w:r w:rsidRPr="007A71FB">
        <w:rPr>
          <w:rStyle w:val="a6"/>
          <w:rFonts w:ascii="Times New Roman" w:hAnsi="Times New Roman" w:cs="Times New Roman"/>
          <w:i w:val="0"/>
        </w:rPr>
        <w:t xml:space="preserve">• формирование основ правосознания для соотнесения собственного поведения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и поступков других  людей  с  нравственными  ценностями  и  нормами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поведения, установленными законодательством Российской Федерации,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убежденности в необходимости  защищать  правопорядок  правовыми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способами и средствами, умений реализовывать основные социальные роли в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пределах своей дееспособности;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 освоение  приемов  работы  с  социально  значимой  информацией,  ее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осмысление; развитие способностей делать  необходимые  выводы  и  давать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обоснованные оценки социальным и общественно-правовым явлениям и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процессам;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 развитие социального и правового кругозора, формирование познавательного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интереса к изучению общественных дисциплин;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 xml:space="preserve">• развитие навыков использования компьютерных технологий для обработки и </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передачи информации, презентации результатов работы, познавательной  и</w:t>
      </w:r>
    </w:p>
    <w:p w:rsidR="007D1292"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bCs/>
          <w:color w:val="000000"/>
          <w:lang w:eastAsia="ru-RU"/>
        </w:rPr>
        <w:t>практической деятельности;</w:t>
      </w:r>
    </w:p>
    <w:p w:rsidR="008D4E7C" w:rsidRPr="007A71FB" w:rsidRDefault="007D1292" w:rsidP="008B7510">
      <w:pPr>
        <w:spacing w:after="0" w:line="240" w:lineRule="auto"/>
        <w:ind w:firstLine="567"/>
        <w:jc w:val="both"/>
        <w:rPr>
          <w:rFonts w:ascii="Times New Roman" w:eastAsia="Times New Roman" w:hAnsi="Times New Roman" w:cs="Times New Roman"/>
          <w:bCs/>
          <w:color w:val="000000"/>
          <w:lang w:eastAsia="ru-RU"/>
        </w:rPr>
      </w:pPr>
      <w:r w:rsidRPr="007A71FB">
        <w:rPr>
          <w:rFonts w:ascii="Times New Roman" w:eastAsia="Times New Roman" w:hAnsi="Times New Roman" w:cs="Times New Roman"/>
          <w:color w:val="000000"/>
          <w:lang w:eastAsia="ru-RU"/>
        </w:rPr>
        <w:t xml:space="preserve">       - </w:t>
      </w:r>
      <w:r w:rsidR="008D4E7C" w:rsidRPr="007A71FB">
        <w:rPr>
          <w:rFonts w:ascii="Times New Roman" w:eastAsia="Times New Roman" w:hAnsi="Times New Roman" w:cs="Times New Roman"/>
          <w:color w:val="000000"/>
          <w:lang w:eastAsia="ru-RU"/>
        </w:rPr>
        <w:t>подготовка к ОГЭ.</w:t>
      </w:r>
    </w:p>
    <w:p w:rsidR="008D4E7C" w:rsidRPr="007A71FB" w:rsidRDefault="008D4E7C" w:rsidP="008B7510">
      <w:pPr>
        <w:spacing w:after="0" w:line="240" w:lineRule="auto"/>
        <w:ind w:firstLine="567"/>
        <w:jc w:val="both"/>
        <w:rPr>
          <w:rFonts w:ascii="Times New Roman" w:eastAsia="Times New Roman" w:hAnsi="Times New Roman" w:cs="Times New Roman"/>
          <w:color w:val="000000"/>
          <w:lang w:eastAsia="ru-RU"/>
        </w:rPr>
      </w:pPr>
    </w:p>
    <w:p w:rsidR="00286B0F" w:rsidRPr="007A71FB" w:rsidRDefault="00286B0F" w:rsidP="008B7510">
      <w:pPr>
        <w:spacing w:after="0" w:line="240" w:lineRule="auto"/>
        <w:ind w:firstLine="567"/>
        <w:jc w:val="both"/>
        <w:rPr>
          <w:rFonts w:ascii="Times New Roman" w:eastAsia="Times New Roman" w:hAnsi="Times New Roman" w:cs="Times New Roman"/>
          <w:b/>
          <w:lang w:eastAsia="ru-RU"/>
        </w:rPr>
      </w:pPr>
      <w:r w:rsidRPr="007A71FB">
        <w:rPr>
          <w:rFonts w:ascii="Times New Roman" w:eastAsia="Times New Roman" w:hAnsi="Times New Roman" w:cs="Times New Roman"/>
          <w:b/>
          <w:lang w:eastAsia="ru-RU"/>
        </w:rPr>
        <w:t>Планируемые результаты освоения учебных программ</w:t>
      </w:r>
    </w:p>
    <w:p w:rsidR="00286B0F" w:rsidRPr="007A71FB" w:rsidRDefault="00286B0F" w:rsidP="008B7510">
      <w:pPr>
        <w:widowControl w:val="0"/>
        <w:shd w:val="clear" w:color="auto" w:fill="FFFFFF"/>
        <w:tabs>
          <w:tab w:val="left" w:pos="426"/>
        </w:tabs>
        <w:autoSpaceDE w:val="0"/>
        <w:autoSpaceDN w:val="0"/>
        <w:adjustRightInd w:val="0"/>
        <w:spacing w:after="0" w:line="240" w:lineRule="auto"/>
        <w:ind w:right="57" w:firstLine="567"/>
        <w:jc w:val="both"/>
        <w:rPr>
          <w:rFonts w:ascii="Times New Roman" w:eastAsia="Calibri" w:hAnsi="Times New Roman" w:cs="Times New Roman"/>
          <w:b/>
          <w:color w:val="000000"/>
          <w:spacing w:val="-3"/>
        </w:rPr>
      </w:pPr>
    </w:p>
    <w:p w:rsidR="00E949D4" w:rsidRPr="007A71FB" w:rsidRDefault="005216E7" w:rsidP="008B7510">
      <w:pPr>
        <w:spacing w:line="240" w:lineRule="auto"/>
        <w:ind w:firstLine="567"/>
        <w:jc w:val="both"/>
        <w:rPr>
          <w:rFonts w:ascii="Times New Roman" w:hAnsi="Times New Roman" w:cs="Times New Roman"/>
        </w:rPr>
      </w:pPr>
      <w:r w:rsidRPr="007A71FB">
        <w:rPr>
          <w:rFonts w:ascii="Times New Roman" w:hAnsi="Times New Roman" w:cs="Times New Roman"/>
        </w:rPr>
        <w:t>1.</w:t>
      </w:r>
      <w:r w:rsidR="00E949D4" w:rsidRPr="007A71FB">
        <w:rPr>
          <w:rFonts w:ascii="Times New Roman" w:eastAsia="Times New Roman" w:hAnsi="Times New Roman" w:cs="Times New Roman"/>
          <w:b/>
          <w:bCs/>
          <w:color w:val="000000"/>
          <w:shd w:val="clear" w:color="auto" w:fill="FFFFFF"/>
          <w:lang w:eastAsia="ru-RU"/>
        </w:rPr>
        <w:t xml:space="preserve"> Ч</w:t>
      </w:r>
      <w:r w:rsidR="00E949D4" w:rsidRPr="007A71FB">
        <w:rPr>
          <w:rFonts w:ascii="Times New Roman" w:hAnsi="Times New Roman" w:cs="Times New Roman"/>
          <w:b/>
          <w:bCs/>
        </w:rPr>
        <w:t>еловек. Деятельность человека.</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научится:</w:t>
      </w:r>
    </w:p>
    <w:p w:rsidR="00E949D4" w:rsidRPr="007A71FB" w:rsidRDefault="00E949D4" w:rsidP="008B7510">
      <w:pPr>
        <w:numPr>
          <w:ilvl w:val="0"/>
          <w:numId w:val="3"/>
        </w:numPr>
        <w:spacing w:after="0" w:line="240" w:lineRule="auto"/>
        <w:ind w:left="0" w:firstLine="567"/>
        <w:jc w:val="both"/>
        <w:rPr>
          <w:rFonts w:ascii="Times New Roman" w:hAnsi="Times New Roman" w:cs="Times New Roman"/>
        </w:rPr>
      </w:pPr>
      <w:r w:rsidRPr="007A71FB">
        <w:rPr>
          <w:rFonts w:ascii="Times New Roman" w:hAnsi="Times New Roman" w:cs="Times New Roman"/>
        </w:rPr>
        <w:t>использовать знания о биологическом и социальном в человеке для характеристики его природы;</w:t>
      </w:r>
    </w:p>
    <w:p w:rsidR="00E949D4" w:rsidRPr="007A71FB" w:rsidRDefault="00E949D4" w:rsidP="008B7510">
      <w:pPr>
        <w:numPr>
          <w:ilvl w:val="0"/>
          <w:numId w:val="3"/>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основные возрастные периоды жизни человека, особенности подросткового возраста;</w:t>
      </w:r>
    </w:p>
    <w:p w:rsidR="00E949D4" w:rsidRPr="007A71FB" w:rsidRDefault="00E949D4" w:rsidP="008B7510">
      <w:pPr>
        <w:numPr>
          <w:ilvl w:val="0"/>
          <w:numId w:val="3"/>
        </w:numPr>
        <w:spacing w:after="0" w:line="240" w:lineRule="auto"/>
        <w:ind w:left="0" w:firstLine="567"/>
        <w:jc w:val="both"/>
        <w:rPr>
          <w:rFonts w:ascii="Times New Roman" w:hAnsi="Times New Roman" w:cs="Times New Roman"/>
        </w:rPr>
      </w:pPr>
      <w:r w:rsidRPr="007A71FB">
        <w:rPr>
          <w:rFonts w:ascii="Times New Roman" w:hAnsi="Times New Roman" w:cs="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949D4" w:rsidRPr="007A71FB" w:rsidRDefault="00E949D4" w:rsidP="008B7510">
      <w:pPr>
        <w:numPr>
          <w:ilvl w:val="0"/>
          <w:numId w:val="3"/>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и иллюстрировать конкретными примерами группы потребностей человека;</w:t>
      </w:r>
    </w:p>
    <w:p w:rsidR="00E949D4" w:rsidRPr="007A71FB" w:rsidRDefault="00E949D4" w:rsidP="008B7510">
      <w:pPr>
        <w:numPr>
          <w:ilvl w:val="0"/>
          <w:numId w:val="3"/>
        </w:numPr>
        <w:spacing w:after="0" w:line="240" w:lineRule="auto"/>
        <w:ind w:left="0" w:firstLine="567"/>
        <w:jc w:val="both"/>
        <w:rPr>
          <w:rFonts w:ascii="Times New Roman" w:hAnsi="Times New Roman" w:cs="Times New Roman"/>
        </w:rPr>
      </w:pPr>
      <w:r w:rsidRPr="007A71FB">
        <w:rPr>
          <w:rFonts w:ascii="Times New Roman" w:hAnsi="Times New Roman" w:cs="Times New Roman"/>
        </w:rPr>
        <w:t>приводить примеры основных видов деятельности человека;</w:t>
      </w:r>
    </w:p>
    <w:p w:rsidR="00E949D4" w:rsidRPr="007A71FB" w:rsidRDefault="00E949D4" w:rsidP="008B7510">
      <w:pPr>
        <w:numPr>
          <w:ilvl w:val="0"/>
          <w:numId w:val="3"/>
        </w:numPr>
        <w:spacing w:after="0" w:line="240" w:lineRule="auto"/>
        <w:ind w:left="0" w:firstLine="567"/>
        <w:jc w:val="both"/>
        <w:rPr>
          <w:rFonts w:ascii="Times New Roman" w:hAnsi="Times New Roman" w:cs="Times New Roman"/>
        </w:rPr>
      </w:pPr>
      <w:r w:rsidRPr="007A71FB">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получит возможность научиться:</w:t>
      </w:r>
    </w:p>
    <w:p w:rsidR="00E949D4" w:rsidRPr="007A71FB" w:rsidRDefault="00E949D4" w:rsidP="008B7510">
      <w:pPr>
        <w:numPr>
          <w:ilvl w:val="0"/>
          <w:numId w:val="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выполнять несложные практические задания, основанные на ситуациях, связанных с деятельностью человека;</w:t>
      </w:r>
    </w:p>
    <w:p w:rsidR="00E949D4" w:rsidRPr="007A71FB" w:rsidRDefault="00E949D4" w:rsidP="008B7510">
      <w:pPr>
        <w:numPr>
          <w:ilvl w:val="0"/>
          <w:numId w:val="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оценивать роль деятельности в жизни человека и общества;</w:t>
      </w:r>
    </w:p>
    <w:p w:rsidR="00E949D4" w:rsidRPr="007A71FB" w:rsidRDefault="00E949D4" w:rsidP="008B7510">
      <w:pPr>
        <w:numPr>
          <w:ilvl w:val="0"/>
          <w:numId w:val="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949D4" w:rsidRPr="007A71FB" w:rsidRDefault="00E949D4" w:rsidP="008B7510">
      <w:pPr>
        <w:numPr>
          <w:ilvl w:val="0"/>
          <w:numId w:val="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использовать элементы причинно-следственного анализа при характеристике межличностных конфликтов;</w:t>
      </w:r>
    </w:p>
    <w:p w:rsidR="00E949D4" w:rsidRPr="007A71FB" w:rsidRDefault="00E949D4" w:rsidP="008B7510">
      <w:pPr>
        <w:numPr>
          <w:ilvl w:val="0"/>
          <w:numId w:val="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моделировать возможные последствия позитивного и негативного воздействия группы на человека, делать выводы.</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Общество</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научится:</w:t>
      </w:r>
    </w:p>
    <w:p w:rsidR="00E949D4" w:rsidRPr="007A71FB" w:rsidRDefault="00E949D4" w:rsidP="008B7510">
      <w:pPr>
        <w:numPr>
          <w:ilvl w:val="0"/>
          <w:numId w:val="5"/>
        </w:numPr>
        <w:spacing w:after="0" w:line="240" w:lineRule="auto"/>
        <w:ind w:left="0" w:firstLine="567"/>
        <w:jc w:val="both"/>
        <w:rPr>
          <w:rFonts w:ascii="Times New Roman" w:hAnsi="Times New Roman" w:cs="Times New Roman"/>
        </w:rPr>
      </w:pPr>
      <w:r w:rsidRPr="007A71FB">
        <w:rPr>
          <w:rFonts w:ascii="Times New Roman" w:hAnsi="Times New Roman" w:cs="Times New Roman"/>
        </w:rPr>
        <w:t>демонстрировать на примерах взаимосвязь природы и общества, раскрывать роль природы в жизни человека;</w:t>
      </w:r>
    </w:p>
    <w:p w:rsidR="00E949D4" w:rsidRPr="007A71FB" w:rsidRDefault="00E949D4" w:rsidP="008B7510">
      <w:pPr>
        <w:numPr>
          <w:ilvl w:val="0"/>
          <w:numId w:val="5"/>
        </w:numPr>
        <w:spacing w:after="0" w:line="240" w:lineRule="auto"/>
        <w:ind w:left="0" w:firstLine="567"/>
        <w:jc w:val="both"/>
        <w:rPr>
          <w:rFonts w:ascii="Times New Roman" w:hAnsi="Times New Roman" w:cs="Times New Roman"/>
        </w:rPr>
      </w:pPr>
      <w:r w:rsidRPr="007A71FB">
        <w:rPr>
          <w:rFonts w:ascii="Times New Roman" w:hAnsi="Times New Roman" w:cs="Times New Roman"/>
        </w:rPr>
        <w:lastRenderedPageBreak/>
        <w:t>распознавать на основе приведенных данных основные типы обществ;</w:t>
      </w:r>
    </w:p>
    <w:p w:rsidR="00E949D4" w:rsidRPr="007A71FB" w:rsidRDefault="00E949D4" w:rsidP="008B7510">
      <w:pPr>
        <w:numPr>
          <w:ilvl w:val="0"/>
          <w:numId w:val="5"/>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E949D4" w:rsidRPr="007A71FB" w:rsidRDefault="00E949D4" w:rsidP="008B7510">
      <w:pPr>
        <w:numPr>
          <w:ilvl w:val="0"/>
          <w:numId w:val="5"/>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различать экономические, социальные, политические, культурные явления и процессы общественной жизни;</w:t>
      </w:r>
    </w:p>
    <w:p w:rsidR="00E949D4" w:rsidRPr="007A71FB" w:rsidRDefault="00E949D4" w:rsidP="008B7510">
      <w:pPr>
        <w:numPr>
          <w:ilvl w:val="0"/>
          <w:numId w:val="5"/>
        </w:numPr>
        <w:spacing w:after="0" w:line="240" w:lineRule="auto"/>
        <w:ind w:left="0" w:firstLine="567"/>
        <w:jc w:val="both"/>
        <w:rPr>
          <w:rFonts w:ascii="Times New Roman" w:hAnsi="Times New Roman" w:cs="Times New Roman"/>
        </w:rPr>
      </w:pPr>
      <w:r w:rsidRPr="007A71FB">
        <w:rPr>
          <w:rFonts w:ascii="Times New Roman" w:hAnsi="Times New Roman" w:cs="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949D4" w:rsidRPr="007A71FB" w:rsidRDefault="00E949D4" w:rsidP="008B7510">
      <w:pPr>
        <w:numPr>
          <w:ilvl w:val="0"/>
          <w:numId w:val="5"/>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экологический кризис как глобальную проблему человечества, раскрывать причины экологического кризиса;</w:t>
      </w:r>
    </w:p>
    <w:p w:rsidR="00E949D4" w:rsidRPr="007A71FB" w:rsidRDefault="00E949D4" w:rsidP="008B7510">
      <w:pPr>
        <w:numPr>
          <w:ilvl w:val="0"/>
          <w:numId w:val="5"/>
        </w:numPr>
        <w:spacing w:after="0" w:line="240" w:lineRule="auto"/>
        <w:ind w:left="0" w:firstLine="567"/>
        <w:jc w:val="both"/>
        <w:rPr>
          <w:rFonts w:ascii="Times New Roman" w:hAnsi="Times New Roman" w:cs="Times New Roman"/>
        </w:rPr>
      </w:pPr>
      <w:r w:rsidRPr="007A71FB">
        <w:rPr>
          <w:rFonts w:ascii="Times New Roman" w:hAnsi="Times New Roman" w:cs="Times New Roman"/>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949D4" w:rsidRPr="007A71FB" w:rsidRDefault="00E949D4" w:rsidP="008B7510">
      <w:pPr>
        <w:numPr>
          <w:ilvl w:val="0"/>
          <w:numId w:val="5"/>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влияние современных средств массовой коммуникации на общество и личность;</w:t>
      </w:r>
    </w:p>
    <w:p w:rsidR="00E949D4" w:rsidRPr="007A71FB" w:rsidRDefault="00E949D4" w:rsidP="008B7510">
      <w:pPr>
        <w:numPr>
          <w:ilvl w:val="0"/>
          <w:numId w:val="5"/>
        </w:numPr>
        <w:spacing w:after="0" w:line="240" w:lineRule="auto"/>
        <w:ind w:left="0" w:firstLine="567"/>
        <w:jc w:val="both"/>
        <w:rPr>
          <w:rFonts w:ascii="Times New Roman" w:hAnsi="Times New Roman" w:cs="Times New Roman"/>
        </w:rPr>
      </w:pPr>
      <w:r w:rsidRPr="007A71FB">
        <w:rPr>
          <w:rFonts w:ascii="Times New Roman" w:hAnsi="Times New Roman" w:cs="Times New Roman"/>
        </w:rPr>
        <w:t>конкретизировать примерами опасность международного терроризма.</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получит возможность научиться:</w:t>
      </w:r>
    </w:p>
    <w:p w:rsidR="00E949D4" w:rsidRPr="007A71FB" w:rsidRDefault="00E949D4" w:rsidP="008B7510">
      <w:pPr>
        <w:numPr>
          <w:ilvl w:val="0"/>
          <w:numId w:val="6"/>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наблюдать и характеризовать явления и события, происходящие в различных сферах общественной жизни;</w:t>
      </w:r>
    </w:p>
    <w:p w:rsidR="00E949D4" w:rsidRPr="007A71FB" w:rsidRDefault="00E949D4" w:rsidP="008B7510">
      <w:pPr>
        <w:numPr>
          <w:ilvl w:val="0"/>
          <w:numId w:val="6"/>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выявлять причинно-следственные связи общественных явлений и характеризовать основные направления общественного развития;</w:t>
      </w:r>
    </w:p>
    <w:p w:rsidR="00E949D4" w:rsidRPr="007A71FB" w:rsidRDefault="00E949D4" w:rsidP="008B7510">
      <w:pPr>
        <w:numPr>
          <w:ilvl w:val="0"/>
          <w:numId w:val="6"/>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осознанно содействовать защите природы.</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Социальные нормы</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научится:</w:t>
      </w:r>
    </w:p>
    <w:p w:rsidR="00E949D4" w:rsidRPr="007A71FB" w:rsidRDefault="00E949D4" w:rsidP="008B7510">
      <w:pPr>
        <w:numPr>
          <w:ilvl w:val="0"/>
          <w:numId w:val="7"/>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роль социальных норм как регуляторов общественной жизни и поведения человека;</w:t>
      </w:r>
    </w:p>
    <w:p w:rsidR="00E949D4" w:rsidRPr="007A71FB" w:rsidRDefault="00E949D4" w:rsidP="008B7510">
      <w:pPr>
        <w:numPr>
          <w:ilvl w:val="0"/>
          <w:numId w:val="7"/>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различать отдельные виды социальных норм;</w:t>
      </w:r>
    </w:p>
    <w:p w:rsidR="00E949D4" w:rsidRPr="007A71FB" w:rsidRDefault="00E949D4" w:rsidP="008B7510">
      <w:pPr>
        <w:numPr>
          <w:ilvl w:val="0"/>
          <w:numId w:val="7"/>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основные нормы морали;</w:t>
      </w:r>
    </w:p>
    <w:p w:rsidR="00E949D4" w:rsidRPr="007A71FB" w:rsidRDefault="00E949D4" w:rsidP="008B7510">
      <w:pPr>
        <w:numPr>
          <w:ilvl w:val="0"/>
          <w:numId w:val="7"/>
        </w:numPr>
        <w:spacing w:after="0" w:line="240" w:lineRule="auto"/>
        <w:ind w:left="0" w:firstLine="567"/>
        <w:jc w:val="both"/>
        <w:rPr>
          <w:rFonts w:ascii="Times New Roman" w:hAnsi="Times New Roman" w:cs="Times New Roman"/>
        </w:rPr>
      </w:pPr>
      <w:r w:rsidRPr="007A71FB">
        <w:rPr>
          <w:rFonts w:ascii="Times New Roman" w:hAnsi="Times New Roman" w:cs="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949D4" w:rsidRPr="007A71FB" w:rsidRDefault="00E949D4" w:rsidP="008B7510">
      <w:pPr>
        <w:numPr>
          <w:ilvl w:val="0"/>
          <w:numId w:val="7"/>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E949D4" w:rsidRPr="007A71FB" w:rsidRDefault="00E949D4" w:rsidP="008B7510">
      <w:pPr>
        <w:numPr>
          <w:ilvl w:val="0"/>
          <w:numId w:val="7"/>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специфику норм права;</w:t>
      </w:r>
    </w:p>
    <w:p w:rsidR="00E949D4" w:rsidRPr="007A71FB" w:rsidRDefault="00E949D4" w:rsidP="008B7510">
      <w:pPr>
        <w:numPr>
          <w:ilvl w:val="0"/>
          <w:numId w:val="7"/>
        </w:numPr>
        <w:spacing w:after="0" w:line="240" w:lineRule="auto"/>
        <w:ind w:left="0" w:firstLine="567"/>
        <w:jc w:val="both"/>
        <w:rPr>
          <w:rFonts w:ascii="Times New Roman" w:hAnsi="Times New Roman" w:cs="Times New Roman"/>
        </w:rPr>
      </w:pPr>
      <w:r w:rsidRPr="007A71FB">
        <w:rPr>
          <w:rFonts w:ascii="Times New Roman" w:hAnsi="Times New Roman" w:cs="Times New Roman"/>
        </w:rPr>
        <w:t>сравнивать нормы морали и права, выявлять их общие черты и особенности;</w:t>
      </w:r>
    </w:p>
    <w:p w:rsidR="00E949D4" w:rsidRPr="007A71FB" w:rsidRDefault="00E949D4" w:rsidP="008B7510">
      <w:pPr>
        <w:numPr>
          <w:ilvl w:val="0"/>
          <w:numId w:val="7"/>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сущность процесса социализации личности;</w:t>
      </w:r>
    </w:p>
    <w:p w:rsidR="00E949D4" w:rsidRPr="007A71FB" w:rsidRDefault="00E949D4" w:rsidP="008B7510">
      <w:pPr>
        <w:numPr>
          <w:ilvl w:val="0"/>
          <w:numId w:val="7"/>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причины отклоняющегося поведения;</w:t>
      </w:r>
    </w:p>
    <w:p w:rsidR="00E949D4" w:rsidRPr="007A71FB" w:rsidRDefault="00E949D4" w:rsidP="008B7510">
      <w:pPr>
        <w:numPr>
          <w:ilvl w:val="0"/>
          <w:numId w:val="7"/>
        </w:numPr>
        <w:spacing w:after="0" w:line="240" w:lineRule="auto"/>
        <w:ind w:left="0" w:firstLine="567"/>
        <w:jc w:val="both"/>
        <w:rPr>
          <w:rFonts w:ascii="Times New Roman" w:hAnsi="Times New Roman" w:cs="Times New Roman"/>
        </w:rPr>
      </w:pPr>
      <w:r w:rsidRPr="007A71FB">
        <w:rPr>
          <w:rFonts w:ascii="Times New Roman" w:hAnsi="Times New Roman" w:cs="Times New Roman"/>
        </w:rPr>
        <w:t>описывать негативные последствия наиболее опасных форм отклоняющегося поведения.</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получит возможность научиться:</w:t>
      </w:r>
    </w:p>
    <w:p w:rsidR="00E949D4" w:rsidRPr="007A71FB" w:rsidRDefault="00E949D4" w:rsidP="008B7510">
      <w:pPr>
        <w:numPr>
          <w:ilvl w:val="0"/>
          <w:numId w:val="8"/>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использовать элементы причинно-следственного анализа для понимания влияния моральных устоев на развитие общества и человека;</w:t>
      </w:r>
    </w:p>
    <w:p w:rsidR="00E949D4" w:rsidRPr="007A71FB" w:rsidRDefault="00E949D4" w:rsidP="008B7510">
      <w:pPr>
        <w:numPr>
          <w:ilvl w:val="0"/>
          <w:numId w:val="8"/>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оценивать социальную значимость здорового образа жизни.</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Сфера духовной культуры</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научится:</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развитие отдельных областей и форм культуры, выражать свое мнение о явлениях культуры;</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описывать явления духовной культуры;</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причины возрастания роли науки в современном мире;</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оценивать роль образования в современном обществе;</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различать уровни общего образования в России;</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описывать духовные ценности российского народа и выражать собственное отношение к ним;</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необходимость непрерывного образования в современных условиях;</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учитывать общественные потребности при выборе направления своей будущей профессиональной деятельности;</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роль религии в современном обществе;</w:t>
      </w:r>
    </w:p>
    <w:p w:rsidR="00E949D4" w:rsidRPr="007A71FB" w:rsidRDefault="00E949D4" w:rsidP="008B7510">
      <w:pPr>
        <w:numPr>
          <w:ilvl w:val="0"/>
          <w:numId w:val="9"/>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особенности искусства как формы духовной культуры</w:t>
      </w:r>
      <w:r w:rsidRPr="007A71FB">
        <w:rPr>
          <w:rFonts w:ascii="Times New Roman" w:hAnsi="Times New Roman" w:cs="Times New Roman"/>
          <w:b/>
          <w:bCs/>
        </w:rPr>
        <w:t>.</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получит возможность научиться:</w:t>
      </w:r>
    </w:p>
    <w:p w:rsidR="00E949D4" w:rsidRPr="007A71FB" w:rsidRDefault="00E949D4" w:rsidP="008B7510">
      <w:pPr>
        <w:numPr>
          <w:ilvl w:val="0"/>
          <w:numId w:val="10"/>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описывать процессы создания, сохранения, трансляции и усвоения достижений культуры;</w:t>
      </w:r>
    </w:p>
    <w:p w:rsidR="00E949D4" w:rsidRPr="007A71FB" w:rsidRDefault="00E949D4" w:rsidP="008B7510">
      <w:pPr>
        <w:numPr>
          <w:ilvl w:val="0"/>
          <w:numId w:val="10"/>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характеризовать основные направления развития отечественной культуры в современных условиях;</w:t>
      </w:r>
    </w:p>
    <w:p w:rsidR="00E949D4" w:rsidRPr="007A71FB" w:rsidRDefault="00E949D4" w:rsidP="008B7510">
      <w:pPr>
        <w:numPr>
          <w:ilvl w:val="0"/>
          <w:numId w:val="10"/>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критически воспринимать сообщения и рекламу в СМИ и Интернете о таких направлениях массовой культуры, как шоу-бизнес и мода.</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lastRenderedPageBreak/>
        <w:t>Социальная сфера</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научится:</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описывать социальную структуру в обществах разного типа, характеризовать основные социальные общности и группы;</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взаимодействие социальных общностей и групп;</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ведущие направления социальной политики Российского государства;</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выделять параметры, определяющие социальный статус личности;</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приводить примеры предписанных и достигаемых статусов;</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описывать основные социальные роли подростка;</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конкретизировать примерами процесс социальной мобильности;</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межнациональные отношения в современном мире;</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причины межнациональных конфликтов и основные пути их разрешения;</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раскрывать на конкретных примерах основные функции семьи в обществе;</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основные роли членов семьи;</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E949D4" w:rsidRPr="007A71FB" w:rsidRDefault="00E949D4" w:rsidP="008B7510">
      <w:pPr>
        <w:numPr>
          <w:ilvl w:val="0"/>
          <w:numId w:val="11"/>
        </w:numPr>
        <w:spacing w:after="0" w:line="240" w:lineRule="auto"/>
        <w:ind w:left="0" w:firstLine="567"/>
        <w:jc w:val="both"/>
        <w:rPr>
          <w:rFonts w:ascii="Times New Roman" w:hAnsi="Times New Roman" w:cs="Times New Roman"/>
        </w:rPr>
      </w:pPr>
      <w:r w:rsidRPr="007A71FB">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получит возможность научиться:</w:t>
      </w:r>
    </w:p>
    <w:p w:rsidR="00E949D4" w:rsidRPr="007A71FB" w:rsidRDefault="00E949D4" w:rsidP="008B7510">
      <w:pPr>
        <w:numPr>
          <w:ilvl w:val="0"/>
          <w:numId w:val="12"/>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раскрывать понятия «равенство» и «социальная справедливость» с позиций историзма;</w:t>
      </w:r>
    </w:p>
    <w:p w:rsidR="00E949D4" w:rsidRPr="007A71FB" w:rsidRDefault="00E949D4" w:rsidP="008B7510">
      <w:pPr>
        <w:numPr>
          <w:ilvl w:val="0"/>
          <w:numId w:val="12"/>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выражать и обосновывать собственную позицию по актуальным проблемам молодежи;</w:t>
      </w:r>
    </w:p>
    <w:p w:rsidR="00E949D4" w:rsidRPr="007A71FB" w:rsidRDefault="00E949D4" w:rsidP="008B7510">
      <w:pPr>
        <w:numPr>
          <w:ilvl w:val="0"/>
          <w:numId w:val="12"/>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E949D4" w:rsidRPr="007A71FB" w:rsidRDefault="00E949D4" w:rsidP="008B7510">
      <w:pPr>
        <w:numPr>
          <w:ilvl w:val="0"/>
          <w:numId w:val="12"/>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949D4" w:rsidRPr="007A71FB" w:rsidRDefault="00E949D4" w:rsidP="008B7510">
      <w:pPr>
        <w:numPr>
          <w:ilvl w:val="0"/>
          <w:numId w:val="12"/>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использовать элементы причинно-следственного анализа при характеристике семейных конфликтов;</w:t>
      </w:r>
    </w:p>
    <w:p w:rsidR="00E949D4" w:rsidRPr="007A71FB" w:rsidRDefault="00E949D4" w:rsidP="008B7510">
      <w:pPr>
        <w:numPr>
          <w:ilvl w:val="0"/>
          <w:numId w:val="12"/>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находить и извлекать социальную информацию о государственной семейной политике из адаптированных источников различного типа</w:t>
      </w:r>
      <w:r w:rsidRPr="007A71FB">
        <w:rPr>
          <w:rFonts w:ascii="Times New Roman" w:hAnsi="Times New Roman" w:cs="Times New Roman"/>
          <w:b/>
          <w:bCs/>
          <w:iCs/>
        </w:rPr>
        <w:t>.</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Политическая сфера жизни общества</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научится:</w:t>
      </w:r>
    </w:p>
    <w:p w:rsidR="00E949D4" w:rsidRPr="007A71FB" w:rsidRDefault="00E949D4" w:rsidP="008B7510">
      <w:pPr>
        <w:numPr>
          <w:ilvl w:val="0"/>
          <w:numId w:val="13"/>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роль политики в жизни общества;</w:t>
      </w:r>
    </w:p>
    <w:p w:rsidR="00E949D4" w:rsidRPr="007A71FB" w:rsidRDefault="00E949D4" w:rsidP="008B7510">
      <w:pPr>
        <w:numPr>
          <w:ilvl w:val="0"/>
          <w:numId w:val="13"/>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различать и сравнивать различные формы правления, иллюстрировать их примерами;</w:t>
      </w:r>
    </w:p>
    <w:p w:rsidR="00E949D4" w:rsidRPr="007A71FB" w:rsidRDefault="00E949D4" w:rsidP="008B7510">
      <w:pPr>
        <w:numPr>
          <w:ilvl w:val="0"/>
          <w:numId w:val="13"/>
        </w:numPr>
        <w:spacing w:after="0" w:line="240" w:lineRule="auto"/>
        <w:ind w:left="0" w:firstLine="567"/>
        <w:jc w:val="both"/>
        <w:rPr>
          <w:rFonts w:ascii="Times New Roman" w:hAnsi="Times New Roman" w:cs="Times New Roman"/>
        </w:rPr>
      </w:pPr>
      <w:r w:rsidRPr="007A71FB">
        <w:rPr>
          <w:rFonts w:ascii="Times New Roman" w:hAnsi="Times New Roman" w:cs="Times New Roman"/>
        </w:rPr>
        <w:t>давать характеристику формам государственно-территориального устройства;</w:t>
      </w:r>
    </w:p>
    <w:p w:rsidR="00E949D4" w:rsidRPr="007A71FB" w:rsidRDefault="00E949D4" w:rsidP="008B7510">
      <w:pPr>
        <w:numPr>
          <w:ilvl w:val="0"/>
          <w:numId w:val="13"/>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различать различные типы политических режимов, раскрывать их основные признаки;</w:t>
      </w:r>
    </w:p>
    <w:p w:rsidR="00E949D4" w:rsidRPr="007A71FB" w:rsidRDefault="00E949D4" w:rsidP="008B7510">
      <w:pPr>
        <w:numPr>
          <w:ilvl w:val="0"/>
          <w:numId w:val="13"/>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на конкретных примерах основные черты и принципы демократии;</w:t>
      </w:r>
    </w:p>
    <w:p w:rsidR="00E949D4" w:rsidRPr="007A71FB" w:rsidRDefault="00E949D4" w:rsidP="008B7510">
      <w:pPr>
        <w:numPr>
          <w:ilvl w:val="0"/>
          <w:numId w:val="13"/>
        </w:numPr>
        <w:spacing w:after="0" w:line="240" w:lineRule="auto"/>
        <w:ind w:left="0" w:firstLine="567"/>
        <w:jc w:val="both"/>
        <w:rPr>
          <w:rFonts w:ascii="Times New Roman" w:hAnsi="Times New Roman" w:cs="Times New Roman"/>
        </w:rPr>
      </w:pPr>
      <w:r w:rsidRPr="007A71FB">
        <w:rPr>
          <w:rFonts w:ascii="Times New Roman" w:hAnsi="Times New Roman" w:cs="Times New Roman"/>
        </w:rPr>
        <w:t>называть признаки политической партии, раскрывать их на конкретных примерах;</w:t>
      </w:r>
    </w:p>
    <w:p w:rsidR="00E949D4" w:rsidRPr="007A71FB" w:rsidRDefault="00E949D4" w:rsidP="008B7510">
      <w:pPr>
        <w:numPr>
          <w:ilvl w:val="0"/>
          <w:numId w:val="13"/>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различные формы участия граждан в политической жизни.</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получит возможность научиться:</w:t>
      </w:r>
    </w:p>
    <w:p w:rsidR="00E949D4" w:rsidRPr="007A71FB" w:rsidRDefault="00E949D4" w:rsidP="008B7510">
      <w:pPr>
        <w:numPr>
          <w:ilvl w:val="0"/>
          <w:numId w:val="14"/>
        </w:numPr>
        <w:spacing w:after="0" w:line="240" w:lineRule="auto"/>
        <w:ind w:left="0" w:firstLine="567"/>
        <w:jc w:val="both"/>
        <w:rPr>
          <w:rFonts w:ascii="Times New Roman" w:hAnsi="Times New Roman" w:cs="Times New Roman"/>
        </w:rPr>
      </w:pPr>
      <w:r w:rsidRPr="007A71FB">
        <w:rPr>
          <w:rFonts w:ascii="Times New Roman" w:hAnsi="Times New Roman" w:cs="Times New Roman"/>
        </w:rPr>
        <w:t>осознавать значение гражданской активности и патриотической позиции в укреплении нашего государства;</w:t>
      </w:r>
    </w:p>
    <w:p w:rsidR="00E949D4" w:rsidRPr="007A71FB" w:rsidRDefault="00E949D4" w:rsidP="008B7510">
      <w:pPr>
        <w:numPr>
          <w:ilvl w:val="0"/>
          <w:numId w:val="15"/>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соотносить различные оценки политических событий и процессов и делать обоснованные выводы.</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Гражданин и государство</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научится:</w:t>
      </w:r>
    </w:p>
    <w:p w:rsidR="00E949D4" w:rsidRPr="007A71FB" w:rsidRDefault="00E949D4" w:rsidP="008B7510">
      <w:pPr>
        <w:numPr>
          <w:ilvl w:val="0"/>
          <w:numId w:val="16"/>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949D4" w:rsidRPr="007A71FB" w:rsidRDefault="00E949D4" w:rsidP="008B7510">
      <w:pPr>
        <w:numPr>
          <w:ilvl w:val="0"/>
          <w:numId w:val="16"/>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порядок формирования органов государственной власти РФ;</w:t>
      </w:r>
    </w:p>
    <w:p w:rsidR="00E949D4" w:rsidRPr="007A71FB" w:rsidRDefault="00E949D4" w:rsidP="008B7510">
      <w:pPr>
        <w:numPr>
          <w:ilvl w:val="0"/>
          <w:numId w:val="16"/>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достижения российского народа;</w:t>
      </w:r>
    </w:p>
    <w:p w:rsidR="00E949D4" w:rsidRPr="007A71FB" w:rsidRDefault="00E949D4" w:rsidP="008B7510">
      <w:pPr>
        <w:numPr>
          <w:ilvl w:val="0"/>
          <w:numId w:val="16"/>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и конкретизировать примерами смысл понятия «гражданство»;</w:t>
      </w:r>
    </w:p>
    <w:p w:rsidR="00E949D4" w:rsidRPr="007A71FB" w:rsidRDefault="00E949D4" w:rsidP="008B7510">
      <w:pPr>
        <w:numPr>
          <w:ilvl w:val="0"/>
          <w:numId w:val="17"/>
        </w:numPr>
        <w:spacing w:after="0" w:line="240" w:lineRule="auto"/>
        <w:ind w:left="0" w:firstLine="567"/>
        <w:jc w:val="both"/>
        <w:rPr>
          <w:rFonts w:ascii="Times New Roman" w:hAnsi="Times New Roman" w:cs="Times New Roman"/>
        </w:rPr>
      </w:pPr>
      <w:r w:rsidRPr="007A71FB">
        <w:rPr>
          <w:rFonts w:ascii="Times New Roman" w:hAnsi="Times New Roman" w:cs="Times New Roman"/>
        </w:rPr>
        <w:t>называть и иллюстрировать примерами основные права и свободы граждан, гарантированные Конституцией РФ;</w:t>
      </w:r>
    </w:p>
    <w:p w:rsidR="00E949D4" w:rsidRPr="007A71FB" w:rsidRDefault="00E949D4" w:rsidP="008B7510">
      <w:pPr>
        <w:numPr>
          <w:ilvl w:val="0"/>
          <w:numId w:val="18"/>
        </w:numPr>
        <w:spacing w:after="0" w:line="240" w:lineRule="auto"/>
        <w:ind w:left="0" w:firstLine="567"/>
        <w:jc w:val="both"/>
        <w:rPr>
          <w:rFonts w:ascii="Times New Roman" w:hAnsi="Times New Roman" w:cs="Times New Roman"/>
        </w:rPr>
      </w:pPr>
      <w:r w:rsidRPr="007A71FB">
        <w:rPr>
          <w:rFonts w:ascii="Times New Roman" w:hAnsi="Times New Roman" w:cs="Times New Roman"/>
        </w:rPr>
        <w:t>осознавать значение патриотической позиции в укреплении нашего государства;</w:t>
      </w:r>
    </w:p>
    <w:p w:rsidR="00E949D4" w:rsidRPr="007A71FB" w:rsidRDefault="00E949D4" w:rsidP="008B7510">
      <w:pPr>
        <w:numPr>
          <w:ilvl w:val="0"/>
          <w:numId w:val="18"/>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конституционные обязанности гражданина.</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получит возможность научиться:</w:t>
      </w:r>
    </w:p>
    <w:p w:rsidR="00E949D4" w:rsidRPr="007A71FB" w:rsidRDefault="00E949D4" w:rsidP="008B7510">
      <w:pPr>
        <w:numPr>
          <w:ilvl w:val="0"/>
          <w:numId w:val="19"/>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аргументированно обосновыватьвлияние происходящих в обществе изменений на положение России в мире;</w:t>
      </w:r>
    </w:p>
    <w:p w:rsidR="00E949D4" w:rsidRPr="007A71FB" w:rsidRDefault="00E949D4" w:rsidP="008B7510">
      <w:pPr>
        <w:numPr>
          <w:ilvl w:val="0"/>
          <w:numId w:val="19"/>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использовать знания и умения для формирования способности уважать права других людей, выполнять свои обязанности гражданина РФ</w:t>
      </w:r>
      <w:r w:rsidRPr="007A71FB">
        <w:rPr>
          <w:rFonts w:ascii="Times New Roman" w:hAnsi="Times New Roman" w:cs="Times New Roman"/>
          <w:b/>
          <w:bCs/>
          <w:iCs/>
        </w:rPr>
        <w:t>.</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lastRenderedPageBreak/>
        <w:t>Основы российского законодательства</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научится:</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систему российского законодательства;</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особенности гражданской дееспособности несовершеннолетних;</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гражданские правоотношения;</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смысл права на труд;</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роль трудового договора;</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разъяснять на примерах особенности положения несовершеннолетних в трудовых отношениях;</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права и обязанности супругов, родителей, детей;</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особенности уголовного права и уголовных правоотношений;</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конкретизировать примерами виды преступлений и наказания за них;</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специфику уголовной ответственности несовершеннолетних;</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связь права на образование и обязанности получить образование;</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исследовать несложные практические ситуации, связанные с защитой прав и интересов детей, оставшихся без попечения родителей;</w:t>
      </w:r>
    </w:p>
    <w:p w:rsidR="00E949D4" w:rsidRPr="007A71FB" w:rsidRDefault="00E949D4" w:rsidP="008B7510">
      <w:pPr>
        <w:numPr>
          <w:ilvl w:val="0"/>
          <w:numId w:val="20"/>
        </w:numPr>
        <w:spacing w:after="0" w:line="240" w:lineRule="auto"/>
        <w:ind w:left="0" w:firstLine="567"/>
        <w:jc w:val="both"/>
        <w:rPr>
          <w:rFonts w:ascii="Times New Roman" w:hAnsi="Times New Roman" w:cs="Times New Roman"/>
        </w:rPr>
      </w:pPr>
      <w:r w:rsidRPr="007A71FB">
        <w:rPr>
          <w:rFonts w:ascii="Times New Roman" w:hAnsi="Times New Roman" w:cs="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получит возможность научиться:</w:t>
      </w:r>
    </w:p>
    <w:p w:rsidR="00E949D4" w:rsidRPr="007A71FB" w:rsidRDefault="00E949D4" w:rsidP="008B7510">
      <w:pPr>
        <w:numPr>
          <w:ilvl w:val="0"/>
          <w:numId w:val="21"/>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949D4" w:rsidRPr="007A71FB" w:rsidRDefault="00E949D4" w:rsidP="008B7510">
      <w:pPr>
        <w:numPr>
          <w:ilvl w:val="0"/>
          <w:numId w:val="21"/>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оценивать сущность и значение правопорядка и законности, собственный возможный вклад в их становление и развитие;</w:t>
      </w:r>
    </w:p>
    <w:p w:rsidR="00E949D4" w:rsidRPr="007A71FB" w:rsidRDefault="00E949D4" w:rsidP="008B7510">
      <w:pPr>
        <w:numPr>
          <w:ilvl w:val="0"/>
          <w:numId w:val="21"/>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осознанно содействовать защите правопорядка в обществе правовыми способами и средствами.</w:t>
      </w:r>
    </w:p>
    <w:p w:rsidR="00E949D4" w:rsidRPr="007A71FB" w:rsidRDefault="00E949D4" w:rsidP="008B7510">
      <w:pPr>
        <w:spacing w:after="0" w:line="240" w:lineRule="auto"/>
        <w:ind w:firstLine="567"/>
        <w:jc w:val="both"/>
        <w:rPr>
          <w:rFonts w:ascii="Times New Roman" w:hAnsi="Times New Roman" w:cs="Times New Roman"/>
        </w:rPr>
      </w:pP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Экономика</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научится:</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проблему ограниченности экономических ресурсов;</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факторы, влияющие на производительность труда;</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механизм рыночного регулирования экономики; анализировать действие рыночных законов, выявлять роль конкуренции;</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объяснять роль государства в регулировании рыночной экономики; анализировать структуру бюджета государства;</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называть и конкретизировать примерами виды налогов;</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функции денег и их роль в экономике;</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социально-экономическую роль и функции предпринимательства;</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раскрывать рациональное поведение субъектов экономической деятельности;</w:t>
      </w:r>
    </w:p>
    <w:p w:rsidR="00E949D4" w:rsidRPr="007A71FB" w:rsidRDefault="00E949D4" w:rsidP="008B7510">
      <w:pPr>
        <w:numPr>
          <w:ilvl w:val="0"/>
          <w:numId w:val="22"/>
        </w:numPr>
        <w:spacing w:after="0" w:line="240" w:lineRule="auto"/>
        <w:ind w:left="0" w:firstLine="567"/>
        <w:jc w:val="both"/>
        <w:rPr>
          <w:rFonts w:ascii="Times New Roman" w:hAnsi="Times New Roman" w:cs="Times New Roman"/>
        </w:rPr>
      </w:pPr>
      <w:r w:rsidRPr="007A71FB">
        <w:rPr>
          <w:rFonts w:ascii="Times New Roman" w:hAnsi="Times New Roman" w:cs="Times New Roman"/>
        </w:rPr>
        <w:t>характеризовать экономику семьи; анализировать структуру семейного бюджета;</w:t>
      </w:r>
    </w:p>
    <w:p w:rsidR="00E949D4" w:rsidRPr="007A71FB" w:rsidRDefault="00E949D4" w:rsidP="008B7510">
      <w:pPr>
        <w:numPr>
          <w:ilvl w:val="0"/>
          <w:numId w:val="23"/>
        </w:numPr>
        <w:spacing w:after="0" w:line="240" w:lineRule="auto"/>
        <w:ind w:left="0" w:firstLine="567"/>
        <w:jc w:val="both"/>
        <w:rPr>
          <w:rFonts w:ascii="Times New Roman" w:hAnsi="Times New Roman" w:cs="Times New Roman"/>
        </w:rPr>
      </w:pPr>
      <w:r w:rsidRPr="007A71FB">
        <w:rPr>
          <w:rFonts w:ascii="Times New Roman" w:hAnsi="Times New Roman" w:cs="Times New Roman"/>
        </w:rPr>
        <w:t>использовать полученные знания при анализе фактов поведения участников экономической деятельности;</w:t>
      </w:r>
    </w:p>
    <w:p w:rsidR="00E949D4" w:rsidRPr="007A71FB" w:rsidRDefault="00E949D4" w:rsidP="008B7510">
      <w:pPr>
        <w:numPr>
          <w:ilvl w:val="0"/>
          <w:numId w:val="23"/>
        </w:numPr>
        <w:spacing w:after="0" w:line="240" w:lineRule="auto"/>
        <w:ind w:left="0" w:firstLine="567"/>
        <w:jc w:val="both"/>
        <w:rPr>
          <w:rFonts w:ascii="Times New Roman" w:hAnsi="Times New Roman" w:cs="Times New Roman"/>
        </w:rPr>
      </w:pPr>
      <w:r w:rsidRPr="007A71FB">
        <w:rPr>
          <w:rFonts w:ascii="Times New Roman" w:hAnsi="Times New Roman" w:cs="Times New Roman"/>
        </w:rPr>
        <w:t>обосновывать связь профессионализма и жизненного успеха.</w:t>
      </w:r>
    </w:p>
    <w:p w:rsidR="00E949D4" w:rsidRPr="007A71FB" w:rsidRDefault="00E949D4" w:rsidP="008B7510">
      <w:pPr>
        <w:spacing w:after="0" w:line="240" w:lineRule="auto"/>
        <w:ind w:firstLine="567"/>
        <w:jc w:val="both"/>
        <w:rPr>
          <w:rFonts w:ascii="Times New Roman" w:hAnsi="Times New Roman" w:cs="Times New Roman"/>
        </w:rPr>
      </w:pPr>
      <w:r w:rsidRPr="007A71FB">
        <w:rPr>
          <w:rFonts w:ascii="Times New Roman" w:hAnsi="Times New Roman" w:cs="Times New Roman"/>
          <w:b/>
          <w:bCs/>
        </w:rPr>
        <w:t>Выпускник получит возможность научиться:</w:t>
      </w:r>
    </w:p>
    <w:p w:rsidR="00E949D4" w:rsidRPr="007A71FB" w:rsidRDefault="00E949D4" w:rsidP="008B7510">
      <w:pPr>
        <w:numPr>
          <w:ilvl w:val="0"/>
          <w:numId w:val="2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lastRenderedPageBreak/>
        <w:t>анализировать с опорой на полученные знания несложную экономическую информацию, получаемую из неадаптированных источников;</w:t>
      </w:r>
    </w:p>
    <w:p w:rsidR="00E949D4" w:rsidRPr="007A71FB" w:rsidRDefault="00E949D4" w:rsidP="008B7510">
      <w:pPr>
        <w:numPr>
          <w:ilvl w:val="0"/>
          <w:numId w:val="2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выполнять практические задания, основанные на ситуациях, связанных с описанием состояния российской экономики;</w:t>
      </w:r>
    </w:p>
    <w:p w:rsidR="00E949D4" w:rsidRPr="007A71FB" w:rsidRDefault="00E949D4" w:rsidP="008B7510">
      <w:pPr>
        <w:numPr>
          <w:ilvl w:val="0"/>
          <w:numId w:val="2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анализировать и оценивать с позиций экономических знаний сложившиеся практики и модели поведения потребителя;</w:t>
      </w:r>
    </w:p>
    <w:p w:rsidR="00E949D4" w:rsidRPr="007A71FB" w:rsidRDefault="00E949D4" w:rsidP="008B7510">
      <w:pPr>
        <w:numPr>
          <w:ilvl w:val="0"/>
          <w:numId w:val="2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решать с опорой на полученные знания познавательные задачи, отражающие типичные ситуации в экономической сфере деятельности человека;</w:t>
      </w:r>
    </w:p>
    <w:p w:rsidR="00E949D4" w:rsidRPr="007A71FB" w:rsidRDefault="00E949D4" w:rsidP="008B7510">
      <w:pPr>
        <w:numPr>
          <w:ilvl w:val="0"/>
          <w:numId w:val="2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грамотно применять полученные знания для определения экономически рационального поведения и порядка действий в конкретных ситуациях;</w:t>
      </w:r>
    </w:p>
    <w:p w:rsidR="00E949D4" w:rsidRPr="007A71FB" w:rsidRDefault="00E949D4" w:rsidP="008B7510">
      <w:pPr>
        <w:numPr>
          <w:ilvl w:val="0"/>
          <w:numId w:val="24"/>
        </w:numPr>
        <w:spacing w:after="0" w:line="240" w:lineRule="auto"/>
        <w:ind w:left="0" w:firstLine="567"/>
        <w:jc w:val="both"/>
        <w:rPr>
          <w:rFonts w:ascii="Times New Roman" w:hAnsi="Times New Roman" w:cs="Times New Roman"/>
        </w:rPr>
      </w:pPr>
      <w:r w:rsidRPr="007A71FB">
        <w:rPr>
          <w:rFonts w:ascii="Times New Roman" w:hAnsi="Times New Roman" w:cs="Times New Roman"/>
          <w:iCs/>
        </w:rPr>
        <w:t>сопоставлять свои потребности и возможности, оптимально распределять свои материальные и трудовые ресурсы, составлять семейный бюджет.</w:t>
      </w:r>
    </w:p>
    <w:p w:rsidR="00D651A1" w:rsidRPr="007A71FB" w:rsidRDefault="00D651A1" w:rsidP="008B7510">
      <w:pPr>
        <w:spacing w:after="0" w:line="240" w:lineRule="auto"/>
        <w:ind w:firstLine="567"/>
        <w:jc w:val="both"/>
        <w:rPr>
          <w:rFonts w:ascii="Times New Roman" w:eastAsia="Times New Roman" w:hAnsi="Times New Roman" w:cs="Times New Roman"/>
          <w:b/>
          <w:lang w:eastAsia="ru-RU"/>
        </w:rPr>
      </w:pPr>
    </w:p>
    <w:p w:rsidR="00D651A1" w:rsidRPr="007A71FB" w:rsidRDefault="00D651A1" w:rsidP="008B7510">
      <w:pPr>
        <w:spacing w:after="0" w:line="240" w:lineRule="auto"/>
        <w:ind w:firstLine="567"/>
        <w:jc w:val="both"/>
        <w:rPr>
          <w:rFonts w:ascii="Times New Roman" w:eastAsia="Times New Roman" w:hAnsi="Times New Roman" w:cs="Times New Roman"/>
          <w:b/>
          <w:lang w:eastAsia="ru-RU"/>
        </w:rPr>
      </w:pPr>
    </w:p>
    <w:p w:rsidR="00991A51" w:rsidRPr="007A71FB" w:rsidRDefault="00991A51" w:rsidP="008B7510">
      <w:pPr>
        <w:spacing w:after="0" w:line="240" w:lineRule="auto"/>
        <w:ind w:firstLine="567"/>
        <w:jc w:val="both"/>
        <w:rPr>
          <w:rFonts w:ascii="Times New Roman" w:hAnsi="Times New Roman" w:cs="Times New Roman"/>
          <w:iCs/>
        </w:rPr>
      </w:pPr>
    </w:p>
    <w:p w:rsidR="00991A51" w:rsidRPr="007A71FB" w:rsidRDefault="00991A51" w:rsidP="008B7510">
      <w:pPr>
        <w:spacing w:after="0" w:line="240" w:lineRule="auto"/>
        <w:ind w:firstLine="567"/>
        <w:jc w:val="both"/>
        <w:rPr>
          <w:rFonts w:ascii="Times New Roman" w:hAnsi="Times New Roman" w:cs="Times New Roman"/>
          <w:iCs/>
        </w:rPr>
      </w:pPr>
    </w:p>
    <w:p w:rsidR="00991A51" w:rsidRPr="007A71FB" w:rsidRDefault="001D558C" w:rsidP="008B7510">
      <w:pPr>
        <w:spacing w:after="0" w:line="240" w:lineRule="auto"/>
        <w:ind w:firstLine="567"/>
        <w:jc w:val="both"/>
        <w:rPr>
          <w:rFonts w:ascii="Times New Roman" w:hAnsi="Times New Roman" w:cs="Times New Roman"/>
          <w:b/>
          <w:iCs/>
        </w:rPr>
      </w:pPr>
      <w:r w:rsidRPr="007A71FB">
        <w:rPr>
          <w:rFonts w:ascii="Times New Roman" w:hAnsi="Times New Roman" w:cs="Times New Roman"/>
          <w:b/>
          <w:iCs/>
        </w:rPr>
        <w:t>8 класс</w:t>
      </w:r>
    </w:p>
    <w:p w:rsidR="00991A51" w:rsidRPr="007A71FB" w:rsidRDefault="00991A51" w:rsidP="008B7510">
      <w:pPr>
        <w:spacing w:after="0" w:line="240" w:lineRule="auto"/>
        <w:ind w:firstLine="567"/>
        <w:jc w:val="both"/>
        <w:rPr>
          <w:rFonts w:ascii="Times New Roman" w:hAnsi="Times New Roman" w:cs="Times New Roman"/>
          <w:iCs/>
        </w:rPr>
      </w:pPr>
    </w:p>
    <w:p w:rsidR="00991A51" w:rsidRPr="007A71FB" w:rsidRDefault="00991A51" w:rsidP="008B7510">
      <w:pPr>
        <w:spacing w:after="0" w:line="240" w:lineRule="auto"/>
        <w:ind w:firstLine="567"/>
        <w:jc w:val="both"/>
        <w:rPr>
          <w:rFonts w:ascii="Times New Roman" w:hAnsi="Times New Roman" w:cs="Times New Roman"/>
          <w:iCs/>
        </w:rPr>
      </w:pPr>
    </w:p>
    <w:p w:rsidR="001D558C" w:rsidRPr="007A71FB" w:rsidRDefault="005C5D5E" w:rsidP="008B7510">
      <w:pPr>
        <w:spacing w:after="0" w:line="240" w:lineRule="auto"/>
        <w:ind w:firstLine="567"/>
        <w:jc w:val="both"/>
        <w:rPr>
          <w:rFonts w:ascii="Times New Roman" w:hAnsi="Times New Roman" w:cs="Times New Roman"/>
          <w:iCs/>
        </w:rPr>
      </w:pPr>
      <w:r w:rsidRPr="007A71FB">
        <w:rPr>
          <w:rFonts w:ascii="Times New Roman" w:hAnsi="Times New Roman" w:cs="Times New Roman"/>
          <w:b/>
          <w:bCs/>
          <w:iCs/>
        </w:rPr>
        <w:t>Глава I. Личность и общество (5</w:t>
      </w:r>
      <w:r w:rsidR="001D558C" w:rsidRPr="007A71FB">
        <w:rPr>
          <w:rFonts w:ascii="Times New Roman" w:hAnsi="Times New Roman" w:cs="Times New Roman"/>
          <w:b/>
          <w:bCs/>
          <w:iCs/>
        </w:rPr>
        <w:t xml:space="preserve"> ч.)</w:t>
      </w:r>
    </w:p>
    <w:p w:rsidR="001D558C" w:rsidRPr="007A71FB" w:rsidRDefault="001D558C" w:rsidP="008B7510">
      <w:pPr>
        <w:spacing w:after="0" w:line="240" w:lineRule="auto"/>
        <w:ind w:firstLine="567"/>
        <w:jc w:val="both"/>
        <w:rPr>
          <w:rFonts w:ascii="Times New Roman" w:hAnsi="Times New Roman" w:cs="Times New Roman"/>
          <w:iCs/>
        </w:rPr>
      </w:pPr>
      <w:r w:rsidRPr="007A71FB">
        <w:rPr>
          <w:rFonts w:ascii="Times New Roman" w:hAnsi="Times New Roman" w:cs="Times New Roman"/>
          <w:iCs/>
        </w:rPr>
        <w:t>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Основные средства связи и коммуникации, их влияние на нашу жизнь. Человечество в XXI в., тенденции развития, основные вызовы и угрозы. Глобальные проблемы современности.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rsidR="001D558C" w:rsidRPr="007A71FB" w:rsidRDefault="001D558C" w:rsidP="008B7510">
      <w:pPr>
        <w:spacing w:after="0" w:line="240" w:lineRule="auto"/>
        <w:ind w:firstLine="567"/>
        <w:jc w:val="both"/>
        <w:rPr>
          <w:rFonts w:ascii="Times New Roman" w:hAnsi="Times New Roman" w:cs="Times New Roman"/>
          <w:iCs/>
        </w:rPr>
      </w:pPr>
      <w:r w:rsidRPr="007A71FB">
        <w:rPr>
          <w:rFonts w:ascii="Times New Roman" w:hAnsi="Times New Roman" w:cs="Times New Roman"/>
          <w:b/>
          <w:bCs/>
          <w:iCs/>
        </w:rPr>
        <w:t>Глава II. Сфера духовной культуры (8 ч.)</w:t>
      </w:r>
    </w:p>
    <w:p w:rsidR="001D558C" w:rsidRPr="007A71FB" w:rsidRDefault="001D558C" w:rsidP="008B7510">
      <w:pPr>
        <w:ind w:firstLine="567"/>
        <w:jc w:val="both"/>
        <w:rPr>
          <w:rFonts w:ascii="Times New Roman" w:eastAsia="Calibri" w:hAnsi="Times New Roman" w:cs="Times New Roman"/>
        </w:rPr>
      </w:pPr>
      <w:r w:rsidRPr="007A71FB">
        <w:rPr>
          <w:rFonts w:ascii="Times New Roman" w:hAnsi="Times New Roman" w:cs="Times New Roman"/>
          <w:iCs/>
        </w:rPr>
        <w:t xml:space="preserve">Сфера духовной культуры и её особенности. Культура личности и общества. </w:t>
      </w:r>
      <w:r w:rsidR="00DC7C43" w:rsidRPr="007A71FB">
        <w:rPr>
          <w:rFonts w:ascii="Times New Roman" w:eastAsia="Calibri" w:hAnsi="Times New Roman" w:cs="Times New Roman"/>
        </w:rPr>
        <w:t>Духов</w:t>
      </w:r>
      <w:r w:rsidR="00301D67">
        <w:rPr>
          <w:rFonts w:ascii="Times New Roman" w:eastAsia="Calibri" w:hAnsi="Times New Roman" w:cs="Times New Roman"/>
        </w:rPr>
        <w:t>но-нравственный облик человека.</w:t>
      </w:r>
      <w:r w:rsidR="00301D67" w:rsidRPr="00301D67">
        <w:rPr>
          <w:rFonts w:ascii="Times New Roman" w:eastAsia="Calibri" w:hAnsi="Times New Roman" w:cs="Times New Roman"/>
        </w:rPr>
        <w:t xml:space="preserve"> Фонвизин «Недоросль». Нравственный облик героев.</w:t>
      </w:r>
      <w:r w:rsidRPr="007A71FB">
        <w:rPr>
          <w:rFonts w:ascii="Times New Roman" w:hAnsi="Times New Roman" w:cs="Times New Roman"/>
          <w:iCs/>
        </w:rPr>
        <w:t>Диалог культур как черта современного мира.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Нравственные чувства и самоконтроль. Значимость образования в условиях информационного общества. Непрерывность образования. Самообразование. Наука, её значение в жизни современного общества. Нравственные принципы труда учёного. Возрастание роли научных исследований в современном мире. 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r w:rsidR="00DA40CC">
        <w:rPr>
          <w:rFonts w:ascii="Times New Roman" w:hAnsi="Times New Roman" w:cs="Times New Roman"/>
          <w:iCs/>
        </w:rPr>
        <w:t>.</w:t>
      </w:r>
    </w:p>
    <w:p w:rsidR="001D558C" w:rsidRPr="007A71FB" w:rsidRDefault="001D558C" w:rsidP="008B7510">
      <w:pPr>
        <w:spacing w:after="0" w:line="240" w:lineRule="auto"/>
        <w:ind w:firstLine="567"/>
        <w:jc w:val="both"/>
        <w:rPr>
          <w:rFonts w:ascii="Times New Roman" w:hAnsi="Times New Roman" w:cs="Times New Roman"/>
          <w:iCs/>
        </w:rPr>
      </w:pPr>
      <w:r w:rsidRPr="007A71FB">
        <w:rPr>
          <w:rFonts w:ascii="Times New Roman" w:hAnsi="Times New Roman" w:cs="Times New Roman"/>
          <w:b/>
          <w:bCs/>
          <w:iCs/>
        </w:rPr>
        <w:t>Глава III. Социальная сфера (5 ч.)</w:t>
      </w:r>
    </w:p>
    <w:p w:rsidR="00991A51" w:rsidRPr="007A71FB" w:rsidRDefault="001D558C" w:rsidP="008B7510">
      <w:pPr>
        <w:spacing w:after="0" w:line="240" w:lineRule="auto"/>
        <w:ind w:firstLine="567"/>
        <w:jc w:val="both"/>
        <w:rPr>
          <w:rFonts w:ascii="Times New Roman" w:hAnsi="Times New Roman" w:cs="Times New Roman"/>
          <w:iCs/>
        </w:rPr>
      </w:pPr>
      <w:r w:rsidRPr="007A71FB">
        <w:rPr>
          <w:rFonts w:ascii="Times New Roman" w:hAnsi="Times New Roman" w:cs="Times New Roman"/>
          <w:iCs/>
        </w:rPr>
        <w:t>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здорового образа жизни.</w:t>
      </w:r>
    </w:p>
    <w:p w:rsidR="001D558C" w:rsidRPr="007A71FB" w:rsidRDefault="001D558C" w:rsidP="008B7510">
      <w:pPr>
        <w:spacing w:after="0" w:line="240" w:lineRule="auto"/>
        <w:ind w:firstLine="567"/>
        <w:jc w:val="both"/>
        <w:rPr>
          <w:rFonts w:ascii="Times New Roman" w:hAnsi="Times New Roman" w:cs="Times New Roman"/>
          <w:iCs/>
        </w:rPr>
      </w:pPr>
      <w:r w:rsidRPr="007A71FB">
        <w:rPr>
          <w:rFonts w:ascii="Times New Roman" w:hAnsi="Times New Roman" w:cs="Times New Roman"/>
          <w:b/>
          <w:bCs/>
          <w:iCs/>
        </w:rPr>
        <w:t>Глава IV.</w:t>
      </w:r>
      <w:r w:rsidR="005C5D5E" w:rsidRPr="007A71FB">
        <w:rPr>
          <w:rFonts w:ascii="Times New Roman" w:hAnsi="Times New Roman" w:cs="Times New Roman"/>
          <w:b/>
          <w:bCs/>
          <w:iCs/>
        </w:rPr>
        <w:t>Экономика (16</w:t>
      </w:r>
      <w:r w:rsidRPr="007A71FB">
        <w:rPr>
          <w:rFonts w:ascii="Times New Roman" w:hAnsi="Times New Roman" w:cs="Times New Roman"/>
          <w:b/>
          <w:bCs/>
          <w:iCs/>
        </w:rPr>
        <w:t>ч.)</w:t>
      </w:r>
    </w:p>
    <w:p w:rsidR="00991A51" w:rsidRPr="00D9185E" w:rsidRDefault="00DC7C43" w:rsidP="008B7510">
      <w:pPr>
        <w:spacing w:after="0" w:line="240" w:lineRule="auto"/>
        <w:ind w:firstLine="567"/>
        <w:jc w:val="both"/>
        <w:rPr>
          <w:rFonts w:ascii="Times New Roman" w:eastAsia="Calibri" w:hAnsi="Times New Roman" w:cs="Times New Roman"/>
          <w:bCs/>
          <w:iCs/>
        </w:rPr>
      </w:pPr>
      <w:r w:rsidRPr="007A71FB">
        <w:rPr>
          <w:rFonts w:ascii="Times New Roman" w:eastAsia="Calibri" w:hAnsi="Times New Roman" w:cs="Times New Roman"/>
        </w:rPr>
        <w:t>Экономика, ее участники.</w:t>
      </w:r>
      <w:r w:rsidR="00D9185E" w:rsidRPr="00D9185E">
        <w:rPr>
          <w:rFonts w:ascii="Times New Roman" w:eastAsia="Calibri" w:hAnsi="Times New Roman" w:cs="Times New Roman"/>
          <w:bCs/>
          <w:iCs/>
        </w:rPr>
        <w:t xml:space="preserve"> «Капитанская дочка». Восстание под предводительством Е. Пугачева. в художественном произведении. Крестьянская война под предводительством Пугачева. Архитектура.</w:t>
      </w:r>
      <w:r w:rsidR="001D558C" w:rsidRPr="007A71FB">
        <w:rPr>
          <w:rFonts w:ascii="Times New Roman" w:hAnsi="Times New Roman" w:cs="Times New Roman"/>
          <w:iCs/>
        </w:rPr>
        <w:t xml:space="preserve">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Типы экономических систем. Собственность. </w:t>
      </w:r>
      <w:r w:rsidR="001D558C" w:rsidRPr="007A71FB">
        <w:rPr>
          <w:rFonts w:ascii="Times New Roman" w:hAnsi="Times New Roman" w:cs="Times New Roman"/>
          <w:iCs/>
        </w:rPr>
        <w:lastRenderedPageBreak/>
        <w:t>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 Производство. Товары и услуги. Факторы производства. Разделение труда и специализация.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Прожиточный минимум. Страховые услуги, предоставляемые гражданам. Экономические основы защиты прав потребителя. Рынок. Рыночный механизм регулирования экономики. Спрос и предложение. Рыночное равновесие.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 Мировое хозяйство. Международная торговля. Обменные курсы валют. Внешнеторговая политика.</w:t>
      </w:r>
    </w:p>
    <w:p w:rsidR="006103F1" w:rsidRPr="007A71FB" w:rsidRDefault="00C169C7" w:rsidP="008B7510">
      <w:pPr>
        <w:spacing w:after="0" w:line="240" w:lineRule="auto"/>
        <w:ind w:firstLine="567"/>
        <w:jc w:val="both"/>
        <w:rPr>
          <w:rFonts w:ascii="Times New Roman" w:hAnsi="Times New Roman" w:cs="Times New Roman"/>
          <w:b/>
          <w:bCs/>
          <w:iCs/>
        </w:rPr>
      </w:pPr>
      <w:r w:rsidRPr="00C169C7">
        <w:rPr>
          <w:rFonts w:ascii="Times New Roman" w:hAnsi="Times New Roman" w:cs="Times New Roman"/>
          <w:b/>
          <w:bCs/>
          <w:iCs/>
        </w:rPr>
        <w:t>Повторительно-обобщающий урок</w:t>
      </w:r>
      <w:r w:rsidR="004312BC">
        <w:rPr>
          <w:rFonts w:ascii="Times New Roman" w:hAnsi="Times New Roman" w:cs="Times New Roman"/>
          <w:b/>
          <w:bCs/>
          <w:iCs/>
        </w:rPr>
        <w:t xml:space="preserve"> – 1час.</w:t>
      </w:r>
    </w:p>
    <w:p w:rsidR="00991A51" w:rsidRPr="007A71FB" w:rsidRDefault="00991A51" w:rsidP="008B7510">
      <w:pPr>
        <w:spacing w:after="0" w:line="240" w:lineRule="auto"/>
        <w:ind w:firstLine="567"/>
        <w:jc w:val="both"/>
        <w:rPr>
          <w:rFonts w:ascii="Times New Roman" w:hAnsi="Times New Roman" w:cs="Times New Roman"/>
          <w:iCs/>
        </w:rPr>
      </w:pPr>
    </w:p>
    <w:p w:rsidR="00614203" w:rsidRPr="007A71FB" w:rsidRDefault="00614203" w:rsidP="008B7510">
      <w:pPr>
        <w:spacing w:after="0" w:line="240" w:lineRule="auto"/>
        <w:ind w:firstLine="567"/>
        <w:jc w:val="both"/>
        <w:rPr>
          <w:rFonts w:ascii="Times New Roman" w:eastAsia="Times New Roman" w:hAnsi="Times New Roman" w:cs="Times New Roman"/>
          <w:b/>
          <w:bCs/>
          <w:iCs/>
          <w:lang w:eastAsia="ar-SA"/>
        </w:rPr>
      </w:pPr>
    </w:p>
    <w:p w:rsidR="00D7328C" w:rsidRPr="007A71FB" w:rsidRDefault="00D7328C" w:rsidP="008B7510">
      <w:pPr>
        <w:spacing w:after="0" w:line="240" w:lineRule="auto"/>
        <w:ind w:firstLine="567"/>
        <w:jc w:val="both"/>
        <w:rPr>
          <w:rFonts w:ascii="Times New Roman" w:eastAsia="Times New Roman" w:hAnsi="Times New Roman" w:cs="Times New Roman"/>
          <w:b/>
          <w:bCs/>
          <w:iCs/>
          <w:lang w:eastAsia="ar-SA"/>
        </w:rPr>
      </w:pPr>
    </w:p>
    <w:p w:rsidR="00D7328C" w:rsidRPr="007A71FB" w:rsidRDefault="00D7328C" w:rsidP="008B7510">
      <w:pPr>
        <w:spacing w:after="0" w:line="240" w:lineRule="auto"/>
        <w:ind w:firstLine="567"/>
        <w:jc w:val="both"/>
        <w:rPr>
          <w:rFonts w:ascii="Times New Roman" w:eastAsia="Times New Roman" w:hAnsi="Times New Roman" w:cs="Times New Roman"/>
          <w:b/>
          <w:bCs/>
          <w:iCs/>
          <w:lang w:eastAsia="ar-SA"/>
        </w:rPr>
      </w:pPr>
    </w:p>
    <w:p w:rsidR="008B3F3B" w:rsidRDefault="008B3A28" w:rsidP="008B7510">
      <w:pPr>
        <w:spacing w:after="0" w:line="240" w:lineRule="auto"/>
        <w:ind w:firstLine="567"/>
        <w:jc w:val="both"/>
        <w:rPr>
          <w:rFonts w:ascii="Times New Roman" w:eastAsia="Times New Roman" w:hAnsi="Times New Roman" w:cs="Times New Roman"/>
          <w:lang w:eastAsia="ru-RU"/>
        </w:rPr>
      </w:pPr>
      <w:r w:rsidRPr="007A71FB">
        <w:rPr>
          <w:rFonts w:ascii="Times New Roman" w:eastAsia="Times New Roman" w:hAnsi="Times New Roman" w:cs="Times New Roman"/>
          <w:b/>
          <w:lang w:eastAsia="ru-RU"/>
        </w:rPr>
        <w:t>Календарно-тематическое</w:t>
      </w:r>
      <w:r w:rsidR="00107363">
        <w:rPr>
          <w:rFonts w:ascii="Times New Roman" w:eastAsia="Times New Roman" w:hAnsi="Times New Roman" w:cs="Times New Roman"/>
          <w:b/>
          <w:lang w:eastAsia="ru-RU"/>
        </w:rPr>
        <w:t xml:space="preserve"> планирование </w:t>
      </w:r>
      <w:r w:rsidRPr="007A71FB">
        <w:rPr>
          <w:rFonts w:ascii="Times New Roman" w:eastAsia="Times New Roman" w:hAnsi="Times New Roman" w:cs="Times New Roman"/>
          <w:b/>
          <w:lang w:eastAsia="ru-RU"/>
        </w:rPr>
        <w:t>8 класс</w:t>
      </w:r>
      <w:r w:rsidRPr="007A71FB">
        <w:rPr>
          <w:rFonts w:ascii="Times New Roman" w:eastAsia="Times New Roman" w:hAnsi="Times New Roman" w:cs="Times New Roman"/>
          <w:lang w:eastAsia="ru-RU"/>
        </w:rPr>
        <w:t xml:space="preserve"> 1 час в неделю (34  часа)</w:t>
      </w:r>
    </w:p>
    <w:tbl>
      <w:tblPr>
        <w:tblpPr w:leftFromText="180" w:rightFromText="180" w:vertAnchor="text" w:horzAnchor="page" w:tblpX="1642" w:tblpY="710"/>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5244"/>
        <w:gridCol w:w="1699"/>
        <w:gridCol w:w="2128"/>
      </w:tblGrid>
      <w:tr w:rsidR="008B3F3B" w:rsidRPr="008B3F3B" w:rsidTr="001C19AC">
        <w:trPr>
          <w:trHeight w:val="330"/>
        </w:trPr>
        <w:tc>
          <w:tcPr>
            <w:tcW w:w="988"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 урока</w:t>
            </w:r>
          </w:p>
        </w:tc>
        <w:tc>
          <w:tcPr>
            <w:tcW w:w="5244"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Тема</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Кол-во часов</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Корректировка</w:t>
            </w:r>
          </w:p>
        </w:tc>
      </w:tr>
      <w:tr w:rsidR="008B3F3B" w:rsidRPr="008B3F3B" w:rsidTr="001C19AC">
        <w:trPr>
          <w:trHeight w:val="330"/>
        </w:trPr>
        <w:tc>
          <w:tcPr>
            <w:tcW w:w="10059" w:type="dxa"/>
            <w:gridSpan w:val="4"/>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 xml:space="preserve">Тема №1 </w:t>
            </w:r>
            <w:r w:rsidRPr="008B3F3B">
              <w:rPr>
                <w:rFonts w:ascii="Times New Roman" w:eastAsia="Times New Roman" w:hAnsi="Times New Roman" w:cs="Times New Roman"/>
                <w:bCs/>
                <w:iCs/>
                <w:lang w:eastAsia="ru-RU"/>
              </w:rPr>
              <w:t>Личность и общество (6 часов)</w:t>
            </w:r>
            <w:r w:rsidRPr="008B3F3B">
              <w:rPr>
                <w:rFonts w:ascii="Times New Roman" w:eastAsia="Times New Roman" w:hAnsi="Times New Roman" w:cs="Times New Roman"/>
                <w:bCs/>
                <w:lang w:eastAsia="ru-RU"/>
              </w:rPr>
              <w:t>.</w:t>
            </w: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Что делает человека человеком?</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Человек, общество, природа.</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bCs/>
                <w:lang w:eastAsia="ru-RU"/>
              </w:rPr>
              <w:t>Общество как форма жизнедеятельности людей</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Развитие общества.</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Как стать личностью.</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iCs/>
                <w:u w:val="single"/>
                <w:lang w:eastAsia="ru-RU"/>
              </w:rPr>
              <w:t>Урок-практикум №1</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bCs/>
                <w:lang w:eastAsia="ru-RU"/>
              </w:rPr>
              <w:t>по теме «Личность и общество».</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10059" w:type="dxa"/>
            <w:gridSpan w:val="4"/>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iCs/>
                <w:lang w:eastAsia="ru-RU"/>
              </w:rPr>
              <w:t>Раздел №2. Сфера духовной культуры (8 часов)</w:t>
            </w:r>
          </w:p>
        </w:tc>
      </w:tr>
      <w:tr w:rsidR="008B3F3B" w:rsidRPr="008B3F3B" w:rsidTr="001C19AC">
        <w:trPr>
          <w:trHeight w:val="582"/>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Сфера духовной жизни. Культура.</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Духовно-нравственный облик человека. Фонвизин «Недоросль». Нравственный облик героев.</w:t>
            </w:r>
          </w:p>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Мораль.</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Долг и совесть.</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Моральный выбор-это ответственность.</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Образование.</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Наука в современном обществе.</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Религия как одна из форм культуры.</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iCs/>
                <w:u w:val="single"/>
                <w:lang w:eastAsia="ru-RU"/>
              </w:rPr>
              <w:t>Урок-практикум №3</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bCs/>
                <w:lang w:eastAsia="ru-RU"/>
              </w:rPr>
              <w:t>по теме «Сфера духовной жизни».</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10059" w:type="dxa"/>
            <w:gridSpan w:val="4"/>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Раздел 3. Социальная сфера (5 часов)</w:t>
            </w: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Социальная структура общества.</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Социальные статусы и роли.</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Нации и межнациональные отношения.</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Отклоняющее поведение.</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iCs/>
                <w:u w:val="single"/>
                <w:lang w:eastAsia="ru-RU"/>
              </w:rPr>
              <w:t>Урок-практикум №3</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bCs/>
                <w:lang w:eastAsia="ru-RU"/>
              </w:rPr>
              <w:t>по теме «Социальная сфера».</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10059" w:type="dxa"/>
            <w:gridSpan w:val="4"/>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 xml:space="preserve">Раздел №4. </w:t>
            </w:r>
            <w:r w:rsidRPr="008B3F3B">
              <w:rPr>
                <w:rFonts w:ascii="Times New Roman" w:eastAsia="Times New Roman" w:hAnsi="Times New Roman" w:cs="Times New Roman"/>
                <w:lang w:eastAsia="ru-RU"/>
              </w:rPr>
              <w:t>Экономика (16 часов)</w:t>
            </w: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Экономика и её роль в жизни общества.</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iCs/>
                <w:lang w:eastAsia="ru-RU"/>
              </w:rPr>
            </w:pPr>
            <w:r w:rsidRPr="008B3F3B">
              <w:rPr>
                <w:rFonts w:ascii="Times New Roman" w:eastAsia="Times New Roman" w:hAnsi="Times New Roman" w:cs="Times New Roman"/>
                <w:bCs/>
                <w:lang w:eastAsia="ru-RU"/>
              </w:rPr>
              <w:t>Экономика, ее участники</w:t>
            </w:r>
            <w:r w:rsidRPr="008B3F3B">
              <w:rPr>
                <w:rFonts w:ascii="Times New Roman" w:eastAsia="Times New Roman" w:hAnsi="Times New Roman" w:cs="Times New Roman"/>
                <w:bCs/>
                <w:iCs/>
                <w:lang w:eastAsia="ru-RU"/>
              </w:rPr>
              <w:t>. «Капитанская дочка». Восстание под предводительством Е. Пугачева. в художественном произведении. Крестьянская война под предводительством Пугачева. Архитектура.</w:t>
            </w:r>
          </w:p>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Главные вопросы экономики.</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Собственность.</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Рыночная экономика.</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Урок-практикум №4</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по теме «Экономика».</w:t>
            </w:r>
          </w:p>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Производство — основа экономики.</w:t>
            </w:r>
          </w:p>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Предпринимательская деятельность.</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Роль государства в экономике.</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Распределение доходов.</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Потребление.</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Инфляция и семейная экономика.</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Безработица, ее причина и последствия.</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Мировое хозяйство и международная торговля.</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B82470">
        <w:trPr>
          <w:trHeight w:val="355"/>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8B3F3B" w:rsidP="008B7510">
            <w:pPr>
              <w:spacing w:after="0" w:line="240" w:lineRule="auto"/>
              <w:ind w:firstLine="567"/>
              <w:jc w:val="both"/>
              <w:rPr>
                <w:rFonts w:ascii="Times New Roman" w:eastAsia="Times New Roman" w:hAnsi="Times New Roman" w:cs="Times New Roman"/>
                <w:lang w:eastAsia="ru-RU"/>
              </w:rPr>
            </w:pPr>
            <w:r w:rsidRPr="008B3F3B">
              <w:rPr>
                <w:rFonts w:ascii="Times New Roman" w:eastAsia="Times New Roman" w:hAnsi="Times New Roman" w:cs="Times New Roman"/>
                <w:lang w:eastAsia="ru-RU"/>
              </w:rPr>
              <w:t>Зачет.</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numPr>
                <w:ilvl w:val="0"/>
                <w:numId w:val="27"/>
              </w:numPr>
              <w:spacing w:after="0" w:line="240" w:lineRule="auto"/>
              <w:ind w:left="0" w:firstLine="567"/>
              <w:jc w:val="both"/>
              <w:rPr>
                <w:rFonts w:ascii="Times New Roman" w:eastAsia="Times New Roman" w:hAnsi="Times New Roman" w:cs="Times New Roman"/>
                <w:bCs/>
                <w:lang w:eastAsia="ru-RU"/>
              </w:rPr>
            </w:pPr>
          </w:p>
        </w:tc>
        <w:tc>
          <w:tcPr>
            <w:tcW w:w="5244" w:type="dxa"/>
            <w:tcBorders>
              <w:top w:val="single" w:sz="4" w:space="0" w:color="000000"/>
              <w:left w:val="single" w:sz="4" w:space="0" w:color="000000"/>
              <w:bottom w:val="single" w:sz="4" w:space="0" w:color="000000"/>
              <w:right w:val="nil"/>
            </w:tcBorders>
            <w:noWrap/>
          </w:tcPr>
          <w:p w:rsidR="008B3F3B" w:rsidRPr="008B3F3B" w:rsidRDefault="00B82470" w:rsidP="008B7510">
            <w:pPr>
              <w:spacing w:after="0" w:line="240" w:lineRule="auto"/>
              <w:ind w:firstLine="567"/>
              <w:jc w:val="both"/>
              <w:rPr>
                <w:rFonts w:ascii="Times New Roman" w:eastAsia="Times New Roman" w:hAnsi="Times New Roman" w:cs="Times New Roman"/>
                <w:lang w:eastAsia="ru-RU"/>
              </w:rPr>
            </w:pPr>
            <w:r w:rsidRPr="00B82470">
              <w:rPr>
                <w:rFonts w:ascii="Times New Roman" w:eastAsia="Times New Roman" w:hAnsi="Times New Roman" w:cs="Times New Roman"/>
                <w:lang w:eastAsia="ru-RU"/>
              </w:rPr>
              <w:t>Повторительно-обобщающий урок</w:t>
            </w: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1</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r w:rsidR="008B3F3B" w:rsidRPr="008B3F3B" w:rsidTr="001C19AC">
        <w:trPr>
          <w:trHeight w:val="330"/>
        </w:trPr>
        <w:tc>
          <w:tcPr>
            <w:tcW w:w="988"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Итого</w:t>
            </w:r>
          </w:p>
        </w:tc>
        <w:tc>
          <w:tcPr>
            <w:tcW w:w="5244" w:type="dxa"/>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c>
          <w:tcPr>
            <w:tcW w:w="1699" w:type="dxa"/>
            <w:shd w:val="clear" w:color="auto" w:fill="auto"/>
            <w:noWrap/>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r w:rsidRPr="008B3F3B">
              <w:rPr>
                <w:rFonts w:ascii="Times New Roman" w:eastAsia="Times New Roman" w:hAnsi="Times New Roman" w:cs="Times New Roman"/>
                <w:bCs/>
                <w:lang w:eastAsia="ru-RU"/>
              </w:rPr>
              <w:t>34</w:t>
            </w:r>
          </w:p>
        </w:tc>
        <w:tc>
          <w:tcPr>
            <w:tcW w:w="2128" w:type="dxa"/>
            <w:shd w:val="clear" w:color="auto" w:fill="auto"/>
          </w:tcPr>
          <w:p w:rsidR="008B3F3B" w:rsidRPr="008B3F3B" w:rsidRDefault="008B3F3B" w:rsidP="008B7510">
            <w:pPr>
              <w:spacing w:after="0" w:line="240" w:lineRule="auto"/>
              <w:ind w:firstLine="567"/>
              <w:jc w:val="both"/>
              <w:rPr>
                <w:rFonts w:ascii="Times New Roman" w:eastAsia="Times New Roman" w:hAnsi="Times New Roman" w:cs="Times New Roman"/>
                <w:bCs/>
                <w:lang w:eastAsia="ru-RU"/>
              </w:rPr>
            </w:pPr>
          </w:p>
        </w:tc>
      </w:tr>
    </w:tbl>
    <w:p w:rsidR="008B3F3B" w:rsidRPr="007A71FB" w:rsidRDefault="008B3F3B" w:rsidP="008B7510">
      <w:pPr>
        <w:spacing w:after="0" w:line="240" w:lineRule="auto"/>
        <w:ind w:firstLine="567"/>
        <w:jc w:val="both"/>
        <w:rPr>
          <w:rFonts w:ascii="Times New Roman" w:eastAsia="Times New Roman" w:hAnsi="Times New Roman" w:cs="Times New Roman"/>
          <w:lang w:eastAsia="ru-RU"/>
        </w:rPr>
      </w:pPr>
    </w:p>
    <w:p w:rsidR="00B72714" w:rsidRPr="007A71FB" w:rsidRDefault="00B72714" w:rsidP="008B7510">
      <w:pPr>
        <w:spacing w:after="0" w:line="240" w:lineRule="auto"/>
        <w:ind w:firstLine="567"/>
        <w:jc w:val="both"/>
        <w:rPr>
          <w:rFonts w:ascii="Times New Roman" w:eastAsia="Times New Roman" w:hAnsi="Times New Roman" w:cs="Times New Roman"/>
          <w:b/>
          <w:lang w:eastAsia="ru-RU"/>
        </w:rPr>
      </w:pPr>
    </w:p>
    <w:p w:rsidR="00AF0E3A" w:rsidRPr="007A71FB" w:rsidRDefault="00AF0E3A" w:rsidP="008B7510">
      <w:pPr>
        <w:numPr>
          <w:ilvl w:val="0"/>
          <w:numId w:val="30"/>
        </w:numPr>
        <w:spacing w:after="0" w:line="240" w:lineRule="auto"/>
        <w:ind w:left="0" w:firstLine="567"/>
        <w:jc w:val="both"/>
        <w:rPr>
          <w:rFonts w:ascii="Times New Roman" w:eastAsia="Times New Roman" w:hAnsi="Times New Roman" w:cs="Times New Roman"/>
          <w:b/>
          <w:bCs/>
          <w:lang w:eastAsia="ru-RU"/>
        </w:rPr>
      </w:pPr>
      <w:r w:rsidRPr="007A71FB">
        <w:rPr>
          <w:rFonts w:ascii="Times New Roman" w:eastAsia="Times New Roman" w:hAnsi="Times New Roman" w:cs="Times New Roman"/>
          <w:b/>
          <w:bCs/>
          <w:lang w:eastAsia="ru-RU"/>
        </w:rPr>
        <w:t>   </w:t>
      </w:r>
      <w:r w:rsidRPr="007A71FB">
        <w:rPr>
          <w:rFonts w:ascii="Times New Roman" w:eastAsia="Times New Roman" w:hAnsi="Times New Roman" w:cs="Times New Roman"/>
          <w:lang w:eastAsia="ru-RU"/>
        </w:rPr>
        <w:t>Обществознание 8 класс: учеб. для общеобразоват. организаций с прил. на электрон. носителе/ [Н.Ф.Виноградова, Н.И. Городецкая. Л.Ф.Иванова и др. ]: под. ред. Л.Н. Боголюбова Л.Ф. Ивановой: Рос. акад наук Рос.акад. образования изд-во Просвещение-3-е- изд.- М: Просвещение, 2018г.</w:t>
      </w:r>
    </w:p>
    <w:p w:rsidR="00C163A3" w:rsidRPr="007A71FB" w:rsidRDefault="00C163A3" w:rsidP="008B7510">
      <w:pPr>
        <w:spacing w:after="0" w:line="240" w:lineRule="auto"/>
        <w:ind w:firstLine="567"/>
        <w:jc w:val="both"/>
        <w:rPr>
          <w:rFonts w:ascii="Times New Roman" w:eastAsia="Times New Roman" w:hAnsi="Times New Roman" w:cs="Times New Roman"/>
          <w:lang w:eastAsia="ru-RU"/>
        </w:rPr>
      </w:pPr>
    </w:p>
    <w:p w:rsidR="00AF0E3A" w:rsidRPr="007A71FB" w:rsidRDefault="00AF0E3A" w:rsidP="008B7510">
      <w:pPr>
        <w:spacing w:after="0" w:line="240" w:lineRule="auto"/>
        <w:ind w:firstLine="567"/>
        <w:jc w:val="both"/>
        <w:rPr>
          <w:rFonts w:ascii="Times New Roman" w:eastAsia="Times New Roman" w:hAnsi="Times New Roman" w:cs="Times New Roman"/>
          <w:lang w:eastAsia="ru-RU"/>
        </w:rPr>
      </w:pPr>
    </w:p>
    <w:p w:rsidR="00C163A3" w:rsidRPr="007A71FB" w:rsidRDefault="00C163A3" w:rsidP="008B7510">
      <w:pPr>
        <w:spacing w:after="0" w:line="240" w:lineRule="auto"/>
        <w:ind w:firstLine="567"/>
        <w:jc w:val="both"/>
        <w:rPr>
          <w:rFonts w:ascii="Times New Roman" w:eastAsia="Times New Roman" w:hAnsi="Times New Roman" w:cs="Times New Roman"/>
          <w:b/>
          <w:lang w:eastAsia="ru-RU"/>
        </w:rPr>
      </w:pPr>
      <w:r w:rsidRPr="007A71FB">
        <w:rPr>
          <w:rFonts w:ascii="Times New Roman" w:eastAsia="Times New Roman" w:hAnsi="Times New Roman" w:cs="Times New Roman"/>
          <w:b/>
          <w:lang w:eastAsia="ru-RU"/>
        </w:rPr>
        <w:t>Электронные образовательные ресурсы. Образовательные порталы</w:t>
      </w:r>
    </w:p>
    <w:p w:rsidR="00C163A3" w:rsidRPr="007A71FB" w:rsidRDefault="00D13256" w:rsidP="008B7510">
      <w:pPr>
        <w:spacing w:after="0" w:line="240" w:lineRule="auto"/>
        <w:ind w:firstLine="567"/>
        <w:jc w:val="both"/>
        <w:rPr>
          <w:rFonts w:ascii="Times New Roman" w:eastAsia="Times New Roman" w:hAnsi="Times New Roman" w:cs="Times New Roman"/>
          <w:lang w:eastAsia="ru-RU"/>
        </w:rPr>
      </w:pPr>
      <w:hyperlink r:id="rId6" w:history="1">
        <w:r w:rsidR="00C163A3" w:rsidRPr="007A71FB">
          <w:rPr>
            <w:rStyle w:val="a5"/>
            <w:rFonts w:ascii="Times New Roman" w:eastAsia="Times New Roman" w:hAnsi="Times New Roman" w:cs="Times New Roman"/>
            <w:lang w:val="en-US" w:eastAsia="ru-RU"/>
          </w:rPr>
          <w:t>http</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www</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edu</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ru</w:t>
        </w:r>
      </w:hyperlink>
      <w:r w:rsidR="00C163A3" w:rsidRPr="007A71FB">
        <w:rPr>
          <w:rFonts w:ascii="Times New Roman" w:eastAsia="Times New Roman" w:hAnsi="Times New Roman" w:cs="Times New Roman"/>
          <w:lang w:eastAsia="ru-RU"/>
        </w:rPr>
        <w:t xml:space="preserve"> – Образовательный портал «Российской образование»</w:t>
      </w:r>
    </w:p>
    <w:p w:rsidR="00C163A3" w:rsidRPr="007A71FB" w:rsidRDefault="00D13256" w:rsidP="008B7510">
      <w:pPr>
        <w:spacing w:after="0" w:line="240" w:lineRule="auto"/>
        <w:ind w:firstLine="567"/>
        <w:jc w:val="both"/>
        <w:rPr>
          <w:rFonts w:ascii="Times New Roman" w:eastAsia="Times New Roman" w:hAnsi="Times New Roman" w:cs="Times New Roman"/>
          <w:lang w:eastAsia="ru-RU"/>
        </w:rPr>
      </w:pPr>
      <w:hyperlink r:id="rId7" w:history="1">
        <w:r w:rsidR="00C163A3" w:rsidRPr="007A71FB">
          <w:rPr>
            <w:rStyle w:val="a5"/>
            <w:rFonts w:ascii="Times New Roman" w:eastAsia="Times New Roman" w:hAnsi="Times New Roman" w:cs="Times New Roman"/>
            <w:lang w:val="en-US" w:eastAsia="ru-RU"/>
          </w:rPr>
          <w:t>http</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www</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school</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edu</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ru</w:t>
        </w:r>
      </w:hyperlink>
      <w:r w:rsidR="00C163A3" w:rsidRPr="007A71FB">
        <w:rPr>
          <w:rFonts w:ascii="Times New Roman" w:eastAsia="Times New Roman" w:hAnsi="Times New Roman" w:cs="Times New Roman"/>
          <w:lang w:eastAsia="ru-RU"/>
        </w:rPr>
        <w:t xml:space="preserve"> – Национальный портал «Российский общеобразовательный портал»</w:t>
      </w:r>
    </w:p>
    <w:p w:rsidR="00C163A3" w:rsidRPr="007A71FB" w:rsidRDefault="00D13256" w:rsidP="008B7510">
      <w:pPr>
        <w:spacing w:after="0" w:line="240" w:lineRule="auto"/>
        <w:ind w:firstLine="567"/>
        <w:jc w:val="both"/>
        <w:rPr>
          <w:rFonts w:ascii="Times New Roman" w:eastAsia="Times New Roman" w:hAnsi="Times New Roman" w:cs="Times New Roman"/>
          <w:lang w:eastAsia="ru-RU"/>
        </w:rPr>
      </w:pPr>
      <w:hyperlink r:id="rId8" w:history="1">
        <w:r w:rsidR="00C163A3" w:rsidRPr="007A71FB">
          <w:rPr>
            <w:rStyle w:val="a5"/>
            <w:rFonts w:ascii="Times New Roman" w:eastAsia="Times New Roman" w:hAnsi="Times New Roman" w:cs="Times New Roman"/>
            <w:lang w:val="en-US" w:eastAsia="ru-RU"/>
          </w:rPr>
          <w:t>http</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www</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ict</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edu</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ru</w:t>
        </w:r>
      </w:hyperlink>
      <w:r w:rsidR="00C163A3" w:rsidRPr="007A71FB">
        <w:rPr>
          <w:rFonts w:ascii="Times New Roman" w:eastAsia="Times New Roman" w:hAnsi="Times New Roman" w:cs="Times New Roman"/>
          <w:lang w:eastAsia="ru-RU"/>
        </w:rPr>
        <w:t xml:space="preserve"> – специализированный портал «Информационно-коммуникационные технологии в образовании</w:t>
      </w:r>
    </w:p>
    <w:p w:rsidR="00C163A3" w:rsidRPr="007A71FB" w:rsidRDefault="00D13256" w:rsidP="008B7510">
      <w:pPr>
        <w:spacing w:after="0" w:line="240" w:lineRule="auto"/>
        <w:ind w:firstLine="567"/>
        <w:jc w:val="both"/>
        <w:rPr>
          <w:rFonts w:ascii="Times New Roman" w:eastAsia="Times New Roman" w:hAnsi="Times New Roman" w:cs="Times New Roman"/>
          <w:lang w:eastAsia="ru-RU"/>
        </w:rPr>
      </w:pPr>
      <w:hyperlink r:id="rId9" w:history="1">
        <w:r w:rsidR="00C163A3" w:rsidRPr="007A71FB">
          <w:rPr>
            <w:rStyle w:val="a5"/>
            <w:rFonts w:ascii="Times New Roman" w:eastAsia="Times New Roman" w:hAnsi="Times New Roman" w:cs="Times New Roman"/>
            <w:lang w:val="en-US" w:eastAsia="ru-RU"/>
          </w:rPr>
          <w:t>http</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www</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valeo</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edu</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ru</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data</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index</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php</w:t>
        </w:r>
      </w:hyperlink>
      <w:r w:rsidR="00C163A3" w:rsidRPr="007A71FB">
        <w:rPr>
          <w:rFonts w:ascii="Times New Roman" w:eastAsia="Times New Roman" w:hAnsi="Times New Roman" w:cs="Times New Roman"/>
          <w:lang w:eastAsia="ru-RU"/>
        </w:rPr>
        <w:t xml:space="preserve"> - Специализированный портал «Здоровье и образование»</w:t>
      </w:r>
    </w:p>
    <w:p w:rsidR="00C163A3" w:rsidRPr="007A71FB" w:rsidRDefault="00D13256" w:rsidP="008B7510">
      <w:pPr>
        <w:spacing w:after="0" w:line="240" w:lineRule="auto"/>
        <w:ind w:firstLine="567"/>
        <w:jc w:val="both"/>
        <w:rPr>
          <w:rFonts w:ascii="Times New Roman" w:eastAsia="Times New Roman" w:hAnsi="Times New Roman" w:cs="Times New Roman"/>
          <w:lang w:eastAsia="ru-RU"/>
        </w:rPr>
      </w:pPr>
      <w:hyperlink r:id="rId10" w:history="1">
        <w:r w:rsidR="00C163A3" w:rsidRPr="007A71FB">
          <w:rPr>
            <w:rStyle w:val="a5"/>
            <w:rFonts w:ascii="Times New Roman" w:eastAsia="Times New Roman" w:hAnsi="Times New Roman" w:cs="Times New Roman"/>
            <w:lang w:val="en-US" w:eastAsia="ru-RU"/>
          </w:rPr>
          <w:t>http</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www</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gramota</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ru</w:t>
        </w:r>
      </w:hyperlink>
      <w:r w:rsidR="00C163A3" w:rsidRPr="007A71FB">
        <w:rPr>
          <w:rFonts w:ascii="Times New Roman" w:eastAsia="Times New Roman" w:hAnsi="Times New Roman" w:cs="Times New Roman"/>
          <w:lang w:eastAsia="ru-RU"/>
        </w:rPr>
        <w:t xml:space="preserve"> – Справочно-информационный портал «Грамота.</w:t>
      </w:r>
      <w:r w:rsidR="00C163A3" w:rsidRPr="007A71FB">
        <w:rPr>
          <w:rFonts w:ascii="Times New Roman" w:eastAsia="Times New Roman" w:hAnsi="Times New Roman" w:cs="Times New Roman"/>
          <w:lang w:val="en-US" w:eastAsia="ru-RU"/>
        </w:rPr>
        <w:t>ru</w:t>
      </w:r>
      <w:r w:rsidR="00C163A3" w:rsidRPr="007A71FB">
        <w:rPr>
          <w:rFonts w:ascii="Times New Roman" w:eastAsia="Times New Roman" w:hAnsi="Times New Roman" w:cs="Times New Roman"/>
          <w:lang w:eastAsia="ru-RU"/>
        </w:rPr>
        <w:t>»</w:t>
      </w:r>
    </w:p>
    <w:p w:rsidR="00C163A3" w:rsidRPr="007A71FB" w:rsidRDefault="00D13256" w:rsidP="008B7510">
      <w:pPr>
        <w:spacing w:after="0" w:line="240" w:lineRule="auto"/>
        <w:ind w:firstLine="567"/>
        <w:jc w:val="both"/>
        <w:rPr>
          <w:rFonts w:ascii="Times New Roman" w:eastAsia="Times New Roman" w:hAnsi="Times New Roman" w:cs="Times New Roman"/>
          <w:lang w:eastAsia="ru-RU"/>
        </w:rPr>
      </w:pPr>
      <w:hyperlink r:id="rId11" w:history="1">
        <w:r w:rsidR="00C163A3" w:rsidRPr="007A71FB">
          <w:rPr>
            <w:rStyle w:val="a5"/>
            <w:rFonts w:ascii="Times New Roman" w:eastAsia="Times New Roman" w:hAnsi="Times New Roman" w:cs="Times New Roman"/>
            <w:lang w:val="en-US" w:eastAsia="ru-RU"/>
          </w:rPr>
          <w:t>http</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www</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ucheba</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ru</w:t>
        </w:r>
      </w:hyperlink>
      <w:r w:rsidR="00C163A3" w:rsidRPr="007A71FB">
        <w:rPr>
          <w:rFonts w:ascii="Times New Roman" w:eastAsia="Times New Roman" w:hAnsi="Times New Roman" w:cs="Times New Roman"/>
          <w:lang w:eastAsia="ru-RU"/>
        </w:rPr>
        <w:t xml:space="preserve"> - Образовательный портал «УЧЕБА» </w:t>
      </w:r>
    </w:p>
    <w:p w:rsidR="00C163A3" w:rsidRPr="007A71FB" w:rsidRDefault="00D13256" w:rsidP="008B7510">
      <w:pPr>
        <w:spacing w:after="0" w:line="240" w:lineRule="auto"/>
        <w:ind w:firstLine="567"/>
        <w:jc w:val="both"/>
        <w:rPr>
          <w:rFonts w:ascii="Times New Roman" w:eastAsia="Times New Roman" w:hAnsi="Times New Roman" w:cs="Times New Roman"/>
          <w:lang w:eastAsia="ru-RU"/>
        </w:rPr>
      </w:pPr>
      <w:hyperlink r:id="rId12" w:history="1">
        <w:r w:rsidR="00C163A3" w:rsidRPr="007A71FB">
          <w:rPr>
            <w:rStyle w:val="a5"/>
            <w:rFonts w:ascii="Times New Roman" w:eastAsia="Times New Roman" w:hAnsi="Times New Roman" w:cs="Times New Roman"/>
            <w:lang w:val="en-US" w:eastAsia="ru-RU"/>
          </w:rPr>
          <w:t>http</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www</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alledu</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ru</w:t>
        </w:r>
      </w:hyperlink>
      <w:r w:rsidR="00C163A3" w:rsidRPr="007A71FB">
        <w:rPr>
          <w:rFonts w:ascii="Times New Roman" w:eastAsia="Times New Roman" w:hAnsi="Times New Roman" w:cs="Times New Roman"/>
          <w:lang w:eastAsia="ru-RU"/>
        </w:rPr>
        <w:t xml:space="preserve"> – “Все образование в интернет”. Образовательный информационный портал.</w:t>
      </w:r>
    </w:p>
    <w:p w:rsidR="00C163A3" w:rsidRPr="007A71FB" w:rsidRDefault="00D13256" w:rsidP="008B7510">
      <w:pPr>
        <w:spacing w:after="0" w:line="240" w:lineRule="auto"/>
        <w:ind w:firstLine="567"/>
        <w:jc w:val="both"/>
        <w:rPr>
          <w:rFonts w:ascii="Times New Roman" w:eastAsia="Times New Roman" w:hAnsi="Times New Roman" w:cs="Times New Roman"/>
          <w:lang w:eastAsia="ru-RU"/>
        </w:rPr>
      </w:pPr>
      <w:hyperlink r:id="rId13" w:history="1">
        <w:r w:rsidR="00C163A3" w:rsidRPr="007A71FB">
          <w:rPr>
            <w:rStyle w:val="a5"/>
            <w:rFonts w:ascii="Times New Roman" w:eastAsia="Times New Roman" w:hAnsi="Times New Roman" w:cs="Times New Roman"/>
            <w:lang w:val="en-US" w:eastAsia="ru-RU"/>
          </w:rPr>
          <w:t>http</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www</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college</w:t>
        </w:r>
        <w:r w:rsidR="00C163A3" w:rsidRPr="007A71FB">
          <w:rPr>
            <w:rStyle w:val="a5"/>
            <w:rFonts w:ascii="Times New Roman" w:eastAsia="Times New Roman" w:hAnsi="Times New Roman" w:cs="Times New Roman"/>
            <w:lang w:eastAsia="ru-RU"/>
          </w:rPr>
          <w:t>.</w:t>
        </w:r>
        <w:r w:rsidR="00C163A3" w:rsidRPr="007A71FB">
          <w:rPr>
            <w:rStyle w:val="a5"/>
            <w:rFonts w:ascii="Times New Roman" w:eastAsia="Times New Roman" w:hAnsi="Times New Roman" w:cs="Times New Roman"/>
            <w:lang w:val="en-US" w:eastAsia="ru-RU"/>
          </w:rPr>
          <w:t>ru</w:t>
        </w:r>
      </w:hyperlink>
      <w:r w:rsidR="00C163A3" w:rsidRPr="007A71FB">
        <w:rPr>
          <w:rFonts w:ascii="Times New Roman" w:eastAsia="Times New Roman" w:hAnsi="Times New Roman" w:cs="Times New Roman"/>
          <w:lang w:eastAsia="ru-RU"/>
        </w:rPr>
        <w:t xml:space="preserve"> – первый в России образовательный интернет-портал, включающий обучение школьников.</w:t>
      </w:r>
    </w:p>
    <w:p w:rsidR="00C163A3" w:rsidRPr="007A71FB" w:rsidRDefault="00C163A3" w:rsidP="008B7510">
      <w:pPr>
        <w:spacing w:after="0" w:line="240" w:lineRule="auto"/>
        <w:ind w:firstLine="567"/>
        <w:jc w:val="both"/>
        <w:rPr>
          <w:rFonts w:ascii="Times New Roman" w:eastAsia="Times New Roman" w:hAnsi="Times New Roman" w:cs="Times New Roman"/>
          <w:lang w:eastAsia="ru-RU"/>
        </w:rPr>
      </w:pPr>
    </w:p>
    <w:p w:rsidR="00C163A3" w:rsidRPr="007A71FB" w:rsidRDefault="00C163A3" w:rsidP="008B7510">
      <w:pPr>
        <w:spacing w:after="0" w:line="240" w:lineRule="auto"/>
        <w:ind w:firstLine="567"/>
        <w:jc w:val="both"/>
        <w:rPr>
          <w:rFonts w:ascii="Times New Roman" w:eastAsia="Times New Roman" w:hAnsi="Times New Roman" w:cs="Times New Roman"/>
          <w:b/>
          <w:lang w:eastAsia="ru-RU"/>
        </w:rPr>
      </w:pPr>
      <w:r w:rsidRPr="007A71FB">
        <w:rPr>
          <w:rFonts w:ascii="Times New Roman" w:eastAsia="Times New Roman" w:hAnsi="Times New Roman" w:cs="Times New Roman"/>
          <w:b/>
          <w:lang w:eastAsia="ru-RU"/>
        </w:rPr>
        <w:t>Ресурсы для дистанционных форм обучения</w:t>
      </w:r>
    </w:p>
    <w:p w:rsidR="00C163A3" w:rsidRPr="007A71FB" w:rsidRDefault="00C163A3" w:rsidP="008B7510">
      <w:pPr>
        <w:spacing w:after="0" w:line="240" w:lineRule="auto"/>
        <w:ind w:firstLine="567"/>
        <w:jc w:val="both"/>
        <w:rPr>
          <w:rFonts w:ascii="Times New Roman" w:eastAsia="Times New Roman" w:hAnsi="Times New Roman" w:cs="Times New Roman"/>
          <w:lang w:eastAsia="ru-RU"/>
        </w:rPr>
      </w:pPr>
      <w:r w:rsidRPr="007A71FB">
        <w:rPr>
          <w:rFonts w:ascii="Times New Roman" w:eastAsia="Times New Roman" w:hAnsi="Times New Roman" w:cs="Times New Roman"/>
          <w:lang w:eastAsia="ru-RU"/>
        </w:rPr>
        <w:t xml:space="preserve">Открытый колледж – </w:t>
      </w:r>
      <w:hyperlink r:id="rId14" w:history="1">
        <w:r w:rsidRPr="007A71FB">
          <w:rPr>
            <w:rStyle w:val="a5"/>
            <w:rFonts w:ascii="Times New Roman" w:eastAsia="Times New Roman" w:hAnsi="Times New Roman" w:cs="Times New Roman"/>
            <w:lang w:val="en-US" w:eastAsia="ru-RU"/>
          </w:rPr>
          <w:t>http</w:t>
        </w:r>
        <w:r w:rsidRPr="007A71FB">
          <w:rPr>
            <w:rStyle w:val="a5"/>
            <w:rFonts w:ascii="Times New Roman" w:eastAsia="Times New Roman" w:hAnsi="Times New Roman" w:cs="Times New Roman"/>
            <w:lang w:eastAsia="ru-RU"/>
          </w:rPr>
          <w:t>://</w:t>
        </w:r>
        <w:r w:rsidRPr="007A71FB">
          <w:rPr>
            <w:rStyle w:val="a5"/>
            <w:rFonts w:ascii="Times New Roman" w:eastAsia="Times New Roman" w:hAnsi="Times New Roman" w:cs="Times New Roman"/>
            <w:lang w:val="en-US" w:eastAsia="ru-RU"/>
          </w:rPr>
          <w:t>www</w:t>
        </w:r>
        <w:r w:rsidRPr="007A71FB">
          <w:rPr>
            <w:rStyle w:val="a5"/>
            <w:rFonts w:ascii="Times New Roman" w:eastAsia="Times New Roman" w:hAnsi="Times New Roman" w:cs="Times New Roman"/>
            <w:lang w:eastAsia="ru-RU"/>
          </w:rPr>
          <w:t>.</w:t>
        </w:r>
        <w:r w:rsidRPr="007A71FB">
          <w:rPr>
            <w:rStyle w:val="a5"/>
            <w:rFonts w:ascii="Times New Roman" w:eastAsia="Times New Roman" w:hAnsi="Times New Roman" w:cs="Times New Roman"/>
            <w:lang w:val="en-US" w:eastAsia="ru-RU"/>
          </w:rPr>
          <w:t>college</w:t>
        </w:r>
        <w:r w:rsidRPr="007A71FB">
          <w:rPr>
            <w:rStyle w:val="a5"/>
            <w:rFonts w:ascii="Times New Roman" w:eastAsia="Times New Roman" w:hAnsi="Times New Roman" w:cs="Times New Roman"/>
            <w:lang w:eastAsia="ru-RU"/>
          </w:rPr>
          <w:t>.</w:t>
        </w:r>
        <w:r w:rsidRPr="007A71FB">
          <w:rPr>
            <w:rStyle w:val="a5"/>
            <w:rFonts w:ascii="Times New Roman" w:eastAsia="Times New Roman" w:hAnsi="Times New Roman" w:cs="Times New Roman"/>
            <w:lang w:val="en-US" w:eastAsia="ru-RU"/>
          </w:rPr>
          <w:t>ru</w:t>
        </w:r>
      </w:hyperlink>
    </w:p>
    <w:p w:rsidR="00C163A3" w:rsidRPr="007A71FB" w:rsidRDefault="00C163A3" w:rsidP="008B7510">
      <w:pPr>
        <w:spacing w:after="0" w:line="240" w:lineRule="auto"/>
        <w:ind w:firstLine="567"/>
        <w:jc w:val="both"/>
        <w:rPr>
          <w:rFonts w:ascii="Times New Roman" w:eastAsia="Times New Roman" w:hAnsi="Times New Roman" w:cs="Times New Roman"/>
          <w:lang w:eastAsia="ru-RU"/>
        </w:rPr>
      </w:pPr>
      <w:r w:rsidRPr="007A71FB">
        <w:rPr>
          <w:rFonts w:ascii="Times New Roman" w:eastAsia="Times New Roman" w:hAnsi="Times New Roman" w:cs="Times New Roman"/>
          <w:lang w:eastAsia="ru-RU"/>
        </w:rPr>
        <w:t xml:space="preserve">ФИПИ – Государственная итоговая аттестация выпускников 9-х классов в новой форме – </w:t>
      </w:r>
      <w:hyperlink r:id="rId15" w:history="1">
        <w:r w:rsidRPr="007A71FB">
          <w:rPr>
            <w:rStyle w:val="a5"/>
            <w:rFonts w:ascii="Times New Roman" w:eastAsia="Times New Roman" w:hAnsi="Times New Roman" w:cs="Times New Roman"/>
            <w:lang w:val="en-US" w:eastAsia="ru-RU"/>
          </w:rPr>
          <w:t>http</w:t>
        </w:r>
        <w:r w:rsidRPr="007A71FB">
          <w:rPr>
            <w:rStyle w:val="a5"/>
            <w:rFonts w:ascii="Times New Roman" w:eastAsia="Times New Roman" w:hAnsi="Times New Roman" w:cs="Times New Roman"/>
            <w:lang w:eastAsia="ru-RU"/>
          </w:rPr>
          <w:t>://</w:t>
        </w:r>
        <w:r w:rsidRPr="007A71FB">
          <w:rPr>
            <w:rStyle w:val="a5"/>
            <w:rFonts w:ascii="Times New Roman" w:eastAsia="Times New Roman" w:hAnsi="Times New Roman" w:cs="Times New Roman"/>
            <w:lang w:val="en-US" w:eastAsia="ru-RU"/>
          </w:rPr>
          <w:t>www</w:t>
        </w:r>
        <w:r w:rsidRPr="007A71FB">
          <w:rPr>
            <w:rStyle w:val="a5"/>
            <w:rFonts w:ascii="Times New Roman" w:eastAsia="Times New Roman" w:hAnsi="Times New Roman" w:cs="Times New Roman"/>
            <w:lang w:eastAsia="ru-RU"/>
          </w:rPr>
          <w:t>.</w:t>
        </w:r>
        <w:r w:rsidRPr="007A71FB">
          <w:rPr>
            <w:rStyle w:val="a5"/>
            <w:rFonts w:ascii="Times New Roman" w:eastAsia="Times New Roman" w:hAnsi="Times New Roman" w:cs="Times New Roman"/>
            <w:lang w:val="en-US" w:eastAsia="ru-RU"/>
          </w:rPr>
          <w:t>fipi</w:t>
        </w:r>
        <w:r w:rsidRPr="007A71FB">
          <w:rPr>
            <w:rStyle w:val="a5"/>
            <w:rFonts w:ascii="Times New Roman" w:eastAsia="Times New Roman" w:hAnsi="Times New Roman" w:cs="Times New Roman"/>
            <w:lang w:eastAsia="ru-RU"/>
          </w:rPr>
          <w:t>.</w:t>
        </w:r>
        <w:r w:rsidRPr="007A71FB">
          <w:rPr>
            <w:rStyle w:val="a5"/>
            <w:rFonts w:ascii="Times New Roman" w:eastAsia="Times New Roman" w:hAnsi="Times New Roman" w:cs="Times New Roman"/>
            <w:lang w:val="en-US" w:eastAsia="ru-RU"/>
          </w:rPr>
          <w:t>ru</w:t>
        </w:r>
      </w:hyperlink>
      <w:r w:rsidRPr="007A71FB">
        <w:rPr>
          <w:rFonts w:ascii="Times New Roman" w:eastAsia="Times New Roman" w:hAnsi="Times New Roman" w:cs="Times New Roman"/>
          <w:lang w:eastAsia="ru-RU"/>
        </w:rPr>
        <w:t>.</w:t>
      </w:r>
    </w:p>
    <w:p w:rsidR="008B3A28" w:rsidRPr="007A71FB" w:rsidRDefault="00C163A3" w:rsidP="008B7510">
      <w:pPr>
        <w:spacing w:after="0" w:line="240" w:lineRule="auto"/>
        <w:ind w:firstLine="567"/>
        <w:jc w:val="both"/>
        <w:rPr>
          <w:rFonts w:ascii="Times New Roman" w:eastAsia="Times New Roman" w:hAnsi="Times New Roman" w:cs="Times New Roman"/>
          <w:lang w:eastAsia="ru-RU"/>
        </w:rPr>
      </w:pPr>
      <w:r w:rsidRPr="007A71FB">
        <w:rPr>
          <w:rFonts w:ascii="Times New Roman" w:eastAsia="Times New Roman" w:hAnsi="Times New Roman" w:cs="Times New Roman"/>
          <w:lang w:eastAsia="ru-RU"/>
        </w:rPr>
        <w:t xml:space="preserve">Методическая лаборатория </w:t>
      </w:r>
      <w:r w:rsidR="00A74536" w:rsidRPr="007A71FB">
        <w:rPr>
          <w:rFonts w:ascii="Times New Roman" w:eastAsia="Times New Roman" w:hAnsi="Times New Roman" w:cs="Times New Roman"/>
          <w:lang w:eastAsia="ru-RU"/>
        </w:rPr>
        <w:t xml:space="preserve">истории и обществознания </w:t>
      </w:r>
      <w:r w:rsidRPr="007A71FB">
        <w:rPr>
          <w:rFonts w:ascii="Times New Roman" w:eastAsia="Times New Roman" w:hAnsi="Times New Roman" w:cs="Times New Roman"/>
          <w:lang w:eastAsia="ru-RU"/>
        </w:rPr>
        <w:t xml:space="preserve">МИОО – Итоговая аттестация в 9 классе – </w:t>
      </w:r>
      <w:hyperlink r:id="rId16" w:history="1">
        <w:r w:rsidRPr="007A71FB">
          <w:rPr>
            <w:rStyle w:val="a5"/>
            <w:rFonts w:ascii="Times New Roman" w:eastAsia="Times New Roman" w:hAnsi="Times New Roman" w:cs="Times New Roman"/>
            <w:lang w:val="en-US" w:eastAsia="ru-RU"/>
          </w:rPr>
          <w:t>http</w:t>
        </w:r>
        <w:r w:rsidRPr="007A71FB">
          <w:rPr>
            <w:rStyle w:val="a5"/>
            <w:rFonts w:ascii="Times New Roman" w:eastAsia="Times New Roman" w:hAnsi="Times New Roman" w:cs="Times New Roman"/>
            <w:lang w:eastAsia="ru-RU"/>
          </w:rPr>
          <w:t>://</w:t>
        </w:r>
        <w:r w:rsidRPr="007A71FB">
          <w:rPr>
            <w:rStyle w:val="a5"/>
            <w:rFonts w:ascii="Times New Roman" w:eastAsia="Times New Roman" w:hAnsi="Times New Roman" w:cs="Times New Roman"/>
            <w:lang w:val="en-US" w:eastAsia="ru-RU"/>
          </w:rPr>
          <w:t>www</w:t>
        </w:r>
        <w:r w:rsidRPr="007A71FB">
          <w:rPr>
            <w:rStyle w:val="a5"/>
            <w:rFonts w:ascii="Times New Roman" w:eastAsia="Times New Roman" w:hAnsi="Times New Roman" w:cs="Times New Roman"/>
            <w:lang w:eastAsia="ru-RU"/>
          </w:rPr>
          <w:t>.</w:t>
        </w:r>
        <w:r w:rsidRPr="007A71FB">
          <w:rPr>
            <w:rStyle w:val="a5"/>
            <w:rFonts w:ascii="Times New Roman" w:eastAsia="Times New Roman" w:hAnsi="Times New Roman" w:cs="Times New Roman"/>
            <w:lang w:val="en-US" w:eastAsia="ru-RU"/>
          </w:rPr>
          <w:t>ruslit</w:t>
        </w:r>
        <w:r w:rsidRPr="007A71FB">
          <w:rPr>
            <w:rStyle w:val="a5"/>
            <w:rFonts w:ascii="Times New Roman" w:eastAsia="Times New Roman" w:hAnsi="Times New Roman" w:cs="Times New Roman"/>
            <w:lang w:eastAsia="ru-RU"/>
          </w:rPr>
          <w:t>.</w:t>
        </w:r>
        <w:r w:rsidRPr="007A71FB">
          <w:rPr>
            <w:rStyle w:val="a5"/>
            <w:rFonts w:ascii="Times New Roman" w:eastAsia="Times New Roman" w:hAnsi="Times New Roman" w:cs="Times New Roman"/>
            <w:lang w:val="en-US" w:eastAsia="ru-RU"/>
          </w:rPr>
          <w:t>metodist</w:t>
        </w:r>
        <w:r w:rsidRPr="007A71FB">
          <w:rPr>
            <w:rStyle w:val="a5"/>
            <w:rFonts w:ascii="Times New Roman" w:eastAsia="Times New Roman" w:hAnsi="Times New Roman" w:cs="Times New Roman"/>
            <w:lang w:eastAsia="ru-RU"/>
          </w:rPr>
          <w:t>.</w:t>
        </w:r>
        <w:r w:rsidRPr="007A71FB">
          <w:rPr>
            <w:rStyle w:val="a5"/>
            <w:rFonts w:ascii="Times New Roman" w:eastAsia="Times New Roman" w:hAnsi="Times New Roman" w:cs="Times New Roman"/>
            <w:lang w:val="en-US" w:eastAsia="ru-RU"/>
          </w:rPr>
          <w:t>ru</w:t>
        </w:r>
      </w:hyperlink>
    </w:p>
    <w:sectPr w:rsidR="008B3A28" w:rsidRPr="007A71FB" w:rsidSect="008B7510">
      <w:pgSz w:w="11906" w:h="16838"/>
      <w:pgMar w:top="851" w:right="566" w:bottom="56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A4129A"/>
    <w:lvl w:ilvl="0">
      <w:numFmt w:val="decimal"/>
      <w:lvlText w:val="*"/>
      <w:lvlJc w:val="left"/>
      <w:rPr>
        <w:rFonts w:cs="Times New Roman"/>
      </w:rPr>
    </w:lvl>
  </w:abstractNum>
  <w:abstractNum w:abstractNumId="1">
    <w:nsid w:val="00000004"/>
    <w:multiLevelType w:val="singleLevel"/>
    <w:tmpl w:val="00000004"/>
    <w:name w:val="WW8Num8"/>
    <w:lvl w:ilvl="0">
      <w:start w:val="1"/>
      <w:numFmt w:val="decimal"/>
      <w:lvlText w:val="%1."/>
      <w:lvlJc w:val="left"/>
      <w:pPr>
        <w:tabs>
          <w:tab w:val="num" w:pos="360"/>
        </w:tabs>
        <w:ind w:left="360" w:hanging="360"/>
      </w:pPr>
      <w:rPr>
        <w:rFonts w:cs="Times New Roman"/>
      </w:rPr>
    </w:lvl>
  </w:abstractNum>
  <w:abstractNum w:abstractNumId="2">
    <w:nsid w:val="02D01F7E"/>
    <w:multiLevelType w:val="multilevel"/>
    <w:tmpl w:val="DCCA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11315"/>
    <w:multiLevelType w:val="multilevel"/>
    <w:tmpl w:val="665E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E65D19"/>
    <w:multiLevelType w:val="multilevel"/>
    <w:tmpl w:val="B5D6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E3CD9"/>
    <w:multiLevelType w:val="multilevel"/>
    <w:tmpl w:val="2A6E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B50D16"/>
    <w:multiLevelType w:val="multilevel"/>
    <w:tmpl w:val="8A4C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FB2A9D"/>
    <w:multiLevelType w:val="multilevel"/>
    <w:tmpl w:val="1616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BD26AA"/>
    <w:multiLevelType w:val="multilevel"/>
    <w:tmpl w:val="EFE4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D5EDF"/>
    <w:multiLevelType w:val="multilevel"/>
    <w:tmpl w:val="CF18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13138F"/>
    <w:multiLevelType w:val="multilevel"/>
    <w:tmpl w:val="2638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C6EC9"/>
    <w:multiLevelType w:val="hybridMultilevel"/>
    <w:tmpl w:val="D08ACA1C"/>
    <w:lvl w:ilvl="0" w:tplc="04190003">
      <w:start w:val="1"/>
      <w:numFmt w:val="bullet"/>
      <w:lvlText w:val="o"/>
      <w:lvlJc w:val="left"/>
      <w:pPr>
        <w:tabs>
          <w:tab w:val="num" w:pos="360"/>
        </w:tabs>
        <w:ind w:left="36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C17754A"/>
    <w:multiLevelType w:val="multilevel"/>
    <w:tmpl w:val="C862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04014E"/>
    <w:multiLevelType w:val="multilevel"/>
    <w:tmpl w:val="9E44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756200"/>
    <w:multiLevelType w:val="hybridMultilevel"/>
    <w:tmpl w:val="C2D4E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A50FA2"/>
    <w:multiLevelType w:val="multilevel"/>
    <w:tmpl w:val="E156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2B381E"/>
    <w:multiLevelType w:val="multilevel"/>
    <w:tmpl w:val="34A8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E110A2"/>
    <w:multiLevelType w:val="multilevel"/>
    <w:tmpl w:val="8998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016A5B"/>
    <w:multiLevelType w:val="multilevel"/>
    <w:tmpl w:val="F794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5C2FB4"/>
    <w:multiLevelType w:val="hybridMultilevel"/>
    <w:tmpl w:val="F1643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333D7E"/>
    <w:multiLevelType w:val="multilevel"/>
    <w:tmpl w:val="70FE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3B2AF6"/>
    <w:multiLevelType w:val="multilevel"/>
    <w:tmpl w:val="B28C4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556285"/>
    <w:multiLevelType w:val="multilevel"/>
    <w:tmpl w:val="9DB6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685341"/>
    <w:multiLevelType w:val="multilevel"/>
    <w:tmpl w:val="5262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0D5A8D"/>
    <w:multiLevelType w:val="multilevel"/>
    <w:tmpl w:val="4E4C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A807BF"/>
    <w:multiLevelType w:val="multilevel"/>
    <w:tmpl w:val="AD84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9C0021"/>
    <w:multiLevelType w:val="multilevel"/>
    <w:tmpl w:val="4E8C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7D4924"/>
    <w:multiLevelType w:val="multilevel"/>
    <w:tmpl w:val="59FA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3419C4"/>
    <w:multiLevelType w:val="multilevel"/>
    <w:tmpl w:val="432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913E36"/>
    <w:multiLevelType w:val="hybridMultilevel"/>
    <w:tmpl w:val="F1643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9D0E49"/>
    <w:multiLevelType w:val="hybridMultilevel"/>
    <w:tmpl w:val="72F8F008"/>
    <w:lvl w:ilvl="0" w:tplc="0BFC3E28">
      <w:start w:val="1"/>
      <w:numFmt w:val="decimal"/>
      <w:lvlText w:val="%1."/>
      <w:lvlJc w:val="left"/>
      <w:pPr>
        <w:ind w:left="644"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88"/>
        <w:lvlJc w:val="left"/>
        <w:rPr>
          <w:rFonts w:ascii="Book Antiqua" w:hAnsi="Book Antiqua" w:hint="default"/>
        </w:rPr>
      </w:lvl>
    </w:lvlOverride>
  </w:num>
  <w:num w:numId="3">
    <w:abstractNumId w:val="15"/>
  </w:num>
  <w:num w:numId="4">
    <w:abstractNumId w:val="25"/>
  </w:num>
  <w:num w:numId="5">
    <w:abstractNumId w:val="4"/>
  </w:num>
  <w:num w:numId="6">
    <w:abstractNumId w:val="20"/>
  </w:num>
  <w:num w:numId="7">
    <w:abstractNumId w:val="6"/>
  </w:num>
  <w:num w:numId="8">
    <w:abstractNumId w:val="8"/>
  </w:num>
  <w:num w:numId="9">
    <w:abstractNumId w:val="28"/>
  </w:num>
  <w:num w:numId="10">
    <w:abstractNumId w:val="27"/>
  </w:num>
  <w:num w:numId="11">
    <w:abstractNumId w:val="26"/>
  </w:num>
  <w:num w:numId="12">
    <w:abstractNumId w:val="5"/>
  </w:num>
  <w:num w:numId="13">
    <w:abstractNumId w:val="16"/>
  </w:num>
  <w:num w:numId="14">
    <w:abstractNumId w:val="3"/>
  </w:num>
  <w:num w:numId="15">
    <w:abstractNumId w:val="17"/>
  </w:num>
  <w:num w:numId="16">
    <w:abstractNumId w:val="9"/>
  </w:num>
  <w:num w:numId="17">
    <w:abstractNumId w:val="21"/>
  </w:num>
  <w:num w:numId="18">
    <w:abstractNumId w:val="12"/>
  </w:num>
  <w:num w:numId="19">
    <w:abstractNumId w:val="22"/>
  </w:num>
  <w:num w:numId="20">
    <w:abstractNumId w:val="24"/>
  </w:num>
  <w:num w:numId="21">
    <w:abstractNumId w:val="2"/>
  </w:num>
  <w:num w:numId="22">
    <w:abstractNumId w:val="18"/>
  </w:num>
  <w:num w:numId="23">
    <w:abstractNumId w:val="13"/>
  </w:num>
  <w:num w:numId="24">
    <w:abstractNumId w:val="7"/>
  </w:num>
  <w:num w:numId="25">
    <w:abstractNumId w:val="14"/>
  </w:num>
  <w:num w:numId="26">
    <w:abstractNumId w:val="30"/>
  </w:num>
  <w:num w:numId="27">
    <w:abstractNumId w:val="29"/>
  </w:num>
  <w:num w:numId="28">
    <w:abstractNumId w:val="19"/>
  </w:num>
  <w:num w:numId="29">
    <w:abstractNumId w:val="23"/>
  </w:num>
  <w:num w:numId="30">
    <w:abstractNumId w:val="1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D4743D"/>
    <w:rsid w:val="00073A4A"/>
    <w:rsid w:val="000851D9"/>
    <w:rsid w:val="000D32CC"/>
    <w:rsid w:val="000D3DF6"/>
    <w:rsid w:val="00107363"/>
    <w:rsid w:val="001A09A5"/>
    <w:rsid w:val="001D558C"/>
    <w:rsid w:val="001F425A"/>
    <w:rsid w:val="002321AE"/>
    <w:rsid w:val="00254B5D"/>
    <w:rsid w:val="00256CAF"/>
    <w:rsid w:val="00286B0F"/>
    <w:rsid w:val="002B78AB"/>
    <w:rsid w:val="002C5D1A"/>
    <w:rsid w:val="002D5C5E"/>
    <w:rsid w:val="002E005A"/>
    <w:rsid w:val="002F0044"/>
    <w:rsid w:val="002F5141"/>
    <w:rsid w:val="00301D67"/>
    <w:rsid w:val="00311CBB"/>
    <w:rsid w:val="0037778B"/>
    <w:rsid w:val="003B4BFB"/>
    <w:rsid w:val="00407C9F"/>
    <w:rsid w:val="004312BC"/>
    <w:rsid w:val="004B484E"/>
    <w:rsid w:val="004F3109"/>
    <w:rsid w:val="004F52FB"/>
    <w:rsid w:val="005216E7"/>
    <w:rsid w:val="00536DE5"/>
    <w:rsid w:val="00561295"/>
    <w:rsid w:val="00587B0E"/>
    <w:rsid w:val="005B4E81"/>
    <w:rsid w:val="005C5D5E"/>
    <w:rsid w:val="005E5FC0"/>
    <w:rsid w:val="006103F1"/>
    <w:rsid w:val="00610644"/>
    <w:rsid w:val="00614203"/>
    <w:rsid w:val="00624EC2"/>
    <w:rsid w:val="0062752D"/>
    <w:rsid w:val="006671E3"/>
    <w:rsid w:val="00672749"/>
    <w:rsid w:val="007129F5"/>
    <w:rsid w:val="00780658"/>
    <w:rsid w:val="00792533"/>
    <w:rsid w:val="00792763"/>
    <w:rsid w:val="007A71FB"/>
    <w:rsid w:val="007D1292"/>
    <w:rsid w:val="0082075E"/>
    <w:rsid w:val="00823128"/>
    <w:rsid w:val="00827A30"/>
    <w:rsid w:val="00841553"/>
    <w:rsid w:val="00852E1F"/>
    <w:rsid w:val="00862AAE"/>
    <w:rsid w:val="008B3A28"/>
    <w:rsid w:val="008B3F3B"/>
    <w:rsid w:val="008B5CEA"/>
    <w:rsid w:val="008B6D3D"/>
    <w:rsid w:val="008B7510"/>
    <w:rsid w:val="008D4E7C"/>
    <w:rsid w:val="009078A6"/>
    <w:rsid w:val="00914811"/>
    <w:rsid w:val="00917EC9"/>
    <w:rsid w:val="00977211"/>
    <w:rsid w:val="00991A51"/>
    <w:rsid w:val="00993C56"/>
    <w:rsid w:val="009A52E4"/>
    <w:rsid w:val="009C37C7"/>
    <w:rsid w:val="009D3A73"/>
    <w:rsid w:val="00A220BE"/>
    <w:rsid w:val="00A37962"/>
    <w:rsid w:val="00A74536"/>
    <w:rsid w:val="00AB5FF8"/>
    <w:rsid w:val="00AD7552"/>
    <w:rsid w:val="00AF0E3A"/>
    <w:rsid w:val="00B308C2"/>
    <w:rsid w:val="00B3536C"/>
    <w:rsid w:val="00B72714"/>
    <w:rsid w:val="00B82470"/>
    <w:rsid w:val="00B9466D"/>
    <w:rsid w:val="00BA0E2A"/>
    <w:rsid w:val="00BE6AD6"/>
    <w:rsid w:val="00C163A3"/>
    <w:rsid w:val="00C169C7"/>
    <w:rsid w:val="00C42273"/>
    <w:rsid w:val="00C6252C"/>
    <w:rsid w:val="00CD4C6A"/>
    <w:rsid w:val="00D13256"/>
    <w:rsid w:val="00D4743D"/>
    <w:rsid w:val="00D651A1"/>
    <w:rsid w:val="00D7328C"/>
    <w:rsid w:val="00D9185E"/>
    <w:rsid w:val="00DA24FC"/>
    <w:rsid w:val="00DA40CC"/>
    <w:rsid w:val="00DC7C43"/>
    <w:rsid w:val="00DD43C3"/>
    <w:rsid w:val="00DF2CCF"/>
    <w:rsid w:val="00E00D6E"/>
    <w:rsid w:val="00E16310"/>
    <w:rsid w:val="00E37E55"/>
    <w:rsid w:val="00E42436"/>
    <w:rsid w:val="00E47D58"/>
    <w:rsid w:val="00E52722"/>
    <w:rsid w:val="00E617BE"/>
    <w:rsid w:val="00E949D4"/>
    <w:rsid w:val="00EC0CDB"/>
    <w:rsid w:val="00F503F5"/>
    <w:rsid w:val="00F83BFF"/>
    <w:rsid w:val="00FA2671"/>
    <w:rsid w:val="00FD721D"/>
    <w:rsid w:val="00FF31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C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1292"/>
    <w:pPr>
      <w:ind w:left="720"/>
      <w:contextualSpacing/>
    </w:pPr>
  </w:style>
  <w:style w:type="paragraph" w:styleId="a4">
    <w:name w:val="Normal (Web)"/>
    <w:basedOn w:val="a"/>
    <w:uiPriority w:val="99"/>
    <w:semiHidden/>
    <w:unhideWhenUsed/>
    <w:rsid w:val="00E949D4"/>
    <w:rPr>
      <w:rFonts w:ascii="Times New Roman" w:hAnsi="Times New Roman" w:cs="Times New Roman"/>
      <w:sz w:val="24"/>
      <w:szCs w:val="24"/>
    </w:rPr>
  </w:style>
  <w:style w:type="character" w:styleId="a5">
    <w:name w:val="Hyperlink"/>
    <w:basedOn w:val="a0"/>
    <w:uiPriority w:val="99"/>
    <w:unhideWhenUsed/>
    <w:rsid w:val="00C163A3"/>
    <w:rPr>
      <w:color w:val="0563C1" w:themeColor="hyperlink"/>
      <w:u w:val="single"/>
    </w:rPr>
  </w:style>
  <w:style w:type="character" w:styleId="a6">
    <w:name w:val="Emphasis"/>
    <w:basedOn w:val="a0"/>
    <w:uiPriority w:val="20"/>
    <w:qFormat/>
    <w:rsid w:val="00BE6AD6"/>
    <w:rPr>
      <w:i/>
      <w:iCs/>
    </w:rPr>
  </w:style>
  <w:style w:type="paragraph" w:styleId="a7">
    <w:name w:val="Balloon Text"/>
    <w:basedOn w:val="a"/>
    <w:link w:val="a8"/>
    <w:uiPriority w:val="99"/>
    <w:semiHidden/>
    <w:unhideWhenUsed/>
    <w:rsid w:val="008B75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7510"/>
    <w:rPr>
      <w:rFonts w:ascii="Tahoma" w:hAnsi="Tahoma" w:cs="Tahoma"/>
      <w:sz w:val="16"/>
      <w:szCs w:val="16"/>
    </w:rPr>
  </w:style>
  <w:style w:type="character" w:customStyle="1" w:styleId="a9">
    <w:name w:val="Без интервала Знак"/>
    <w:basedOn w:val="a0"/>
    <w:link w:val="aa"/>
    <w:uiPriority w:val="1"/>
    <w:locked/>
    <w:rsid w:val="00E37E55"/>
    <w:rPr>
      <w:rFonts w:ascii="Calibri" w:eastAsia="Times New Roman" w:hAnsi="Calibri" w:cs="Times New Roman"/>
      <w:lang w:eastAsia="ru-RU"/>
    </w:rPr>
  </w:style>
  <w:style w:type="paragraph" w:styleId="aa">
    <w:name w:val="No Spacing"/>
    <w:link w:val="a9"/>
    <w:uiPriority w:val="1"/>
    <w:qFormat/>
    <w:rsid w:val="00E37E55"/>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98332246">
      <w:bodyDiv w:val="1"/>
      <w:marLeft w:val="0"/>
      <w:marRight w:val="0"/>
      <w:marTop w:val="0"/>
      <w:marBottom w:val="0"/>
      <w:divBdr>
        <w:top w:val="none" w:sz="0" w:space="0" w:color="auto"/>
        <w:left w:val="none" w:sz="0" w:space="0" w:color="auto"/>
        <w:bottom w:val="none" w:sz="0" w:space="0" w:color="auto"/>
        <w:right w:val="none" w:sz="0" w:space="0" w:color="auto"/>
      </w:divBdr>
    </w:div>
    <w:div w:id="161119269">
      <w:bodyDiv w:val="1"/>
      <w:marLeft w:val="0"/>
      <w:marRight w:val="0"/>
      <w:marTop w:val="0"/>
      <w:marBottom w:val="0"/>
      <w:divBdr>
        <w:top w:val="none" w:sz="0" w:space="0" w:color="auto"/>
        <w:left w:val="none" w:sz="0" w:space="0" w:color="auto"/>
        <w:bottom w:val="none" w:sz="0" w:space="0" w:color="auto"/>
        <w:right w:val="none" w:sz="0" w:space="0" w:color="auto"/>
      </w:divBdr>
    </w:div>
    <w:div w:id="162473585">
      <w:bodyDiv w:val="1"/>
      <w:marLeft w:val="0"/>
      <w:marRight w:val="0"/>
      <w:marTop w:val="0"/>
      <w:marBottom w:val="0"/>
      <w:divBdr>
        <w:top w:val="none" w:sz="0" w:space="0" w:color="auto"/>
        <w:left w:val="none" w:sz="0" w:space="0" w:color="auto"/>
        <w:bottom w:val="none" w:sz="0" w:space="0" w:color="auto"/>
        <w:right w:val="none" w:sz="0" w:space="0" w:color="auto"/>
      </w:divBdr>
    </w:div>
    <w:div w:id="252862777">
      <w:bodyDiv w:val="1"/>
      <w:marLeft w:val="0"/>
      <w:marRight w:val="0"/>
      <w:marTop w:val="0"/>
      <w:marBottom w:val="0"/>
      <w:divBdr>
        <w:top w:val="none" w:sz="0" w:space="0" w:color="auto"/>
        <w:left w:val="none" w:sz="0" w:space="0" w:color="auto"/>
        <w:bottom w:val="none" w:sz="0" w:space="0" w:color="auto"/>
        <w:right w:val="none" w:sz="0" w:space="0" w:color="auto"/>
      </w:divBdr>
    </w:div>
    <w:div w:id="304438059">
      <w:bodyDiv w:val="1"/>
      <w:marLeft w:val="0"/>
      <w:marRight w:val="0"/>
      <w:marTop w:val="0"/>
      <w:marBottom w:val="0"/>
      <w:divBdr>
        <w:top w:val="none" w:sz="0" w:space="0" w:color="auto"/>
        <w:left w:val="none" w:sz="0" w:space="0" w:color="auto"/>
        <w:bottom w:val="none" w:sz="0" w:space="0" w:color="auto"/>
        <w:right w:val="none" w:sz="0" w:space="0" w:color="auto"/>
      </w:divBdr>
    </w:div>
    <w:div w:id="311184320">
      <w:bodyDiv w:val="1"/>
      <w:marLeft w:val="0"/>
      <w:marRight w:val="0"/>
      <w:marTop w:val="0"/>
      <w:marBottom w:val="0"/>
      <w:divBdr>
        <w:top w:val="none" w:sz="0" w:space="0" w:color="auto"/>
        <w:left w:val="none" w:sz="0" w:space="0" w:color="auto"/>
        <w:bottom w:val="none" w:sz="0" w:space="0" w:color="auto"/>
        <w:right w:val="none" w:sz="0" w:space="0" w:color="auto"/>
      </w:divBdr>
    </w:div>
    <w:div w:id="432290892">
      <w:bodyDiv w:val="1"/>
      <w:marLeft w:val="0"/>
      <w:marRight w:val="0"/>
      <w:marTop w:val="0"/>
      <w:marBottom w:val="0"/>
      <w:divBdr>
        <w:top w:val="none" w:sz="0" w:space="0" w:color="auto"/>
        <w:left w:val="none" w:sz="0" w:space="0" w:color="auto"/>
        <w:bottom w:val="none" w:sz="0" w:space="0" w:color="auto"/>
        <w:right w:val="none" w:sz="0" w:space="0" w:color="auto"/>
      </w:divBdr>
    </w:div>
    <w:div w:id="580262381">
      <w:bodyDiv w:val="1"/>
      <w:marLeft w:val="0"/>
      <w:marRight w:val="0"/>
      <w:marTop w:val="0"/>
      <w:marBottom w:val="0"/>
      <w:divBdr>
        <w:top w:val="none" w:sz="0" w:space="0" w:color="auto"/>
        <w:left w:val="none" w:sz="0" w:space="0" w:color="auto"/>
        <w:bottom w:val="none" w:sz="0" w:space="0" w:color="auto"/>
        <w:right w:val="none" w:sz="0" w:space="0" w:color="auto"/>
      </w:divBdr>
    </w:div>
    <w:div w:id="667560640">
      <w:bodyDiv w:val="1"/>
      <w:marLeft w:val="0"/>
      <w:marRight w:val="0"/>
      <w:marTop w:val="0"/>
      <w:marBottom w:val="0"/>
      <w:divBdr>
        <w:top w:val="none" w:sz="0" w:space="0" w:color="auto"/>
        <w:left w:val="none" w:sz="0" w:space="0" w:color="auto"/>
        <w:bottom w:val="none" w:sz="0" w:space="0" w:color="auto"/>
        <w:right w:val="none" w:sz="0" w:space="0" w:color="auto"/>
      </w:divBdr>
    </w:div>
    <w:div w:id="686179489">
      <w:bodyDiv w:val="1"/>
      <w:marLeft w:val="0"/>
      <w:marRight w:val="0"/>
      <w:marTop w:val="0"/>
      <w:marBottom w:val="0"/>
      <w:divBdr>
        <w:top w:val="none" w:sz="0" w:space="0" w:color="auto"/>
        <w:left w:val="none" w:sz="0" w:space="0" w:color="auto"/>
        <w:bottom w:val="none" w:sz="0" w:space="0" w:color="auto"/>
        <w:right w:val="none" w:sz="0" w:space="0" w:color="auto"/>
      </w:divBdr>
    </w:div>
    <w:div w:id="899941348">
      <w:bodyDiv w:val="1"/>
      <w:marLeft w:val="0"/>
      <w:marRight w:val="0"/>
      <w:marTop w:val="0"/>
      <w:marBottom w:val="0"/>
      <w:divBdr>
        <w:top w:val="none" w:sz="0" w:space="0" w:color="auto"/>
        <w:left w:val="none" w:sz="0" w:space="0" w:color="auto"/>
        <w:bottom w:val="none" w:sz="0" w:space="0" w:color="auto"/>
        <w:right w:val="none" w:sz="0" w:space="0" w:color="auto"/>
      </w:divBdr>
    </w:div>
    <w:div w:id="927007151">
      <w:bodyDiv w:val="1"/>
      <w:marLeft w:val="0"/>
      <w:marRight w:val="0"/>
      <w:marTop w:val="0"/>
      <w:marBottom w:val="0"/>
      <w:divBdr>
        <w:top w:val="none" w:sz="0" w:space="0" w:color="auto"/>
        <w:left w:val="none" w:sz="0" w:space="0" w:color="auto"/>
        <w:bottom w:val="none" w:sz="0" w:space="0" w:color="auto"/>
        <w:right w:val="none" w:sz="0" w:space="0" w:color="auto"/>
      </w:divBdr>
    </w:div>
    <w:div w:id="940066819">
      <w:bodyDiv w:val="1"/>
      <w:marLeft w:val="0"/>
      <w:marRight w:val="0"/>
      <w:marTop w:val="0"/>
      <w:marBottom w:val="0"/>
      <w:divBdr>
        <w:top w:val="none" w:sz="0" w:space="0" w:color="auto"/>
        <w:left w:val="none" w:sz="0" w:space="0" w:color="auto"/>
        <w:bottom w:val="none" w:sz="0" w:space="0" w:color="auto"/>
        <w:right w:val="none" w:sz="0" w:space="0" w:color="auto"/>
      </w:divBdr>
    </w:div>
    <w:div w:id="994529923">
      <w:bodyDiv w:val="1"/>
      <w:marLeft w:val="0"/>
      <w:marRight w:val="0"/>
      <w:marTop w:val="0"/>
      <w:marBottom w:val="0"/>
      <w:divBdr>
        <w:top w:val="none" w:sz="0" w:space="0" w:color="auto"/>
        <w:left w:val="none" w:sz="0" w:space="0" w:color="auto"/>
        <w:bottom w:val="none" w:sz="0" w:space="0" w:color="auto"/>
        <w:right w:val="none" w:sz="0" w:space="0" w:color="auto"/>
      </w:divBdr>
    </w:div>
    <w:div w:id="1274942714">
      <w:bodyDiv w:val="1"/>
      <w:marLeft w:val="0"/>
      <w:marRight w:val="0"/>
      <w:marTop w:val="0"/>
      <w:marBottom w:val="0"/>
      <w:divBdr>
        <w:top w:val="none" w:sz="0" w:space="0" w:color="auto"/>
        <w:left w:val="none" w:sz="0" w:space="0" w:color="auto"/>
        <w:bottom w:val="none" w:sz="0" w:space="0" w:color="auto"/>
        <w:right w:val="none" w:sz="0" w:space="0" w:color="auto"/>
      </w:divBdr>
    </w:div>
    <w:div w:id="1291856935">
      <w:bodyDiv w:val="1"/>
      <w:marLeft w:val="0"/>
      <w:marRight w:val="0"/>
      <w:marTop w:val="0"/>
      <w:marBottom w:val="0"/>
      <w:divBdr>
        <w:top w:val="none" w:sz="0" w:space="0" w:color="auto"/>
        <w:left w:val="none" w:sz="0" w:space="0" w:color="auto"/>
        <w:bottom w:val="none" w:sz="0" w:space="0" w:color="auto"/>
        <w:right w:val="none" w:sz="0" w:space="0" w:color="auto"/>
      </w:divBdr>
    </w:div>
    <w:div w:id="1291864654">
      <w:bodyDiv w:val="1"/>
      <w:marLeft w:val="0"/>
      <w:marRight w:val="0"/>
      <w:marTop w:val="0"/>
      <w:marBottom w:val="0"/>
      <w:divBdr>
        <w:top w:val="none" w:sz="0" w:space="0" w:color="auto"/>
        <w:left w:val="none" w:sz="0" w:space="0" w:color="auto"/>
        <w:bottom w:val="none" w:sz="0" w:space="0" w:color="auto"/>
        <w:right w:val="none" w:sz="0" w:space="0" w:color="auto"/>
      </w:divBdr>
    </w:div>
    <w:div w:id="1334525496">
      <w:bodyDiv w:val="1"/>
      <w:marLeft w:val="0"/>
      <w:marRight w:val="0"/>
      <w:marTop w:val="0"/>
      <w:marBottom w:val="0"/>
      <w:divBdr>
        <w:top w:val="none" w:sz="0" w:space="0" w:color="auto"/>
        <w:left w:val="none" w:sz="0" w:space="0" w:color="auto"/>
        <w:bottom w:val="none" w:sz="0" w:space="0" w:color="auto"/>
        <w:right w:val="none" w:sz="0" w:space="0" w:color="auto"/>
      </w:divBdr>
    </w:div>
    <w:div w:id="1398473529">
      <w:bodyDiv w:val="1"/>
      <w:marLeft w:val="0"/>
      <w:marRight w:val="0"/>
      <w:marTop w:val="0"/>
      <w:marBottom w:val="0"/>
      <w:divBdr>
        <w:top w:val="none" w:sz="0" w:space="0" w:color="auto"/>
        <w:left w:val="none" w:sz="0" w:space="0" w:color="auto"/>
        <w:bottom w:val="none" w:sz="0" w:space="0" w:color="auto"/>
        <w:right w:val="none" w:sz="0" w:space="0" w:color="auto"/>
      </w:divBdr>
    </w:div>
    <w:div w:id="1398820765">
      <w:bodyDiv w:val="1"/>
      <w:marLeft w:val="0"/>
      <w:marRight w:val="0"/>
      <w:marTop w:val="0"/>
      <w:marBottom w:val="0"/>
      <w:divBdr>
        <w:top w:val="none" w:sz="0" w:space="0" w:color="auto"/>
        <w:left w:val="none" w:sz="0" w:space="0" w:color="auto"/>
        <w:bottom w:val="none" w:sz="0" w:space="0" w:color="auto"/>
        <w:right w:val="none" w:sz="0" w:space="0" w:color="auto"/>
      </w:divBdr>
    </w:div>
    <w:div w:id="1404916768">
      <w:bodyDiv w:val="1"/>
      <w:marLeft w:val="0"/>
      <w:marRight w:val="0"/>
      <w:marTop w:val="0"/>
      <w:marBottom w:val="0"/>
      <w:divBdr>
        <w:top w:val="none" w:sz="0" w:space="0" w:color="auto"/>
        <w:left w:val="none" w:sz="0" w:space="0" w:color="auto"/>
        <w:bottom w:val="none" w:sz="0" w:space="0" w:color="auto"/>
        <w:right w:val="none" w:sz="0" w:space="0" w:color="auto"/>
      </w:divBdr>
    </w:div>
    <w:div w:id="1548683319">
      <w:bodyDiv w:val="1"/>
      <w:marLeft w:val="0"/>
      <w:marRight w:val="0"/>
      <w:marTop w:val="0"/>
      <w:marBottom w:val="0"/>
      <w:divBdr>
        <w:top w:val="none" w:sz="0" w:space="0" w:color="auto"/>
        <w:left w:val="none" w:sz="0" w:space="0" w:color="auto"/>
        <w:bottom w:val="none" w:sz="0" w:space="0" w:color="auto"/>
        <w:right w:val="none" w:sz="0" w:space="0" w:color="auto"/>
      </w:divBdr>
    </w:div>
    <w:div w:id="1634604149">
      <w:bodyDiv w:val="1"/>
      <w:marLeft w:val="0"/>
      <w:marRight w:val="0"/>
      <w:marTop w:val="0"/>
      <w:marBottom w:val="0"/>
      <w:divBdr>
        <w:top w:val="none" w:sz="0" w:space="0" w:color="auto"/>
        <w:left w:val="none" w:sz="0" w:space="0" w:color="auto"/>
        <w:bottom w:val="none" w:sz="0" w:space="0" w:color="auto"/>
        <w:right w:val="none" w:sz="0" w:space="0" w:color="auto"/>
      </w:divBdr>
    </w:div>
    <w:div w:id="1760760453">
      <w:bodyDiv w:val="1"/>
      <w:marLeft w:val="0"/>
      <w:marRight w:val="0"/>
      <w:marTop w:val="0"/>
      <w:marBottom w:val="0"/>
      <w:divBdr>
        <w:top w:val="none" w:sz="0" w:space="0" w:color="auto"/>
        <w:left w:val="none" w:sz="0" w:space="0" w:color="auto"/>
        <w:bottom w:val="none" w:sz="0" w:space="0" w:color="auto"/>
        <w:right w:val="none" w:sz="0" w:space="0" w:color="auto"/>
      </w:divBdr>
    </w:div>
    <w:div w:id="1771194185">
      <w:bodyDiv w:val="1"/>
      <w:marLeft w:val="0"/>
      <w:marRight w:val="0"/>
      <w:marTop w:val="0"/>
      <w:marBottom w:val="0"/>
      <w:divBdr>
        <w:top w:val="none" w:sz="0" w:space="0" w:color="auto"/>
        <w:left w:val="none" w:sz="0" w:space="0" w:color="auto"/>
        <w:bottom w:val="none" w:sz="0" w:space="0" w:color="auto"/>
        <w:right w:val="none" w:sz="0" w:space="0" w:color="auto"/>
      </w:divBdr>
    </w:div>
    <w:div w:id="1772239407">
      <w:bodyDiv w:val="1"/>
      <w:marLeft w:val="0"/>
      <w:marRight w:val="0"/>
      <w:marTop w:val="0"/>
      <w:marBottom w:val="0"/>
      <w:divBdr>
        <w:top w:val="none" w:sz="0" w:space="0" w:color="auto"/>
        <w:left w:val="none" w:sz="0" w:space="0" w:color="auto"/>
        <w:bottom w:val="none" w:sz="0" w:space="0" w:color="auto"/>
        <w:right w:val="none" w:sz="0" w:space="0" w:color="auto"/>
      </w:divBdr>
    </w:div>
    <w:div w:id="1848710291">
      <w:bodyDiv w:val="1"/>
      <w:marLeft w:val="0"/>
      <w:marRight w:val="0"/>
      <w:marTop w:val="0"/>
      <w:marBottom w:val="0"/>
      <w:divBdr>
        <w:top w:val="none" w:sz="0" w:space="0" w:color="auto"/>
        <w:left w:val="none" w:sz="0" w:space="0" w:color="auto"/>
        <w:bottom w:val="none" w:sz="0" w:space="0" w:color="auto"/>
        <w:right w:val="none" w:sz="0" w:space="0" w:color="auto"/>
      </w:divBdr>
    </w:div>
    <w:div w:id="1897086791">
      <w:bodyDiv w:val="1"/>
      <w:marLeft w:val="0"/>
      <w:marRight w:val="0"/>
      <w:marTop w:val="0"/>
      <w:marBottom w:val="0"/>
      <w:divBdr>
        <w:top w:val="none" w:sz="0" w:space="0" w:color="auto"/>
        <w:left w:val="none" w:sz="0" w:space="0" w:color="auto"/>
        <w:bottom w:val="none" w:sz="0" w:space="0" w:color="auto"/>
        <w:right w:val="none" w:sz="0" w:space="0" w:color="auto"/>
      </w:divBdr>
    </w:div>
    <w:div w:id="1965429143">
      <w:bodyDiv w:val="1"/>
      <w:marLeft w:val="0"/>
      <w:marRight w:val="0"/>
      <w:marTop w:val="0"/>
      <w:marBottom w:val="0"/>
      <w:divBdr>
        <w:top w:val="none" w:sz="0" w:space="0" w:color="auto"/>
        <w:left w:val="none" w:sz="0" w:space="0" w:color="auto"/>
        <w:bottom w:val="none" w:sz="0" w:space="0" w:color="auto"/>
        <w:right w:val="none" w:sz="0" w:space="0" w:color="auto"/>
      </w:divBdr>
    </w:div>
    <w:div w:id="2040861062">
      <w:bodyDiv w:val="1"/>
      <w:marLeft w:val="0"/>
      <w:marRight w:val="0"/>
      <w:marTop w:val="0"/>
      <w:marBottom w:val="0"/>
      <w:divBdr>
        <w:top w:val="none" w:sz="0" w:space="0" w:color="auto"/>
        <w:left w:val="none" w:sz="0" w:space="0" w:color="auto"/>
        <w:bottom w:val="none" w:sz="0" w:space="0" w:color="auto"/>
        <w:right w:val="none" w:sz="0" w:space="0" w:color="auto"/>
      </w:divBdr>
    </w:div>
    <w:div w:id="214488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edu.ru" TargetMode="External"/><Relationship Id="rId13" Type="http://schemas.openxmlformats.org/officeDocument/2006/relationships/hyperlink" Target="http://www.college.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chool.edu.ru" TargetMode="External"/><Relationship Id="rId12" Type="http://schemas.openxmlformats.org/officeDocument/2006/relationships/hyperlink" Target="http://www.alledu.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uslit.metodist.ru" TargetMode="External"/><Relationship Id="rId1" Type="http://schemas.openxmlformats.org/officeDocument/2006/relationships/numbering" Target="numbering.xml"/><Relationship Id="rId6" Type="http://schemas.openxmlformats.org/officeDocument/2006/relationships/hyperlink" Target="http://www.edu.ru" TargetMode="External"/><Relationship Id="rId11" Type="http://schemas.openxmlformats.org/officeDocument/2006/relationships/hyperlink" Target="http://www.ucheba.ru" TargetMode="External"/><Relationship Id="rId5" Type="http://schemas.openxmlformats.org/officeDocument/2006/relationships/image" Target="media/image1.emf"/><Relationship Id="rId15" Type="http://schemas.openxmlformats.org/officeDocument/2006/relationships/hyperlink" Target="http://www.fipi.ru" TargetMode="External"/><Relationship Id="rId10" Type="http://schemas.openxmlformats.org/officeDocument/2006/relationships/hyperlink" Target="http://www.gramota.ru" TargetMode="External"/><Relationship Id="rId4" Type="http://schemas.openxmlformats.org/officeDocument/2006/relationships/webSettings" Target="webSettings.xml"/><Relationship Id="rId9" Type="http://schemas.openxmlformats.org/officeDocument/2006/relationships/hyperlink" Target="http://www.valeo.edu.ru/data/index.php" TargetMode="External"/><Relationship Id="rId14" Type="http://schemas.openxmlformats.org/officeDocument/2006/relationships/hyperlink" Target="http://www.colleg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1</Pages>
  <Words>4392</Words>
  <Characters>25038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belyaeva</cp:lastModifiedBy>
  <cp:revision>111</cp:revision>
  <dcterms:created xsi:type="dcterms:W3CDTF">2019-09-08T04:53:00Z</dcterms:created>
  <dcterms:modified xsi:type="dcterms:W3CDTF">2022-02-14T09:44:00Z</dcterms:modified>
</cp:coreProperties>
</file>