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B60" w:rsidRDefault="00B27B60" w:rsidP="00FE4DBE">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noProof/>
          <w:sz w:val="28"/>
          <w:szCs w:val="28"/>
          <w:lang w:eastAsia="ru-RU"/>
        </w:rPr>
        <w:drawing>
          <wp:inline distT="0" distB="0" distL="0" distR="0">
            <wp:extent cx="5000154" cy="67151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003674" cy="6719853"/>
                    </a:xfrm>
                    <a:prstGeom prst="rect">
                      <a:avLst/>
                    </a:prstGeom>
                    <a:noFill/>
                    <a:ln w="9525">
                      <a:noFill/>
                      <a:miter lim="800000"/>
                      <a:headEnd/>
                      <a:tailEnd/>
                    </a:ln>
                  </pic:spPr>
                </pic:pic>
              </a:graphicData>
            </a:graphic>
          </wp:inline>
        </w:drawing>
      </w:r>
    </w:p>
    <w:p w:rsidR="00B27B60" w:rsidRDefault="00B27B60" w:rsidP="00FE4DBE">
      <w:pPr>
        <w:suppressAutoHyphens/>
        <w:spacing w:after="0" w:line="240" w:lineRule="auto"/>
        <w:jc w:val="center"/>
        <w:rPr>
          <w:rFonts w:ascii="Times New Roman" w:eastAsia="Times New Roman" w:hAnsi="Times New Roman" w:cs="Times New Roman"/>
          <w:b/>
          <w:sz w:val="28"/>
          <w:szCs w:val="28"/>
          <w:lang w:eastAsia="ar-SA"/>
        </w:rPr>
      </w:pPr>
    </w:p>
    <w:p w:rsidR="007B620E" w:rsidRDefault="00220330" w:rsidP="00B27B60">
      <w:pPr>
        <w:suppressAutoHyphens/>
        <w:spacing w:after="0" w:line="240" w:lineRule="auto"/>
        <w:jc w:val="center"/>
        <w:rPr>
          <w:rFonts w:ascii="Times New Roman" w:eastAsia="Times New Roman" w:hAnsi="Times New Roman" w:cs="Times New Roman"/>
          <w:b/>
          <w:sz w:val="28"/>
          <w:szCs w:val="28"/>
          <w:lang w:eastAsia="ar-SA"/>
        </w:rPr>
      </w:pPr>
      <w:r w:rsidRPr="00FE4DBE">
        <w:rPr>
          <w:rFonts w:ascii="Times New Roman" w:eastAsia="Times New Roman" w:hAnsi="Times New Roman" w:cs="Times New Roman"/>
          <w:b/>
          <w:sz w:val="28"/>
          <w:szCs w:val="28"/>
          <w:lang w:eastAsia="ar-SA"/>
        </w:rPr>
        <w:t>Пояснительная записка</w:t>
      </w:r>
    </w:p>
    <w:p w:rsidR="00B078AD" w:rsidRDefault="00B078AD" w:rsidP="00FE4DBE">
      <w:pPr>
        <w:suppressAutoHyphens/>
        <w:spacing w:after="0" w:line="240" w:lineRule="auto"/>
        <w:jc w:val="center"/>
        <w:rPr>
          <w:rFonts w:ascii="Times New Roman" w:eastAsia="Times New Roman" w:hAnsi="Times New Roman" w:cs="Times New Roman"/>
          <w:b/>
          <w:sz w:val="28"/>
          <w:szCs w:val="28"/>
          <w:lang w:eastAsia="ar-SA"/>
        </w:rPr>
      </w:pPr>
    </w:p>
    <w:p w:rsidR="00B078AD" w:rsidRDefault="00B078AD" w:rsidP="00B078AD">
      <w:pPr>
        <w:pStyle w:val="ac"/>
        <w:jc w:val="both"/>
      </w:pPr>
      <w:r>
        <w:t>Программа разработана на основании медицинской справки</w:t>
      </w:r>
    </w:p>
    <w:p w:rsidR="00B078AD" w:rsidRDefault="00B078AD" w:rsidP="00B078AD">
      <w:pPr>
        <w:pStyle w:val="ac"/>
        <w:jc w:val="both"/>
      </w:pPr>
      <w:r>
        <w:t>Срок действия: 02.09.2021г-31.05.2022г</w:t>
      </w:r>
    </w:p>
    <w:p w:rsidR="00B078AD" w:rsidRPr="00FE4DBE" w:rsidRDefault="00B078AD" w:rsidP="00FE4DBE">
      <w:pPr>
        <w:suppressAutoHyphens/>
        <w:spacing w:after="0" w:line="240" w:lineRule="auto"/>
        <w:jc w:val="center"/>
        <w:rPr>
          <w:rFonts w:ascii="Times New Roman" w:eastAsia="Times New Roman" w:hAnsi="Times New Roman" w:cs="Times New Roman"/>
          <w:b/>
          <w:sz w:val="28"/>
          <w:szCs w:val="28"/>
          <w:lang w:eastAsia="ar-SA"/>
        </w:rPr>
      </w:pPr>
    </w:p>
    <w:p w:rsidR="00BD6A9A" w:rsidRPr="00220330" w:rsidRDefault="00BD6A9A" w:rsidP="00FE4DBE">
      <w:pPr>
        <w:suppressAutoHyphens/>
        <w:spacing w:after="0" w:line="240" w:lineRule="auto"/>
        <w:jc w:val="both"/>
        <w:rPr>
          <w:rFonts w:ascii="Times New Roman" w:eastAsia="Times New Roman" w:hAnsi="Times New Roman" w:cs="Times New Roman"/>
          <w:sz w:val="32"/>
          <w:szCs w:val="32"/>
          <w:lang w:eastAsia="ar-SA"/>
        </w:rPr>
      </w:pPr>
    </w:p>
    <w:p w:rsidR="00A413BB" w:rsidRPr="00942480" w:rsidRDefault="00A413BB" w:rsidP="00FE4DBE">
      <w:pPr>
        <w:spacing w:after="0" w:line="240" w:lineRule="auto"/>
        <w:ind w:firstLine="360"/>
        <w:jc w:val="both"/>
        <w:rPr>
          <w:rFonts w:ascii="Times New Roman" w:hAnsi="Times New Roman" w:cs="Times New Roman"/>
          <w:sz w:val="24"/>
          <w:szCs w:val="24"/>
        </w:rPr>
      </w:pPr>
      <w:r w:rsidRPr="00942480">
        <w:rPr>
          <w:rFonts w:ascii="Times New Roman" w:hAnsi="Times New Roman" w:cs="Times New Roman"/>
          <w:sz w:val="24"/>
          <w:szCs w:val="24"/>
        </w:rPr>
        <w:t>Рабочая программа составлена на основании следующих нормативно-правовых документов:</w:t>
      </w:r>
    </w:p>
    <w:p w:rsidR="00A413BB" w:rsidRPr="00942480" w:rsidRDefault="00A413BB" w:rsidP="00FE4DBE">
      <w:pPr>
        <w:numPr>
          <w:ilvl w:val="0"/>
          <w:numId w:val="18"/>
        </w:numPr>
        <w:spacing w:after="0" w:line="240" w:lineRule="auto"/>
        <w:jc w:val="both"/>
        <w:rPr>
          <w:rFonts w:ascii="Times New Roman" w:eastAsia="Times New Roman" w:hAnsi="Times New Roman" w:cs="Times New Roman"/>
          <w:sz w:val="24"/>
          <w:szCs w:val="24"/>
          <w:lang w:eastAsia="ru-RU"/>
        </w:rPr>
      </w:pPr>
      <w:r w:rsidRPr="00942480">
        <w:rPr>
          <w:rFonts w:ascii="Times New Roman" w:hAnsi="Times New Roman" w:cs="Times New Roman"/>
          <w:bCs/>
          <w:sz w:val="24"/>
          <w:szCs w:val="24"/>
        </w:rPr>
        <w:t>Федеральный закон от 29 декабря 2012 года N 273-ФЗ «Об образовании в Российской Федерации»;</w:t>
      </w:r>
    </w:p>
    <w:p w:rsidR="00A413BB" w:rsidRDefault="00A413BB" w:rsidP="00FE4DBE">
      <w:pPr>
        <w:numPr>
          <w:ilvl w:val="0"/>
          <w:numId w:val="18"/>
        </w:numPr>
        <w:spacing w:after="0" w:line="240" w:lineRule="auto"/>
        <w:jc w:val="both"/>
        <w:rPr>
          <w:rFonts w:ascii="Times New Roman" w:eastAsia="Times New Roman" w:hAnsi="Times New Roman" w:cs="Times New Roman"/>
          <w:sz w:val="24"/>
          <w:szCs w:val="24"/>
          <w:lang w:eastAsia="ru-RU"/>
        </w:rPr>
      </w:pPr>
      <w:r w:rsidRPr="00942480">
        <w:rPr>
          <w:rFonts w:ascii="Times New Roman" w:hAnsi="Times New Roman" w:cs="Times New Roman"/>
          <w:sz w:val="24"/>
          <w:szCs w:val="24"/>
        </w:rPr>
        <w:t xml:space="preserve">Федеральный государственный стандарт основного общего образования, утверждённый </w:t>
      </w:r>
      <w:r w:rsidRPr="00942480">
        <w:rPr>
          <w:rFonts w:ascii="Times New Roman" w:hAnsi="Times New Roman" w:cs="Times New Roman"/>
          <w:bCs/>
          <w:sz w:val="24"/>
          <w:szCs w:val="24"/>
        </w:rPr>
        <w:t>приказом Министерства образования и науки РФ от 17 декабря 2010 года № 1897 «Об утверждении федерального государственного образовательного стандарта основного общего образования»</w:t>
      </w:r>
      <w:r w:rsidR="008B3E87">
        <w:rPr>
          <w:rFonts w:ascii="Times New Roman" w:hAnsi="Times New Roman" w:cs="Times New Roman"/>
          <w:bCs/>
          <w:sz w:val="24"/>
          <w:szCs w:val="24"/>
        </w:rPr>
        <w:t xml:space="preserve"> </w:t>
      </w:r>
      <w:r w:rsidR="008B3E87" w:rsidRPr="008B3E87">
        <w:rPr>
          <w:rFonts w:ascii="Times New Roman" w:hAnsi="Times New Roman" w:cs="Times New Roman"/>
          <w:bCs/>
          <w:sz w:val="24"/>
          <w:szCs w:val="24"/>
        </w:rPr>
        <w:t>с изменениями на 31.12.2015</w:t>
      </w:r>
      <w:r w:rsidR="008B3E87">
        <w:rPr>
          <w:rFonts w:ascii="Times New Roman" w:hAnsi="Times New Roman" w:cs="Times New Roman"/>
          <w:bCs/>
          <w:sz w:val="24"/>
          <w:szCs w:val="24"/>
        </w:rPr>
        <w:t xml:space="preserve"> г.</w:t>
      </w:r>
      <w:r w:rsidRPr="00942480">
        <w:rPr>
          <w:rFonts w:ascii="Times New Roman" w:eastAsia="Times New Roman" w:hAnsi="Times New Roman" w:cs="Times New Roman"/>
          <w:sz w:val="24"/>
          <w:szCs w:val="24"/>
          <w:lang w:eastAsia="ru-RU"/>
        </w:rPr>
        <w:t>;</w:t>
      </w:r>
    </w:p>
    <w:p w:rsidR="00DA2DAD" w:rsidRPr="00DA2DAD" w:rsidRDefault="00DA2DAD" w:rsidP="00FE4DBE">
      <w:pPr>
        <w:numPr>
          <w:ilvl w:val="0"/>
          <w:numId w:val="18"/>
        </w:numPr>
        <w:spacing w:after="0" w:line="240" w:lineRule="auto"/>
        <w:jc w:val="both"/>
        <w:rPr>
          <w:rFonts w:ascii="Times New Roman" w:hAnsi="Times New Roman" w:cs="Times New Roman"/>
          <w:bCs/>
          <w:sz w:val="24"/>
          <w:szCs w:val="24"/>
        </w:rPr>
      </w:pPr>
      <w:r w:rsidRPr="00DA2DAD">
        <w:rPr>
          <w:rFonts w:ascii="Times New Roman" w:hAnsi="Times New Roman" w:cs="Times New Roman"/>
          <w:bCs/>
          <w:sz w:val="24"/>
          <w:szCs w:val="24"/>
        </w:rPr>
        <w:t xml:space="preserve">Закон Российской Федерации от 25 октября 1991 г. № 1807-1 «О языках народов Российской Федерации» (в </w:t>
      </w:r>
      <w:r>
        <w:rPr>
          <w:rFonts w:ascii="Times New Roman" w:hAnsi="Times New Roman" w:cs="Times New Roman"/>
          <w:bCs/>
          <w:sz w:val="24"/>
          <w:szCs w:val="24"/>
        </w:rPr>
        <w:t>редакции Федерального закона от 12.03.2014г. № 29</w:t>
      </w:r>
      <w:r w:rsidRPr="00DA2DAD">
        <w:rPr>
          <w:rFonts w:ascii="Times New Roman" w:hAnsi="Times New Roman" w:cs="Times New Roman"/>
          <w:bCs/>
          <w:sz w:val="24"/>
          <w:szCs w:val="24"/>
        </w:rPr>
        <w:t>-ФЗ)</w:t>
      </w:r>
      <w:r>
        <w:rPr>
          <w:rFonts w:ascii="Times New Roman" w:hAnsi="Times New Roman" w:cs="Times New Roman"/>
          <w:bCs/>
          <w:sz w:val="24"/>
          <w:szCs w:val="24"/>
        </w:rPr>
        <w:t>;</w:t>
      </w:r>
    </w:p>
    <w:p w:rsidR="00A413BB" w:rsidRDefault="00A413BB" w:rsidP="00FE4DBE">
      <w:pPr>
        <w:numPr>
          <w:ilvl w:val="0"/>
          <w:numId w:val="18"/>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Pr="00942480">
        <w:rPr>
          <w:rFonts w:ascii="Times New Roman" w:eastAsia="Times New Roman" w:hAnsi="Times New Roman" w:cs="Times New Roman"/>
          <w:sz w:val="24"/>
          <w:szCs w:val="24"/>
          <w:lang w:eastAsia="ru-RU"/>
        </w:rPr>
        <w:t>ребования к оснащению образовательного процесса в соответствии с содержательным наполнением учебных предметов федерального компонента государствен</w:t>
      </w:r>
      <w:r w:rsidR="009902B7">
        <w:rPr>
          <w:rFonts w:ascii="Times New Roman" w:eastAsia="Times New Roman" w:hAnsi="Times New Roman" w:cs="Times New Roman"/>
          <w:sz w:val="24"/>
          <w:szCs w:val="24"/>
          <w:lang w:eastAsia="ru-RU"/>
        </w:rPr>
        <w:t>ного образовательного стандарта;</w:t>
      </w:r>
    </w:p>
    <w:p w:rsidR="009902B7" w:rsidRDefault="009902B7" w:rsidP="00FE4DBE">
      <w:pPr>
        <w:numPr>
          <w:ilvl w:val="0"/>
          <w:numId w:val="18"/>
        </w:numPr>
        <w:spacing w:after="0" w:line="240" w:lineRule="auto"/>
        <w:jc w:val="both"/>
        <w:rPr>
          <w:rFonts w:ascii="Times New Roman" w:hAnsi="Times New Roman" w:cs="Times New Roman"/>
          <w:sz w:val="24"/>
          <w:szCs w:val="24"/>
        </w:rPr>
      </w:pPr>
      <w:r w:rsidRPr="009902B7">
        <w:rPr>
          <w:rFonts w:ascii="Times New Roman" w:hAnsi="Times New Roman" w:cs="Times New Roman"/>
          <w:sz w:val="24"/>
          <w:szCs w:val="24"/>
        </w:rPr>
        <w:t>Санитарно–эпидемиологические правила (</w:t>
      </w:r>
      <w:proofErr w:type="spellStart"/>
      <w:r w:rsidRPr="009902B7">
        <w:rPr>
          <w:rFonts w:ascii="Times New Roman" w:hAnsi="Times New Roman" w:cs="Times New Roman"/>
          <w:sz w:val="24"/>
          <w:szCs w:val="24"/>
        </w:rPr>
        <w:t>СанПиН</w:t>
      </w:r>
      <w:proofErr w:type="spellEnd"/>
      <w:r w:rsidRPr="009902B7">
        <w:rPr>
          <w:rFonts w:ascii="Times New Roman" w:hAnsi="Times New Roman" w:cs="Times New Roman"/>
          <w:sz w:val="24"/>
          <w:szCs w:val="24"/>
        </w:rPr>
        <w:t xml:space="preserve"> 2.4.2.1178-02) «Гигиенические требования к условиям обучения в образовательных учреждениям», утвержденные Постановлением главного государственно санитарного врача РФ от 29 декабря </w:t>
      </w:r>
      <w:smartTag w:uri="urn:schemas-microsoft-com:office:smarttags" w:element="metricconverter">
        <w:smartTagPr>
          <w:attr w:name="ProductID" w:val="2010 г"/>
        </w:smartTagPr>
        <w:r w:rsidRPr="009902B7">
          <w:rPr>
            <w:rFonts w:ascii="Times New Roman" w:hAnsi="Times New Roman" w:cs="Times New Roman"/>
            <w:sz w:val="24"/>
            <w:szCs w:val="24"/>
          </w:rPr>
          <w:t>2010 г</w:t>
        </w:r>
      </w:smartTag>
      <w:r w:rsidRPr="009902B7">
        <w:rPr>
          <w:rFonts w:ascii="Times New Roman" w:hAnsi="Times New Roman" w:cs="Times New Roman"/>
          <w:sz w:val="24"/>
          <w:szCs w:val="24"/>
        </w:rPr>
        <w:t xml:space="preserve">. № </w:t>
      </w:r>
      <w:r>
        <w:rPr>
          <w:rFonts w:ascii="Times New Roman" w:hAnsi="Times New Roman" w:cs="Times New Roman"/>
          <w:sz w:val="24"/>
          <w:szCs w:val="24"/>
        </w:rPr>
        <w:t>189;</w:t>
      </w:r>
    </w:p>
    <w:p w:rsidR="009902B7" w:rsidRPr="009902B7" w:rsidRDefault="009902B7" w:rsidP="00FE4DBE">
      <w:pPr>
        <w:numPr>
          <w:ilvl w:val="0"/>
          <w:numId w:val="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Устав школы.</w:t>
      </w:r>
    </w:p>
    <w:p w:rsidR="003450D4" w:rsidRPr="00220330" w:rsidRDefault="003450D4" w:rsidP="00FE4DBE">
      <w:pPr>
        <w:suppressAutoHyphens/>
        <w:spacing w:after="0" w:line="240" w:lineRule="auto"/>
        <w:jc w:val="center"/>
        <w:rPr>
          <w:rFonts w:ascii="Times New Roman" w:eastAsia="Times New Roman" w:hAnsi="Times New Roman" w:cs="Times New Roman"/>
          <w:b/>
          <w:color w:val="000000"/>
          <w:sz w:val="28"/>
          <w:szCs w:val="28"/>
          <w:lang w:eastAsia="ru-RU"/>
        </w:rPr>
      </w:pPr>
    </w:p>
    <w:p w:rsidR="003450D4" w:rsidRPr="00220330" w:rsidRDefault="008648CD" w:rsidP="00FE4DBE">
      <w:pPr>
        <w:suppressAutoHyphens/>
        <w:spacing w:after="0" w:line="240" w:lineRule="auto"/>
        <w:jc w:val="center"/>
        <w:rPr>
          <w:rFonts w:ascii="Times New Roman" w:eastAsia="Times New Roman" w:hAnsi="Times New Roman" w:cs="Times New Roman"/>
          <w:b/>
          <w:color w:val="000000"/>
          <w:sz w:val="28"/>
          <w:szCs w:val="28"/>
          <w:lang w:eastAsia="ru-RU"/>
        </w:rPr>
      </w:pPr>
      <w:r w:rsidRPr="00220330">
        <w:rPr>
          <w:rFonts w:ascii="Times New Roman" w:eastAsia="Times New Roman" w:hAnsi="Times New Roman" w:cs="Times New Roman"/>
          <w:b/>
          <w:color w:val="000000"/>
          <w:sz w:val="28"/>
          <w:szCs w:val="28"/>
          <w:lang w:eastAsia="ru-RU"/>
        </w:rPr>
        <w:t>Общая характеристика учебного предмета</w:t>
      </w:r>
    </w:p>
    <w:p w:rsidR="003450D4" w:rsidRDefault="003450D4" w:rsidP="00FE4DBE">
      <w:pPr>
        <w:suppressAutoHyphens/>
        <w:spacing w:after="0" w:line="240" w:lineRule="auto"/>
        <w:jc w:val="center"/>
        <w:rPr>
          <w:rFonts w:ascii="Times New Roman" w:eastAsia="Times New Roman" w:hAnsi="Times New Roman" w:cs="Times New Roman"/>
          <w:b/>
          <w:color w:val="000000"/>
          <w:sz w:val="24"/>
          <w:szCs w:val="24"/>
          <w:lang w:eastAsia="ru-RU"/>
        </w:rPr>
      </w:pPr>
    </w:p>
    <w:p w:rsidR="002E5C91" w:rsidRPr="002E5C91" w:rsidRDefault="002E5C91" w:rsidP="002E5C91">
      <w:pPr>
        <w:spacing w:after="0" w:line="240" w:lineRule="auto"/>
        <w:ind w:firstLine="426"/>
        <w:jc w:val="both"/>
        <w:rPr>
          <w:rFonts w:ascii="Times New Roman" w:eastAsia="Times New Roman" w:hAnsi="Times New Roman" w:cs="Times New Roman"/>
          <w:sz w:val="24"/>
          <w:szCs w:val="24"/>
          <w:lang w:eastAsia="ru-RU"/>
        </w:rPr>
      </w:pPr>
      <w:r w:rsidRPr="002E5C91">
        <w:rPr>
          <w:rFonts w:ascii="Times New Roman" w:eastAsia="Times New Roman" w:hAnsi="Times New Roman" w:cs="Times New Roman"/>
          <w:sz w:val="24"/>
          <w:szCs w:val="24"/>
          <w:lang w:eastAsia="ru-RU"/>
        </w:rPr>
        <w:t>Программа учебного предмета «</w:t>
      </w:r>
      <w:r>
        <w:rPr>
          <w:rFonts w:ascii="Times New Roman" w:eastAsia="Times New Roman" w:hAnsi="Times New Roman" w:cs="Times New Roman"/>
          <w:sz w:val="24"/>
          <w:szCs w:val="24"/>
          <w:lang w:eastAsia="ru-RU"/>
        </w:rPr>
        <w:t>Р</w:t>
      </w:r>
      <w:r w:rsidRPr="002E5C91">
        <w:rPr>
          <w:rFonts w:ascii="Times New Roman" w:eastAsia="Times New Roman" w:hAnsi="Times New Roman" w:cs="Times New Roman"/>
          <w:sz w:val="24"/>
          <w:szCs w:val="24"/>
          <w:lang w:eastAsia="ru-RU"/>
        </w:rPr>
        <w:t>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основного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2E5C91" w:rsidRPr="002E5C91" w:rsidRDefault="002E5C91" w:rsidP="002E5C91">
      <w:pPr>
        <w:spacing w:after="0" w:line="240" w:lineRule="auto"/>
        <w:ind w:firstLine="426"/>
        <w:jc w:val="both"/>
        <w:rPr>
          <w:rFonts w:ascii="Times New Roman" w:eastAsia="Times New Roman" w:hAnsi="Times New Roman" w:cs="Times New Roman"/>
          <w:sz w:val="24"/>
          <w:szCs w:val="24"/>
          <w:lang w:eastAsia="ru-RU"/>
        </w:rPr>
      </w:pPr>
      <w:r w:rsidRPr="002E5C91">
        <w:rPr>
          <w:rFonts w:ascii="Times New Roman" w:eastAsia="Times New Roman" w:hAnsi="Times New Roman" w:cs="Times New Roman"/>
          <w:sz w:val="24"/>
          <w:szCs w:val="24"/>
          <w:lang w:eastAsia="ru-RU"/>
        </w:rPr>
        <w:t>В соответствии с этим в курсе русского родного языка актуализируются следующие цели:</w:t>
      </w:r>
    </w:p>
    <w:p w:rsidR="002E5C91" w:rsidRPr="002E5C91" w:rsidRDefault="002E5C91" w:rsidP="002E5C9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E5C91">
        <w:rPr>
          <w:rFonts w:ascii="Times New Roman" w:eastAsia="Times New Roman" w:hAnsi="Times New Roman" w:cs="Times New Roman"/>
          <w:sz w:val="24"/>
          <w:szCs w:val="24"/>
          <w:lang w:eastAsia="ru-RU"/>
        </w:rPr>
        <w:t xml:space="preserve">воспитание гражданина и патриота; формирование представления о русском языке как духовной, нравственной и культурной ценности </w:t>
      </w:r>
      <w:proofErr w:type="gramStart"/>
      <w:r w:rsidRPr="002E5C91">
        <w:rPr>
          <w:rFonts w:ascii="Times New Roman" w:eastAsia="Times New Roman" w:hAnsi="Times New Roman" w:cs="Times New Roman"/>
          <w:sz w:val="24"/>
          <w:szCs w:val="24"/>
          <w:lang w:eastAsia="ru-RU"/>
        </w:rPr>
        <w:t>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roofErr w:type="gramEnd"/>
    </w:p>
    <w:p w:rsidR="002E5C91" w:rsidRPr="002E5C91" w:rsidRDefault="002E5C91" w:rsidP="002E5C9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2E5C91">
        <w:rPr>
          <w:rFonts w:ascii="Times New Roman" w:eastAsia="Times New Roman" w:hAnsi="Times New Roman" w:cs="Times New Roman"/>
          <w:sz w:val="24"/>
          <w:szCs w:val="24"/>
          <w:lang w:eastAsia="ru-RU"/>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2E5C91" w:rsidRPr="002E5C91" w:rsidRDefault="002E5C91" w:rsidP="002E5C91">
      <w:pPr>
        <w:spacing w:after="0" w:line="240" w:lineRule="auto"/>
        <w:ind w:firstLine="426"/>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2E5C91">
        <w:rPr>
          <w:rFonts w:ascii="Times New Roman" w:eastAsia="Times New Roman" w:hAnsi="Times New Roman" w:cs="Times New Roman"/>
          <w:sz w:val="24"/>
          <w:szCs w:val="24"/>
          <w:lang w:eastAsia="ru-RU"/>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w:t>
      </w:r>
      <w:proofErr w:type="gramEnd"/>
      <w:r w:rsidRPr="002E5C91">
        <w:rPr>
          <w:rFonts w:ascii="Times New Roman" w:eastAsia="Times New Roman" w:hAnsi="Times New Roman" w:cs="Times New Roman"/>
          <w:sz w:val="24"/>
          <w:szCs w:val="24"/>
          <w:lang w:eastAsia="ru-RU"/>
        </w:rPr>
        <w:t xml:space="preserve"> о русском речевом этикете;</w:t>
      </w:r>
    </w:p>
    <w:p w:rsidR="002E5C91" w:rsidRPr="002E5C91" w:rsidRDefault="002E5C91" w:rsidP="002E5C9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E5C91">
        <w:rPr>
          <w:rFonts w:ascii="Times New Roman" w:eastAsia="Times New Roman" w:hAnsi="Times New Roman" w:cs="Times New Roman"/>
          <w:sz w:val="24"/>
          <w:szCs w:val="24"/>
          <w:lang w:eastAsia="ru-RU"/>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7B620E" w:rsidRDefault="002E5C91" w:rsidP="002E5C91">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E5C91">
        <w:rPr>
          <w:rFonts w:ascii="Times New Roman" w:eastAsia="Times New Roman" w:hAnsi="Times New Roman" w:cs="Times New Roman"/>
          <w:sz w:val="24"/>
          <w:szCs w:val="24"/>
          <w:lang w:eastAsia="ru-RU"/>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716092" w:rsidRPr="00716092" w:rsidRDefault="00716092" w:rsidP="00716092">
      <w:pPr>
        <w:spacing w:after="0" w:line="240" w:lineRule="auto"/>
        <w:ind w:firstLine="567"/>
        <w:jc w:val="both"/>
        <w:rPr>
          <w:rFonts w:ascii="Times New Roman" w:eastAsia="Times New Roman" w:hAnsi="Times New Roman" w:cs="Times New Roman"/>
          <w:color w:val="000000"/>
          <w:sz w:val="24"/>
          <w:szCs w:val="24"/>
          <w:lang w:eastAsia="ru-RU"/>
        </w:rPr>
      </w:pPr>
      <w:r w:rsidRPr="00716092">
        <w:rPr>
          <w:rFonts w:ascii="Times New Roman" w:eastAsia="Times New Roman" w:hAnsi="Times New Roman" w:cs="Times New Roman"/>
          <w:color w:val="000000"/>
          <w:sz w:val="24"/>
          <w:szCs w:val="24"/>
          <w:lang w:eastAsia="ru-RU"/>
        </w:rPr>
        <w:t>Как курс, имеющий частный характер, школьный курс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w:t>
      </w:r>
      <w:r>
        <w:rPr>
          <w:rFonts w:ascii="Times New Roman" w:eastAsia="Times New Roman" w:hAnsi="Times New Roman" w:cs="Times New Roman"/>
          <w:color w:val="000000"/>
          <w:sz w:val="24"/>
          <w:szCs w:val="24"/>
          <w:lang w:eastAsia="ru-RU"/>
        </w:rPr>
        <w:t xml:space="preserve"> </w:t>
      </w:r>
      <w:r w:rsidRPr="00716092">
        <w:rPr>
          <w:rFonts w:ascii="Times New Roman" w:eastAsia="Times New Roman" w:hAnsi="Times New Roman" w:cs="Times New Roman"/>
          <w:color w:val="000000"/>
          <w:sz w:val="24"/>
          <w:szCs w:val="24"/>
          <w:lang w:eastAsia="ru-RU"/>
        </w:rPr>
        <w:t>и имеют преимущественно практико-ориентированный характер.</w:t>
      </w:r>
    </w:p>
    <w:p w:rsidR="00716092" w:rsidRPr="00716092" w:rsidRDefault="00716092" w:rsidP="00716092">
      <w:pPr>
        <w:spacing w:after="0" w:line="240" w:lineRule="auto"/>
        <w:ind w:firstLine="567"/>
        <w:jc w:val="both"/>
        <w:rPr>
          <w:rFonts w:ascii="Times New Roman" w:eastAsia="Times New Roman" w:hAnsi="Times New Roman" w:cs="Times New Roman"/>
          <w:color w:val="000000"/>
          <w:sz w:val="24"/>
          <w:szCs w:val="24"/>
          <w:lang w:eastAsia="ru-RU"/>
        </w:rPr>
      </w:pPr>
      <w:r w:rsidRPr="00716092">
        <w:rPr>
          <w:rFonts w:ascii="Times New Roman" w:eastAsia="Times New Roman" w:hAnsi="Times New Roman" w:cs="Times New Roman"/>
          <w:color w:val="000000"/>
          <w:sz w:val="24"/>
          <w:szCs w:val="24"/>
          <w:lang w:eastAsia="ru-RU"/>
        </w:rPr>
        <w:t>В соответствии с этим в программе выделяются следующие блоки:</w:t>
      </w:r>
    </w:p>
    <w:p w:rsidR="00716092" w:rsidRPr="00716092" w:rsidRDefault="00716092" w:rsidP="00716092">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716092">
        <w:rPr>
          <w:rFonts w:ascii="Times New Roman" w:eastAsia="Times New Roman" w:hAnsi="Times New Roman" w:cs="Times New Roman"/>
          <w:color w:val="000000"/>
          <w:sz w:val="24"/>
          <w:szCs w:val="24"/>
          <w:lang w:eastAsia="ru-RU"/>
        </w:rPr>
        <w:t xml:space="preserve">В первом блоке – </w:t>
      </w:r>
      <w:r w:rsidRPr="00716092">
        <w:rPr>
          <w:rFonts w:ascii="Times New Roman" w:eastAsia="Times New Roman" w:hAnsi="Times New Roman" w:cs="Times New Roman"/>
          <w:b/>
          <w:color w:val="000000"/>
          <w:sz w:val="24"/>
          <w:szCs w:val="24"/>
          <w:lang w:eastAsia="ru-RU"/>
        </w:rPr>
        <w:t>«Язык и культура»</w:t>
      </w:r>
      <w:r w:rsidRPr="00716092">
        <w:rPr>
          <w:rFonts w:ascii="Times New Roman" w:eastAsia="Times New Roman" w:hAnsi="Times New Roman" w:cs="Times New Roman"/>
          <w:color w:val="000000"/>
          <w:sz w:val="24"/>
          <w:szCs w:val="24"/>
          <w:lang w:eastAsia="ru-RU"/>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roofErr w:type="gramEnd"/>
    </w:p>
    <w:p w:rsidR="00716092" w:rsidRPr="00716092" w:rsidRDefault="00716092" w:rsidP="00716092">
      <w:pPr>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716092">
        <w:rPr>
          <w:rFonts w:ascii="Times New Roman" w:eastAsia="Times New Roman" w:hAnsi="Times New Roman" w:cs="Times New Roman"/>
          <w:color w:val="000000"/>
          <w:sz w:val="24"/>
          <w:szCs w:val="24"/>
          <w:lang w:eastAsia="ru-RU"/>
        </w:rPr>
        <w:t xml:space="preserve">Второй блок – </w:t>
      </w:r>
      <w:r w:rsidRPr="00716092">
        <w:rPr>
          <w:rFonts w:ascii="Times New Roman" w:eastAsia="Times New Roman" w:hAnsi="Times New Roman" w:cs="Times New Roman"/>
          <w:b/>
          <w:color w:val="000000"/>
          <w:sz w:val="24"/>
          <w:szCs w:val="24"/>
          <w:lang w:eastAsia="ru-RU"/>
        </w:rPr>
        <w:t>«Культура речи»</w:t>
      </w:r>
      <w:r w:rsidRPr="00716092">
        <w:rPr>
          <w:rFonts w:ascii="Times New Roman" w:eastAsia="Times New Roman" w:hAnsi="Times New Roman" w:cs="Times New Roman"/>
          <w:color w:val="000000"/>
          <w:sz w:val="24"/>
          <w:szCs w:val="24"/>
          <w:lang w:eastAsia="ru-RU"/>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w:t>
      </w:r>
      <w:proofErr w:type="gramEnd"/>
      <w:r w:rsidRPr="00716092">
        <w:rPr>
          <w:rFonts w:ascii="Times New Roman" w:eastAsia="Times New Roman" w:hAnsi="Times New Roman" w:cs="Times New Roman"/>
          <w:color w:val="000000"/>
          <w:sz w:val="24"/>
          <w:szCs w:val="24"/>
          <w:lang w:eastAsia="ru-RU"/>
        </w:rPr>
        <w:t xml:space="preserve">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716092" w:rsidRPr="00716092" w:rsidRDefault="00716092" w:rsidP="00716092">
      <w:pPr>
        <w:spacing w:after="0" w:line="240" w:lineRule="auto"/>
        <w:ind w:firstLine="567"/>
        <w:jc w:val="both"/>
        <w:rPr>
          <w:rFonts w:ascii="Times New Roman" w:eastAsia="Times New Roman" w:hAnsi="Times New Roman" w:cs="Times New Roman"/>
          <w:color w:val="000000"/>
          <w:sz w:val="24"/>
          <w:szCs w:val="24"/>
          <w:lang w:eastAsia="ru-RU"/>
        </w:rPr>
      </w:pPr>
      <w:r w:rsidRPr="00716092">
        <w:rPr>
          <w:rFonts w:ascii="Times New Roman" w:eastAsia="Times New Roman" w:hAnsi="Times New Roman" w:cs="Times New Roman"/>
          <w:color w:val="000000"/>
          <w:sz w:val="24"/>
          <w:szCs w:val="24"/>
          <w:lang w:eastAsia="ru-RU"/>
        </w:rPr>
        <w:t xml:space="preserve">В третьем блоке – </w:t>
      </w:r>
      <w:r w:rsidRPr="00716092">
        <w:rPr>
          <w:rFonts w:ascii="Times New Roman" w:eastAsia="Times New Roman" w:hAnsi="Times New Roman" w:cs="Times New Roman"/>
          <w:b/>
          <w:color w:val="000000"/>
          <w:sz w:val="24"/>
          <w:szCs w:val="24"/>
          <w:lang w:eastAsia="ru-RU"/>
        </w:rPr>
        <w:t xml:space="preserve">«Речь. Речевая деятельность. </w:t>
      </w:r>
      <w:proofErr w:type="gramStart"/>
      <w:r w:rsidRPr="00716092">
        <w:rPr>
          <w:rFonts w:ascii="Times New Roman" w:eastAsia="Times New Roman" w:hAnsi="Times New Roman" w:cs="Times New Roman"/>
          <w:b/>
          <w:color w:val="000000"/>
          <w:sz w:val="24"/>
          <w:szCs w:val="24"/>
          <w:lang w:eastAsia="ru-RU"/>
        </w:rPr>
        <w:t>Текст»</w:t>
      </w:r>
      <w:r w:rsidRPr="00716092">
        <w:rPr>
          <w:rFonts w:ascii="Times New Roman" w:eastAsia="Times New Roman" w:hAnsi="Times New Roman" w:cs="Times New Roman"/>
          <w:color w:val="000000"/>
          <w:sz w:val="24"/>
          <w:szCs w:val="24"/>
          <w:lang w:eastAsia="ru-RU"/>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roofErr w:type="gramEnd"/>
    </w:p>
    <w:p w:rsidR="00FE4DBE" w:rsidRDefault="00FE4DBE" w:rsidP="00FE4DBE">
      <w:pPr>
        <w:spacing w:after="0" w:line="240" w:lineRule="auto"/>
        <w:ind w:firstLine="420"/>
        <w:jc w:val="both"/>
        <w:rPr>
          <w:rFonts w:ascii="Times New Roman" w:eastAsia="Times New Roman" w:hAnsi="Times New Roman" w:cs="Times New Roman"/>
          <w:sz w:val="24"/>
          <w:szCs w:val="24"/>
          <w:lang w:eastAsia="ru-RU"/>
        </w:rPr>
      </w:pPr>
    </w:p>
    <w:p w:rsidR="00FE4DBE" w:rsidRDefault="008648CD" w:rsidP="00FE4DBE">
      <w:pPr>
        <w:spacing w:after="0" w:line="240" w:lineRule="auto"/>
        <w:jc w:val="center"/>
        <w:rPr>
          <w:rFonts w:ascii="Times New Roman" w:eastAsia="Times New Roman" w:hAnsi="Times New Roman" w:cs="Times New Roman"/>
          <w:b/>
          <w:sz w:val="28"/>
          <w:szCs w:val="28"/>
          <w:lang w:eastAsia="ru-RU"/>
        </w:rPr>
      </w:pPr>
      <w:r w:rsidRPr="00220330">
        <w:rPr>
          <w:rFonts w:ascii="Times New Roman" w:eastAsia="Times New Roman" w:hAnsi="Times New Roman" w:cs="Times New Roman"/>
          <w:b/>
          <w:sz w:val="28"/>
          <w:szCs w:val="28"/>
          <w:lang w:eastAsia="ru-RU"/>
        </w:rPr>
        <w:t>Описание места</w:t>
      </w:r>
      <w:r w:rsidR="003450D4" w:rsidRPr="00220330">
        <w:rPr>
          <w:rFonts w:ascii="Times New Roman" w:eastAsia="Times New Roman" w:hAnsi="Times New Roman" w:cs="Times New Roman"/>
          <w:b/>
          <w:sz w:val="28"/>
          <w:szCs w:val="28"/>
          <w:lang w:eastAsia="ru-RU"/>
        </w:rPr>
        <w:t xml:space="preserve"> курса «Р</w:t>
      </w:r>
      <w:r w:rsidR="002E5C91">
        <w:rPr>
          <w:rFonts w:ascii="Times New Roman" w:eastAsia="Times New Roman" w:hAnsi="Times New Roman" w:cs="Times New Roman"/>
          <w:b/>
          <w:sz w:val="28"/>
          <w:szCs w:val="28"/>
          <w:lang w:eastAsia="ru-RU"/>
        </w:rPr>
        <w:t>одной</w:t>
      </w:r>
      <w:r w:rsidR="003450D4" w:rsidRPr="00220330">
        <w:rPr>
          <w:rFonts w:ascii="Times New Roman" w:eastAsia="Times New Roman" w:hAnsi="Times New Roman" w:cs="Times New Roman"/>
          <w:b/>
          <w:sz w:val="28"/>
          <w:szCs w:val="28"/>
          <w:lang w:eastAsia="ru-RU"/>
        </w:rPr>
        <w:t xml:space="preserve"> язык»</w:t>
      </w:r>
    </w:p>
    <w:p w:rsidR="003450D4" w:rsidRDefault="003450D4" w:rsidP="00FE4DBE">
      <w:pPr>
        <w:spacing w:after="0" w:line="240" w:lineRule="auto"/>
        <w:jc w:val="center"/>
        <w:rPr>
          <w:rFonts w:ascii="Times New Roman" w:eastAsia="Times New Roman" w:hAnsi="Times New Roman" w:cs="Times New Roman"/>
          <w:b/>
          <w:sz w:val="28"/>
          <w:szCs w:val="28"/>
          <w:lang w:eastAsia="ru-RU"/>
        </w:rPr>
      </w:pPr>
      <w:r w:rsidRPr="00220330">
        <w:rPr>
          <w:rFonts w:ascii="Times New Roman" w:eastAsia="Times New Roman" w:hAnsi="Times New Roman" w:cs="Times New Roman"/>
          <w:b/>
          <w:sz w:val="28"/>
          <w:szCs w:val="28"/>
          <w:lang w:eastAsia="ru-RU"/>
        </w:rPr>
        <w:t xml:space="preserve">в учебном плане </w:t>
      </w:r>
      <w:r w:rsidR="00A223A7">
        <w:rPr>
          <w:rFonts w:ascii="Times New Roman" w:eastAsia="Times New Roman" w:hAnsi="Times New Roman" w:cs="Times New Roman"/>
          <w:b/>
          <w:sz w:val="28"/>
          <w:szCs w:val="28"/>
          <w:lang w:eastAsia="ru-RU"/>
        </w:rPr>
        <w:t>М</w:t>
      </w:r>
      <w:r w:rsidRPr="00220330">
        <w:rPr>
          <w:rFonts w:ascii="Times New Roman" w:eastAsia="Times New Roman" w:hAnsi="Times New Roman" w:cs="Times New Roman"/>
          <w:b/>
          <w:sz w:val="28"/>
          <w:szCs w:val="28"/>
          <w:lang w:eastAsia="ru-RU"/>
        </w:rPr>
        <w:t xml:space="preserve">БОУ </w:t>
      </w:r>
      <w:r w:rsidR="00A223A7">
        <w:rPr>
          <w:rFonts w:ascii="Times New Roman" w:eastAsia="Times New Roman" w:hAnsi="Times New Roman" w:cs="Times New Roman"/>
          <w:b/>
          <w:sz w:val="28"/>
          <w:szCs w:val="28"/>
          <w:lang w:eastAsia="ru-RU"/>
        </w:rPr>
        <w:t>СОШ № 69</w:t>
      </w:r>
    </w:p>
    <w:p w:rsidR="00FE4DBE" w:rsidRPr="00220330" w:rsidRDefault="00FE4DBE" w:rsidP="00FE4DBE">
      <w:pPr>
        <w:spacing w:after="0" w:line="240" w:lineRule="auto"/>
        <w:jc w:val="center"/>
        <w:rPr>
          <w:rFonts w:ascii="Times New Roman" w:eastAsia="Times New Roman" w:hAnsi="Times New Roman" w:cs="Times New Roman"/>
          <w:b/>
          <w:sz w:val="28"/>
          <w:szCs w:val="28"/>
          <w:lang w:eastAsia="ru-RU"/>
        </w:rPr>
      </w:pPr>
    </w:p>
    <w:p w:rsidR="00FE4DBE" w:rsidRPr="002E5C91" w:rsidRDefault="002E5C91" w:rsidP="002E5C91">
      <w:pPr>
        <w:spacing w:after="0" w:line="240" w:lineRule="auto"/>
        <w:ind w:firstLine="426"/>
        <w:jc w:val="both"/>
        <w:rPr>
          <w:rFonts w:ascii="Times New Roman" w:eastAsia="Times New Roman" w:hAnsi="Times New Roman" w:cs="Times New Roman"/>
          <w:color w:val="000000"/>
          <w:sz w:val="24"/>
          <w:szCs w:val="24"/>
          <w:lang w:eastAsia="ru-RU"/>
        </w:rPr>
      </w:pPr>
      <w:r w:rsidRPr="002E5C91">
        <w:rPr>
          <w:rFonts w:ascii="Times New Roman" w:eastAsia="Times New Roman" w:hAnsi="Times New Roman" w:cs="Times New Roman"/>
          <w:color w:val="000000"/>
          <w:sz w:val="24"/>
          <w:szCs w:val="24"/>
          <w:lang w:eastAsia="ru-RU"/>
        </w:rPr>
        <w:lastRenderedPageBreak/>
        <w:t>Программа по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основного общего образования. Программа учебного предмета «</w:t>
      </w:r>
      <w:r>
        <w:rPr>
          <w:rFonts w:ascii="Times New Roman" w:eastAsia="Times New Roman" w:hAnsi="Times New Roman" w:cs="Times New Roman"/>
          <w:color w:val="000000"/>
          <w:sz w:val="24"/>
          <w:szCs w:val="24"/>
          <w:lang w:eastAsia="ru-RU"/>
        </w:rPr>
        <w:t>Р</w:t>
      </w:r>
      <w:r w:rsidRPr="002E5C91">
        <w:rPr>
          <w:rFonts w:ascii="Times New Roman" w:eastAsia="Times New Roman" w:hAnsi="Times New Roman" w:cs="Times New Roman"/>
          <w:color w:val="000000"/>
          <w:sz w:val="24"/>
          <w:szCs w:val="24"/>
          <w:lang w:eastAsia="ru-RU"/>
        </w:rPr>
        <w:t>одной язык» предназначена для изучения в 5-9 классах</w:t>
      </w:r>
      <w:r w:rsidR="00FE4DBE" w:rsidRPr="002E5C9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85</w:t>
      </w:r>
      <w:r w:rsidR="00FE4DBE" w:rsidRPr="002E5C91">
        <w:rPr>
          <w:rFonts w:ascii="Times New Roman" w:eastAsia="Times New Roman" w:hAnsi="Times New Roman" w:cs="Times New Roman"/>
          <w:color w:val="000000"/>
          <w:sz w:val="24"/>
          <w:szCs w:val="24"/>
          <w:lang w:eastAsia="ru-RU"/>
        </w:rPr>
        <w:t xml:space="preserve"> учебных часов), из них по годам обучения:</w:t>
      </w:r>
    </w:p>
    <w:p w:rsidR="00FE4DBE" w:rsidRPr="00FE4DBE" w:rsidRDefault="00FE4DBE" w:rsidP="00FE4DBE">
      <w:pPr>
        <w:spacing w:after="0" w:line="240" w:lineRule="auto"/>
        <w:ind w:firstLine="426"/>
        <w:jc w:val="both"/>
        <w:rPr>
          <w:rFonts w:ascii="Times New Roman" w:eastAsia="Times New Roman" w:hAnsi="Times New Roman" w:cs="Times New Roman"/>
          <w:sz w:val="24"/>
          <w:szCs w:val="24"/>
          <w:lang w:eastAsia="ru-RU"/>
        </w:rPr>
      </w:pPr>
      <w:r w:rsidRPr="00FE4DBE">
        <w:rPr>
          <w:rFonts w:ascii="Times New Roman" w:eastAsia="Times New Roman" w:hAnsi="Times New Roman" w:cs="Times New Roman"/>
          <w:sz w:val="24"/>
          <w:szCs w:val="24"/>
          <w:lang w:eastAsia="ru-RU"/>
        </w:rPr>
        <w:t xml:space="preserve">5 класс — 17 ч, </w:t>
      </w:r>
      <w:r w:rsidR="002E5C91">
        <w:rPr>
          <w:rFonts w:ascii="Times New Roman" w:eastAsia="Times New Roman" w:hAnsi="Times New Roman" w:cs="Times New Roman"/>
          <w:sz w:val="24"/>
          <w:szCs w:val="24"/>
          <w:lang w:eastAsia="ru-RU"/>
        </w:rPr>
        <w:t>0,5</w:t>
      </w:r>
      <w:r w:rsidRPr="00FE4DBE">
        <w:rPr>
          <w:rFonts w:ascii="Times New Roman" w:eastAsia="Times New Roman" w:hAnsi="Times New Roman" w:cs="Times New Roman"/>
          <w:sz w:val="24"/>
          <w:szCs w:val="24"/>
          <w:lang w:eastAsia="ru-RU"/>
        </w:rPr>
        <w:t>час в неделю;</w:t>
      </w:r>
    </w:p>
    <w:p w:rsidR="00FE4DBE" w:rsidRPr="00FE4DBE" w:rsidRDefault="00FE4DBE" w:rsidP="00FE4DBE">
      <w:pPr>
        <w:spacing w:after="0" w:line="240" w:lineRule="auto"/>
        <w:ind w:firstLine="426"/>
        <w:jc w:val="both"/>
        <w:rPr>
          <w:rFonts w:ascii="Times New Roman" w:eastAsia="Times New Roman" w:hAnsi="Times New Roman" w:cs="Times New Roman"/>
          <w:sz w:val="24"/>
          <w:szCs w:val="24"/>
          <w:lang w:eastAsia="ru-RU"/>
        </w:rPr>
      </w:pPr>
      <w:r w:rsidRPr="00FE4DBE">
        <w:rPr>
          <w:rFonts w:ascii="Times New Roman" w:eastAsia="Times New Roman" w:hAnsi="Times New Roman" w:cs="Times New Roman"/>
          <w:sz w:val="24"/>
          <w:szCs w:val="24"/>
          <w:lang w:eastAsia="ru-RU"/>
        </w:rPr>
        <w:t xml:space="preserve">6 класс — </w:t>
      </w:r>
      <w:r w:rsidR="002E5C91" w:rsidRPr="00FE4DBE">
        <w:rPr>
          <w:rFonts w:ascii="Times New Roman" w:eastAsia="Times New Roman" w:hAnsi="Times New Roman" w:cs="Times New Roman"/>
          <w:sz w:val="24"/>
          <w:szCs w:val="24"/>
          <w:lang w:eastAsia="ru-RU"/>
        </w:rPr>
        <w:t xml:space="preserve">17 ч, </w:t>
      </w:r>
      <w:r w:rsidR="002E5C91">
        <w:rPr>
          <w:rFonts w:ascii="Times New Roman" w:eastAsia="Times New Roman" w:hAnsi="Times New Roman" w:cs="Times New Roman"/>
          <w:sz w:val="24"/>
          <w:szCs w:val="24"/>
          <w:lang w:eastAsia="ru-RU"/>
        </w:rPr>
        <w:t>0,5</w:t>
      </w:r>
      <w:r w:rsidR="002E5C91" w:rsidRPr="00FE4DBE">
        <w:rPr>
          <w:rFonts w:ascii="Times New Roman" w:eastAsia="Times New Roman" w:hAnsi="Times New Roman" w:cs="Times New Roman"/>
          <w:sz w:val="24"/>
          <w:szCs w:val="24"/>
          <w:lang w:eastAsia="ru-RU"/>
        </w:rPr>
        <w:t>час в неделю</w:t>
      </w:r>
      <w:r w:rsidRPr="00FE4DBE">
        <w:rPr>
          <w:rFonts w:ascii="Times New Roman" w:eastAsia="Times New Roman" w:hAnsi="Times New Roman" w:cs="Times New Roman"/>
          <w:sz w:val="24"/>
          <w:szCs w:val="24"/>
          <w:lang w:eastAsia="ru-RU"/>
        </w:rPr>
        <w:t>;</w:t>
      </w:r>
    </w:p>
    <w:p w:rsidR="00FE4DBE" w:rsidRPr="00FE4DBE" w:rsidRDefault="00FE4DBE" w:rsidP="00FE4DBE">
      <w:pPr>
        <w:spacing w:after="0" w:line="240" w:lineRule="auto"/>
        <w:ind w:firstLine="426"/>
        <w:jc w:val="both"/>
        <w:rPr>
          <w:rFonts w:ascii="Times New Roman" w:eastAsia="Times New Roman" w:hAnsi="Times New Roman" w:cs="Times New Roman"/>
          <w:sz w:val="24"/>
          <w:szCs w:val="24"/>
          <w:lang w:eastAsia="ru-RU"/>
        </w:rPr>
      </w:pPr>
      <w:r w:rsidRPr="00FE4DBE">
        <w:rPr>
          <w:rFonts w:ascii="Times New Roman" w:eastAsia="Times New Roman" w:hAnsi="Times New Roman" w:cs="Times New Roman"/>
          <w:sz w:val="24"/>
          <w:szCs w:val="24"/>
          <w:lang w:eastAsia="ru-RU"/>
        </w:rPr>
        <w:t xml:space="preserve">7 класс — </w:t>
      </w:r>
      <w:r w:rsidR="002E5C91" w:rsidRPr="00FE4DBE">
        <w:rPr>
          <w:rFonts w:ascii="Times New Roman" w:eastAsia="Times New Roman" w:hAnsi="Times New Roman" w:cs="Times New Roman"/>
          <w:sz w:val="24"/>
          <w:szCs w:val="24"/>
          <w:lang w:eastAsia="ru-RU"/>
        </w:rPr>
        <w:t xml:space="preserve">17 ч, </w:t>
      </w:r>
      <w:r w:rsidR="002E5C91">
        <w:rPr>
          <w:rFonts w:ascii="Times New Roman" w:eastAsia="Times New Roman" w:hAnsi="Times New Roman" w:cs="Times New Roman"/>
          <w:sz w:val="24"/>
          <w:szCs w:val="24"/>
          <w:lang w:eastAsia="ru-RU"/>
        </w:rPr>
        <w:t>0,5</w:t>
      </w:r>
      <w:r w:rsidR="002E5C91" w:rsidRPr="00FE4DBE">
        <w:rPr>
          <w:rFonts w:ascii="Times New Roman" w:eastAsia="Times New Roman" w:hAnsi="Times New Roman" w:cs="Times New Roman"/>
          <w:sz w:val="24"/>
          <w:szCs w:val="24"/>
          <w:lang w:eastAsia="ru-RU"/>
        </w:rPr>
        <w:t>час в неделю</w:t>
      </w:r>
      <w:r w:rsidRPr="00FE4DBE">
        <w:rPr>
          <w:rFonts w:ascii="Times New Roman" w:eastAsia="Times New Roman" w:hAnsi="Times New Roman" w:cs="Times New Roman"/>
          <w:sz w:val="24"/>
          <w:szCs w:val="24"/>
          <w:lang w:eastAsia="ru-RU"/>
        </w:rPr>
        <w:t>;</w:t>
      </w:r>
    </w:p>
    <w:p w:rsidR="00FE4DBE" w:rsidRPr="00FE4DBE" w:rsidRDefault="00FE4DBE" w:rsidP="00FE4DBE">
      <w:pPr>
        <w:spacing w:after="0" w:line="240" w:lineRule="auto"/>
        <w:ind w:firstLine="426"/>
        <w:jc w:val="both"/>
        <w:rPr>
          <w:rFonts w:ascii="Times New Roman" w:eastAsia="Times New Roman" w:hAnsi="Times New Roman" w:cs="Times New Roman"/>
          <w:sz w:val="24"/>
          <w:szCs w:val="24"/>
          <w:lang w:eastAsia="ru-RU"/>
        </w:rPr>
      </w:pPr>
      <w:r w:rsidRPr="00FE4DBE">
        <w:rPr>
          <w:rFonts w:ascii="Times New Roman" w:eastAsia="Times New Roman" w:hAnsi="Times New Roman" w:cs="Times New Roman"/>
          <w:sz w:val="24"/>
          <w:szCs w:val="24"/>
          <w:lang w:eastAsia="ru-RU"/>
        </w:rPr>
        <w:t xml:space="preserve">8 класс — </w:t>
      </w:r>
      <w:r w:rsidR="002E5C91" w:rsidRPr="00FE4DBE">
        <w:rPr>
          <w:rFonts w:ascii="Times New Roman" w:eastAsia="Times New Roman" w:hAnsi="Times New Roman" w:cs="Times New Roman"/>
          <w:sz w:val="24"/>
          <w:szCs w:val="24"/>
          <w:lang w:eastAsia="ru-RU"/>
        </w:rPr>
        <w:t xml:space="preserve">17 ч, </w:t>
      </w:r>
      <w:r w:rsidR="002E5C91">
        <w:rPr>
          <w:rFonts w:ascii="Times New Roman" w:eastAsia="Times New Roman" w:hAnsi="Times New Roman" w:cs="Times New Roman"/>
          <w:sz w:val="24"/>
          <w:szCs w:val="24"/>
          <w:lang w:eastAsia="ru-RU"/>
        </w:rPr>
        <w:t>0,5</w:t>
      </w:r>
      <w:r w:rsidR="002E5C91" w:rsidRPr="00FE4DBE">
        <w:rPr>
          <w:rFonts w:ascii="Times New Roman" w:eastAsia="Times New Roman" w:hAnsi="Times New Roman" w:cs="Times New Roman"/>
          <w:sz w:val="24"/>
          <w:szCs w:val="24"/>
          <w:lang w:eastAsia="ru-RU"/>
        </w:rPr>
        <w:t>час в неделю</w:t>
      </w:r>
      <w:r w:rsidRPr="00FE4DBE">
        <w:rPr>
          <w:rFonts w:ascii="Times New Roman" w:eastAsia="Times New Roman" w:hAnsi="Times New Roman" w:cs="Times New Roman"/>
          <w:sz w:val="24"/>
          <w:szCs w:val="24"/>
          <w:lang w:eastAsia="ru-RU"/>
        </w:rPr>
        <w:t>;</w:t>
      </w:r>
    </w:p>
    <w:p w:rsidR="00FE4DBE" w:rsidRDefault="00FE4DBE" w:rsidP="00FE4DBE">
      <w:pPr>
        <w:spacing w:after="0" w:line="240" w:lineRule="auto"/>
        <w:ind w:firstLine="426"/>
        <w:jc w:val="both"/>
        <w:rPr>
          <w:rFonts w:ascii="Times New Roman" w:eastAsia="Times New Roman" w:hAnsi="Times New Roman" w:cs="Times New Roman"/>
          <w:sz w:val="24"/>
          <w:szCs w:val="24"/>
          <w:lang w:eastAsia="ru-RU"/>
        </w:rPr>
      </w:pPr>
      <w:r w:rsidRPr="00FE4DBE">
        <w:rPr>
          <w:rFonts w:ascii="Times New Roman" w:eastAsia="Times New Roman" w:hAnsi="Times New Roman" w:cs="Times New Roman"/>
          <w:sz w:val="24"/>
          <w:szCs w:val="24"/>
          <w:lang w:eastAsia="ru-RU"/>
        </w:rPr>
        <w:t xml:space="preserve">9 класс — </w:t>
      </w:r>
      <w:r w:rsidR="002E5C91" w:rsidRPr="00FE4DBE">
        <w:rPr>
          <w:rFonts w:ascii="Times New Roman" w:eastAsia="Times New Roman" w:hAnsi="Times New Roman" w:cs="Times New Roman"/>
          <w:sz w:val="24"/>
          <w:szCs w:val="24"/>
          <w:lang w:eastAsia="ru-RU"/>
        </w:rPr>
        <w:t xml:space="preserve">17 ч, </w:t>
      </w:r>
      <w:r w:rsidR="002E5C91">
        <w:rPr>
          <w:rFonts w:ascii="Times New Roman" w:eastAsia="Times New Roman" w:hAnsi="Times New Roman" w:cs="Times New Roman"/>
          <w:sz w:val="24"/>
          <w:szCs w:val="24"/>
          <w:lang w:eastAsia="ru-RU"/>
        </w:rPr>
        <w:t>0,5</w:t>
      </w:r>
      <w:r w:rsidR="002E5C91" w:rsidRPr="00FE4DBE">
        <w:rPr>
          <w:rFonts w:ascii="Times New Roman" w:eastAsia="Times New Roman" w:hAnsi="Times New Roman" w:cs="Times New Roman"/>
          <w:sz w:val="24"/>
          <w:szCs w:val="24"/>
          <w:lang w:eastAsia="ru-RU"/>
        </w:rPr>
        <w:t>час в неделю</w:t>
      </w:r>
      <w:r w:rsidRPr="00FE4DBE">
        <w:rPr>
          <w:rFonts w:ascii="Times New Roman" w:eastAsia="Times New Roman" w:hAnsi="Times New Roman" w:cs="Times New Roman"/>
          <w:sz w:val="24"/>
          <w:szCs w:val="24"/>
          <w:lang w:eastAsia="ru-RU"/>
        </w:rPr>
        <w:t>.</w:t>
      </w:r>
    </w:p>
    <w:p w:rsidR="00FE4DBE" w:rsidRDefault="00FE4DBE" w:rsidP="00FE4DBE">
      <w:pPr>
        <w:spacing w:after="0" w:line="240" w:lineRule="auto"/>
        <w:ind w:firstLine="426"/>
        <w:jc w:val="both"/>
        <w:rPr>
          <w:rFonts w:ascii="Times New Roman" w:eastAsia="Times New Roman" w:hAnsi="Times New Roman" w:cs="Times New Roman"/>
          <w:sz w:val="24"/>
          <w:szCs w:val="24"/>
          <w:lang w:eastAsia="ru-RU"/>
        </w:rPr>
      </w:pPr>
    </w:p>
    <w:p w:rsidR="007B620E" w:rsidRDefault="008648CD" w:rsidP="00FE4DBE">
      <w:pPr>
        <w:spacing w:after="0" w:line="240" w:lineRule="auto"/>
        <w:jc w:val="center"/>
        <w:rPr>
          <w:rFonts w:ascii="Times New Roman" w:eastAsia="Times New Roman" w:hAnsi="Times New Roman" w:cs="Times New Roman"/>
          <w:b/>
          <w:sz w:val="28"/>
          <w:szCs w:val="28"/>
          <w:lang w:eastAsia="ru-RU"/>
        </w:rPr>
      </w:pPr>
      <w:r w:rsidRPr="00220330">
        <w:rPr>
          <w:rFonts w:ascii="Times New Roman" w:eastAsia="Times New Roman" w:hAnsi="Times New Roman" w:cs="Times New Roman"/>
          <w:b/>
          <w:sz w:val="28"/>
          <w:szCs w:val="28"/>
          <w:lang w:eastAsia="ru-RU"/>
        </w:rPr>
        <w:t>Оп</w:t>
      </w:r>
      <w:r w:rsidR="00FE4DBE">
        <w:rPr>
          <w:rFonts w:ascii="Times New Roman" w:eastAsia="Times New Roman" w:hAnsi="Times New Roman" w:cs="Times New Roman"/>
          <w:b/>
          <w:sz w:val="28"/>
          <w:szCs w:val="28"/>
          <w:lang w:eastAsia="ru-RU"/>
        </w:rPr>
        <w:t>исание ценностных ориентиров</w:t>
      </w:r>
    </w:p>
    <w:p w:rsidR="00FE4DBE" w:rsidRPr="001157BD" w:rsidRDefault="00FE4DBE" w:rsidP="001157BD">
      <w:pPr>
        <w:spacing w:after="0" w:line="240" w:lineRule="auto"/>
        <w:ind w:firstLine="426"/>
        <w:jc w:val="both"/>
        <w:rPr>
          <w:rFonts w:ascii="Times New Roman" w:hAnsi="Times New Roman" w:cs="Times New Roman"/>
          <w:sz w:val="24"/>
          <w:szCs w:val="24"/>
        </w:rPr>
      </w:pPr>
    </w:p>
    <w:p w:rsidR="001157BD" w:rsidRPr="001157BD" w:rsidRDefault="001157BD" w:rsidP="001157BD">
      <w:pPr>
        <w:spacing w:after="0" w:line="240" w:lineRule="auto"/>
        <w:ind w:firstLine="426"/>
        <w:jc w:val="both"/>
        <w:rPr>
          <w:rFonts w:ascii="Times New Roman" w:hAnsi="Times New Roman" w:cs="Times New Roman"/>
          <w:sz w:val="24"/>
          <w:szCs w:val="24"/>
        </w:rPr>
      </w:pPr>
      <w:r w:rsidRPr="001157BD">
        <w:rPr>
          <w:rFonts w:ascii="Times New Roman" w:hAnsi="Times New Roman" w:cs="Times New Roman"/>
          <w:sz w:val="24"/>
          <w:szCs w:val="24"/>
        </w:rPr>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1157BD" w:rsidRPr="001157BD" w:rsidRDefault="001157BD" w:rsidP="001157BD">
      <w:pPr>
        <w:spacing w:after="0" w:line="240" w:lineRule="auto"/>
        <w:ind w:firstLine="426"/>
        <w:jc w:val="both"/>
        <w:rPr>
          <w:rFonts w:ascii="Times New Roman" w:hAnsi="Times New Roman" w:cs="Times New Roman"/>
          <w:sz w:val="24"/>
          <w:szCs w:val="24"/>
        </w:rPr>
      </w:pPr>
      <w:r w:rsidRPr="001157BD">
        <w:rPr>
          <w:rFonts w:ascii="Times New Roman" w:hAnsi="Times New Roman" w:cs="Times New Roman"/>
          <w:sz w:val="24"/>
          <w:szCs w:val="24"/>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1157BD" w:rsidRPr="001157BD" w:rsidRDefault="001157BD" w:rsidP="001157BD">
      <w:pPr>
        <w:spacing w:after="0" w:line="240" w:lineRule="auto"/>
        <w:ind w:firstLine="426"/>
        <w:jc w:val="both"/>
        <w:rPr>
          <w:rFonts w:ascii="Times New Roman" w:hAnsi="Times New Roman" w:cs="Times New Roman"/>
          <w:sz w:val="24"/>
          <w:szCs w:val="24"/>
        </w:rPr>
      </w:pPr>
      <w:proofErr w:type="gramStart"/>
      <w:r w:rsidRPr="001157BD">
        <w:rPr>
          <w:rFonts w:ascii="Times New Roman" w:hAnsi="Times New Roman" w:cs="Times New Roman"/>
          <w:sz w:val="24"/>
          <w:szCs w:val="24"/>
        </w:rP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w:t>
      </w:r>
      <w:proofErr w:type="gramEnd"/>
      <w:r w:rsidRPr="001157BD">
        <w:rPr>
          <w:rFonts w:ascii="Times New Roman" w:hAnsi="Times New Roman" w:cs="Times New Roman"/>
          <w:sz w:val="24"/>
          <w:szCs w:val="24"/>
        </w:rPr>
        <w:t xml:space="preserve">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1157BD" w:rsidRPr="001157BD" w:rsidRDefault="001157BD" w:rsidP="001157BD">
      <w:pPr>
        <w:spacing w:after="0" w:line="240" w:lineRule="auto"/>
        <w:ind w:firstLine="426"/>
        <w:jc w:val="both"/>
        <w:rPr>
          <w:rFonts w:ascii="Times New Roman" w:hAnsi="Times New Roman" w:cs="Times New Roman"/>
          <w:sz w:val="24"/>
          <w:szCs w:val="24"/>
        </w:rPr>
      </w:pPr>
      <w:r w:rsidRPr="001157BD">
        <w:rPr>
          <w:rFonts w:ascii="Times New Roman" w:hAnsi="Times New Roman" w:cs="Times New Roman"/>
          <w:sz w:val="24"/>
          <w:szCs w:val="24"/>
        </w:rPr>
        <w:t>Как средство познания действительности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1157BD" w:rsidRPr="001157BD" w:rsidRDefault="001157BD" w:rsidP="001157BD">
      <w:pPr>
        <w:spacing w:after="0" w:line="240" w:lineRule="auto"/>
        <w:ind w:firstLine="426"/>
        <w:jc w:val="both"/>
        <w:rPr>
          <w:rFonts w:ascii="Times New Roman" w:hAnsi="Times New Roman" w:cs="Times New Roman"/>
          <w:sz w:val="24"/>
          <w:szCs w:val="24"/>
        </w:rPr>
      </w:pPr>
      <w:r w:rsidRPr="001157BD">
        <w:rPr>
          <w:rFonts w:ascii="Times New Roman" w:hAnsi="Times New Roman" w:cs="Times New Roman"/>
          <w:sz w:val="24"/>
          <w:szCs w:val="24"/>
        </w:rPr>
        <w:t>Обучение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1157BD" w:rsidRPr="001157BD" w:rsidRDefault="001157BD" w:rsidP="001157BD">
      <w:pPr>
        <w:spacing w:after="0" w:line="240" w:lineRule="auto"/>
        <w:ind w:firstLine="426"/>
        <w:jc w:val="both"/>
        <w:rPr>
          <w:rFonts w:ascii="Times New Roman" w:hAnsi="Times New Roman" w:cs="Times New Roman"/>
          <w:sz w:val="24"/>
          <w:szCs w:val="24"/>
        </w:rPr>
      </w:pPr>
      <w:r w:rsidRPr="001157BD">
        <w:rPr>
          <w:rFonts w:ascii="Times New Roman" w:hAnsi="Times New Roman" w:cs="Times New Roman"/>
          <w:sz w:val="24"/>
          <w:szCs w:val="24"/>
        </w:rPr>
        <w:t xml:space="preserve">Содержание курса «Родной язык» направлено на удовлетворение потребности </w:t>
      </w:r>
      <w:proofErr w:type="gramStart"/>
      <w:r w:rsidRPr="001157BD">
        <w:rPr>
          <w:rFonts w:ascii="Times New Roman" w:hAnsi="Times New Roman" w:cs="Times New Roman"/>
          <w:sz w:val="24"/>
          <w:szCs w:val="24"/>
        </w:rPr>
        <w:t>обучающихся</w:t>
      </w:r>
      <w:proofErr w:type="gramEnd"/>
      <w:r w:rsidRPr="001157BD">
        <w:rPr>
          <w:rFonts w:ascii="Times New Roman" w:hAnsi="Times New Roman" w:cs="Times New Roman"/>
          <w:sz w:val="24"/>
          <w:szCs w:val="24"/>
        </w:rPr>
        <w:t xml:space="preserve"> в изучении родного языка как инструмента познания национальной культуры и самореализации в ней. Учебный предмет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1157BD" w:rsidRPr="001157BD" w:rsidRDefault="001157BD" w:rsidP="001157BD">
      <w:pPr>
        <w:spacing w:after="0" w:line="240" w:lineRule="auto"/>
        <w:ind w:firstLine="426"/>
        <w:jc w:val="both"/>
        <w:rPr>
          <w:rFonts w:ascii="Times New Roman" w:hAnsi="Times New Roman" w:cs="Times New Roman"/>
          <w:sz w:val="24"/>
          <w:szCs w:val="24"/>
        </w:rPr>
      </w:pPr>
      <w:r w:rsidRPr="001157BD">
        <w:rPr>
          <w:rFonts w:ascii="Times New Roman" w:hAnsi="Times New Roman" w:cs="Times New Roman"/>
          <w:sz w:val="24"/>
          <w:szCs w:val="24"/>
        </w:rPr>
        <w:t xml:space="preserve">В содержании курса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w:t>
      </w:r>
      <w:proofErr w:type="spellStart"/>
      <w:r w:rsidRPr="001157BD">
        <w:rPr>
          <w:rFonts w:ascii="Times New Roman" w:hAnsi="Times New Roman" w:cs="Times New Roman"/>
          <w:sz w:val="24"/>
          <w:szCs w:val="24"/>
        </w:rPr>
        <w:t>социокультурный</w:t>
      </w:r>
      <w:proofErr w:type="spellEnd"/>
      <w:r w:rsidRPr="001157BD">
        <w:rPr>
          <w:rFonts w:ascii="Times New Roman" w:hAnsi="Times New Roman" w:cs="Times New Roman"/>
          <w:sz w:val="24"/>
          <w:szCs w:val="24"/>
        </w:rPr>
        <w:t xml:space="preserve"> контекст </w:t>
      </w:r>
      <w:r w:rsidRPr="001157BD">
        <w:rPr>
          <w:rFonts w:ascii="Times New Roman" w:hAnsi="Times New Roman" w:cs="Times New Roman"/>
          <w:sz w:val="24"/>
          <w:szCs w:val="24"/>
        </w:rPr>
        <w:lastRenderedPageBreak/>
        <w:t>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157BD" w:rsidRPr="001157BD" w:rsidRDefault="001157BD" w:rsidP="001157BD">
      <w:pPr>
        <w:spacing w:after="0" w:line="240" w:lineRule="auto"/>
        <w:ind w:firstLine="426"/>
        <w:jc w:val="both"/>
        <w:rPr>
          <w:rFonts w:ascii="Times New Roman" w:hAnsi="Times New Roman" w:cs="Times New Roman"/>
          <w:sz w:val="24"/>
          <w:szCs w:val="24"/>
        </w:rPr>
      </w:pPr>
      <w:r w:rsidRPr="001157BD">
        <w:rPr>
          <w:rFonts w:ascii="Times New Roman" w:hAnsi="Times New Roman" w:cs="Times New Roman"/>
          <w:sz w:val="24"/>
          <w:szCs w:val="24"/>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w:t>
      </w:r>
      <w:r>
        <w:rPr>
          <w:rFonts w:ascii="Times New Roman" w:hAnsi="Times New Roman" w:cs="Times New Roman"/>
          <w:sz w:val="24"/>
          <w:szCs w:val="24"/>
        </w:rPr>
        <w:t xml:space="preserve"> </w:t>
      </w:r>
      <w:r w:rsidRPr="001157BD">
        <w:rPr>
          <w:rFonts w:ascii="Times New Roman" w:hAnsi="Times New Roman" w:cs="Times New Roman"/>
          <w:sz w:val="24"/>
          <w:szCs w:val="24"/>
        </w:rPr>
        <w:t>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1157BD" w:rsidRPr="001157BD" w:rsidRDefault="001157BD" w:rsidP="001157BD">
      <w:pPr>
        <w:spacing w:after="0" w:line="240" w:lineRule="auto"/>
        <w:ind w:firstLine="426"/>
        <w:jc w:val="both"/>
        <w:rPr>
          <w:rFonts w:ascii="Times New Roman" w:hAnsi="Times New Roman" w:cs="Times New Roman"/>
          <w:sz w:val="24"/>
          <w:szCs w:val="24"/>
        </w:rPr>
      </w:pPr>
      <w:r w:rsidRPr="001157BD">
        <w:rPr>
          <w:rFonts w:ascii="Times New Roman" w:hAnsi="Times New Roman" w:cs="Times New Roman"/>
          <w:sz w:val="24"/>
          <w:szCs w:val="24"/>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w:t>
      </w:r>
      <w:proofErr w:type="spellStart"/>
      <w:r w:rsidRPr="001157BD">
        <w:rPr>
          <w:rFonts w:ascii="Times New Roman" w:hAnsi="Times New Roman" w:cs="Times New Roman"/>
          <w:sz w:val="24"/>
          <w:szCs w:val="24"/>
        </w:rPr>
        <w:t>социокультурных</w:t>
      </w:r>
      <w:proofErr w:type="spellEnd"/>
      <w:r w:rsidRPr="001157BD">
        <w:rPr>
          <w:rFonts w:ascii="Times New Roman" w:hAnsi="Times New Roman" w:cs="Times New Roman"/>
          <w:sz w:val="24"/>
          <w:szCs w:val="24"/>
        </w:rPr>
        <w:t xml:space="preserve"> функций языковой кодификации.</w:t>
      </w:r>
    </w:p>
    <w:p w:rsidR="001157BD" w:rsidRPr="001157BD" w:rsidRDefault="001157BD" w:rsidP="001157BD">
      <w:pPr>
        <w:spacing w:after="0" w:line="240" w:lineRule="auto"/>
        <w:ind w:firstLine="426"/>
        <w:jc w:val="both"/>
        <w:rPr>
          <w:rFonts w:ascii="Times New Roman" w:hAnsi="Times New Roman" w:cs="Times New Roman"/>
          <w:sz w:val="24"/>
          <w:szCs w:val="24"/>
        </w:rPr>
      </w:pPr>
      <w:r w:rsidRPr="001157BD">
        <w:rPr>
          <w:rFonts w:ascii="Times New Roman" w:hAnsi="Times New Roman" w:cs="Times New Roman"/>
          <w:sz w:val="24"/>
          <w:szCs w:val="24"/>
        </w:rPr>
        <w:t xml:space="preserve">Программой предусматривается расширение и углубление </w:t>
      </w:r>
      <w:proofErr w:type="spellStart"/>
      <w:r w:rsidRPr="001157BD">
        <w:rPr>
          <w:rFonts w:ascii="Times New Roman" w:hAnsi="Times New Roman" w:cs="Times New Roman"/>
          <w:sz w:val="24"/>
          <w:szCs w:val="24"/>
        </w:rPr>
        <w:t>межпредметного</w:t>
      </w:r>
      <w:proofErr w:type="spellEnd"/>
      <w:r w:rsidRPr="001157BD">
        <w:rPr>
          <w:rFonts w:ascii="Times New Roman" w:hAnsi="Times New Roman" w:cs="Times New Roman"/>
          <w:sz w:val="24"/>
          <w:szCs w:val="24"/>
        </w:rPr>
        <w:t xml:space="preserve">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C0282A" w:rsidRPr="00942480" w:rsidRDefault="00C0282A" w:rsidP="00FE4DBE">
      <w:pPr>
        <w:spacing w:after="0" w:line="240" w:lineRule="auto"/>
        <w:ind w:firstLine="426"/>
        <w:jc w:val="both"/>
        <w:rPr>
          <w:rFonts w:ascii="Times New Roman" w:eastAsia="Times New Roman" w:hAnsi="Times New Roman" w:cs="Times New Roman"/>
          <w:color w:val="000000"/>
          <w:sz w:val="24"/>
          <w:szCs w:val="24"/>
          <w:lang w:eastAsia="ru-RU"/>
        </w:rPr>
      </w:pPr>
    </w:p>
    <w:p w:rsidR="008648CD" w:rsidRPr="00D41E55" w:rsidRDefault="00D41E55" w:rsidP="00FE4DBE">
      <w:pPr>
        <w:spacing w:after="0" w:line="240" w:lineRule="auto"/>
        <w:jc w:val="center"/>
        <w:rPr>
          <w:rFonts w:ascii="Times New Roman" w:eastAsia="Times New Roman" w:hAnsi="Times New Roman" w:cs="Times New Roman"/>
          <w:b/>
          <w:sz w:val="28"/>
          <w:szCs w:val="28"/>
          <w:lang w:eastAsia="ru-RU"/>
        </w:rPr>
      </w:pPr>
      <w:r w:rsidRPr="00D41E55">
        <w:rPr>
          <w:rFonts w:ascii="Times New Roman" w:eastAsia="Times New Roman" w:hAnsi="Times New Roman" w:cs="Times New Roman"/>
          <w:b/>
          <w:sz w:val="28"/>
          <w:szCs w:val="28"/>
          <w:lang w:eastAsia="ru-RU"/>
        </w:rPr>
        <w:t>Планируемые результаты освоения учебных программ</w:t>
      </w:r>
    </w:p>
    <w:p w:rsidR="00A223A7" w:rsidRPr="008648CD" w:rsidRDefault="00A223A7" w:rsidP="00FE4DBE">
      <w:pPr>
        <w:spacing w:after="0" w:line="240" w:lineRule="auto"/>
        <w:jc w:val="center"/>
        <w:rPr>
          <w:rFonts w:ascii="Times New Roman" w:eastAsia="Times New Roman" w:hAnsi="Times New Roman" w:cs="Times New Roman"/>
          <w:b/>
          <w:sz w:val="28"/>
          <w:szCs w:val="28"/>
          <w:lang w:eastAsia="ru-RU"/>
        </w:rPr>
      </w:pPr>
    </w:p>
    <w:p w:rsidR="00D973FB" w:rsidRPr="00D41E55" w:rsidRDefault="00D41E55" w:rsidP="00D41E55">
      <w:pPr>
        <w:widowControl w:val="0"/>
        <w:shd w:val="clear" w:color="auto" w:fill="FFFFFF"/>
        <w:tabs>
          <w:tab w:val="left" w:pos="426"/>
        </w:tabs>
        <w:autoSpaceDE w:val="0"/>
        <w:autoSpaceDN w:val="0"/>
        <w:adjustRightInd w:val="0"/>
        <w:spacing w:after="0" w:line="240" w:lineRule="auto"/>
        <w:ind w:left="57" w:right="57"/>
        <w:jc w:val="both"/>
        <w:rPr>
          <w:rFonts w:ascii="Times New Roman" w:eastAsia="Calibri" w:hAnsi="Times New Roman" w:cs="Times New Roman"/>
          <w:b/>
          <w:color w:val="000000"/>
          <w:spacing w:val="-3"/>
          <w:sz w:val="24"/>
          <w:szCs w:val="24"/>
        </w:rPr>
      </w:pPr>
      <w:r>
        <w:rPr>
          <w:rFonts w:ascii="Times New Roman" w:eastAsia="Calibri" w:hAnsi="Times New Roman" w:cs="Times New Roman"/>
          <w:color w:val="000000"/>
          <w:spacing w:val="-3"/>
          <w:sz w:val="24"/>
          <w:szCs w:val="24"/>
        </w:rPr>
        <w:tab/>
      </w:r>
      <w:r w:rsidRPr="00D41E55">
        <w:rPr>
          <w:rFonts w:ascii="Times New Roman" w:eastAsia="Calibri" w:hAnsi="Times New Roman" w:cs="Times New Roman"/>
          <w:b/>
          <w:color w:val="000000"/>
          <w:spacing w:val="-3"/>
          <w:sz w:val="24"/>
          <w:szCs w:val="24"/>
        </w:rPr>
        <w:t>Выпускник научится:</w:t>
      </w:r>
    </w:p>
    <w:p w:rsidR="004A5EA2" w:rsidRPr="004A5EA2" w:rsidRDefault="004A5EA2" w:rsidP="004A5EA2">
      <w:pPr>
        <w:spacing w:after="0" w:line="240" w:lineRule="auto"/>
        <w:ind w:firstLine="426"/>
        <w:jc w:val="both"/>
        <w:rPr>
          <w:rFonts w:ascii="Times New Roman" w:hAnsi="Times New Roman" w:cs="Times New Roman"/>
          <w:sz w:val="24"/>
          <w:szCs w:val="24"/>
        </w:rPr>
      </w:pPr>
      <w:bookmarkStart w:id="0" w:name="sub_111211"/>
      <w:proofErr w:type="gramStart"/>
      <w:r w:rsidRPr="00A20710">
        <w:t xml:space="preserve">1) </w:t>
      </w:r>
      <w:r w:rsidRPr="004A5EA2">
        <w:rPr>
          <w:rFonts w:ascii="Times New Roman" w:hAnsi="Times New Roman" w:cs="Times New Roman"/>
          <w:sz w:val="24"/>
          <w:szCs w:val="24"/>
        </w:rPr>
        <w:t>совершенствова</w:t>
      </w:r>
      <w:r>
        <w:rPr>
          <w:rFonts w:ascii="Times New Roman" w:hAnsi="Times New Roman" w:cs="Times New Roman"/>
          <w:sz w:val="24"/>
          <w:szCs w:val="24"/>
        </w:rPr>
        <w:t>ть</w:t>
      </w:r>
      <w:r w:rsidRPr="004A5EA2">
        <w:rPr>
          <w:rFonts w:ascii="Times New Roman" w:hAnsi="Times New Roman" w:cs="Times New Roman"/>
          <w:sz w:val="24"/>
          <w:szCs w:val="24"/>
        </w:rPr>
        <w:t xml:space="preserve"> вид</w:t>
      </w:r>
      <w:r>
        <w:rPr>
          <w:rFonts w:ascii="Times New Roman" w:hAnsi="Times New Roman" w:cs="Times New Roman"/>
          <w:sz w:val="24"/>
          <w:szCs w:val="24"/>
        </w:rPr>
        <w:t>ы</w:t>
      </w:r>
      <w:r w:rsidRPr="004A5EA2">
        <w:rPr>
          <w:rFonts w:ascii="Times New Roman" w:hAnsi="Times New Roman" w:cs="Times New Roman"/>
          <w:sz w:val="24"/>
          <w:szCs w:val="24"/>
        </w:rPr>
        <w:t xml:space="preserve"> речевой деятельности (</w:t>
      </w:r>
      <w:proofErr w:type="spellStart"/>
      <w:r w:rsidRPr="004A5EA2">
        <w:rPr>
          <w:rFonts w:ascii="Times New Roman" w:hAnsi="Times New Roman" w:cs="Times New Roman"/>
          <w:sz w:val="24"/>
          <w:szCs w:val="24"/>
        </w:rPr>
        <w:t>аудирования</w:t>
      </w:r>
      <w:proofErr w:type="spellEnd"/>
      <w:r w:rsidRPr="004A5EA2">
        <w:rPr>
          <w:rFonts w:ascii="Times New Roman" w:hAnsi="Times New Roman" w:cs="Times New Roman"/>
          <w:sz w:val="24"/>
          <w:szCs w:val="24"/>
        </w:rPr>
        <w:t>,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roofErr w:type="gramEnd"/>
    </w:p>
    <w:p w:rsidR="004A5EA2" w:rsidRPr="004A5EA2" w:rsidRDefault="004A5EA2" w:rsidP="004A5EA2">
      <w:pPr>
        <w:spacing w:after="0" w:line="240" w:lineRule="auto"/>
        <w:ind w:firstLine="426"/>
        <w:jc w:val="both"/>
        <w:rPr>
          <w:rFonts w:ascii="Times New Roman" w:hAnsi="Times New Roman" w:cs="Times New Roman"/>
          <w:sz w:val="24"/>
          <w:szCs w:val="24"/>
        </w:rPr>
      </w:pPr>
      <w:bookmarkStart w:id="1" w:name="sub_111212"/>
      <w:bookmarkEnd w:id="0"/>
      <w:r w:rsidRPr="004A5EA2">
        <w:rPr>
          <w:rFonts w:ascii="Times New Roman" w:hAnsi="Times New Roman" w:cs="Times New Roman"/>
          <w:sz w:val="24"/>
          <w:szCs w:val="24"/>
        </w:rPr>
        <w:t>2) понима</w:t>
      </w:r>
      <w:r>
        <w:rPr>
          <w:rFonts w:ascii="Times New Roman" w:hAnsi="Times New Roman" w:cs="Times New Roman"/>
          <w:sz w:val="24"/>
          <w:szCs w:val="24"/>
        </w:rPr>
        <w:t>ть</w:t>
      </w:r>
      <w:r w:rsidRPr="004A5EA2">
        <w:rPr>
          <w:rFonts w:ascii="Times New Roman" w:hAnsi="Times New Roman" w:cs="Times New Roman"/>
          <w:sz w:val="24"/>
          <w:szCs w:val="24"/>
        </w:rPr>
        <w:t xml:space="preserve"> определяющ</w:t>
      </w:r>
      <w:r>
        <w:rPr>
          <w:rFonts w:ascii="Times New Roman" w:hAnsi="Times New Roman" w:cs="Times New Roman"/>
          <w:sz w:val="24"/>
          <w:szCs w:val="24"/>
        </w:rPr>
        <w:t>ую</w:t>
      </w:r>
      <w:r w:rsidRPr="004A5EA2">
        <w:rPr>
          <w:rFonts w:ascii="Times New Roman" w:hAnsi="Times New Roman" w:cs="Times New Roman"/>
          <w:sz w:val="24"/>
          <w:szCs w:val="24"/>
        </w:rPr>
        <w:t xml:space="preserve"> рол</w:t>
      </w:r>
      <w:r>
        <w:rPr>
          <w:rFonts w:ascii="Times New Roman" w:hAnsi="Times New Roman" w:cs="Times New Roman"/>
          <w:sz w:val="24"/>
          <w:szCs w:val="24"/>
        </w:rPr>
        <w:t>ь</w:t>
      </w:r>
      <w:r w:rsidRPr="004A5EA2">
        <w:rPr>
          <w:rFonts w:ascii="Times New Roman" w:hAnsi="Times New Roman" w:cs="Times New Roman"/>
          <w:sz w:val="24"/>
          <w:szCs w:val="24"/>
        </w:rPr>
        <w:t xml:space="preserve"> языка в развитии интеллектуальных и творческих способностей личности в процессе образования и самообразования;</w:t>
      </w:r>
    </w:p>
    <w:p w:rsidR="004A5EA2" w:rsidRPr="004A5EA2" w:rsidRDefault="004A5EA2" w:rsidP="004A5EA2">
      <w:pPr>
        <w:spacing w:after="0" w:line="240" w:lineRule="auto"/>
        <w:ind w:firstLine="426"/>
        <w:jc w:val="both"/>
        <w:rPr>
          <w:rFonts w:ascii="Times New Roman" w:hAnsi="Times New Roman" w:cs="Times New Roman"/>
          <w:sz w:val="24"/>
          <w:szCs w:val="24"/>
        </w:rPr>
      </w:pPr>
      <w:bookmarkStart w:id="2" w:name="sub_111213"/>
      <w:bookmarkEnd w:id="1"/>
      <w:r w:rsidRPr="004A5EA2">
        <w:rPr>
          <w:rFonts w:ascii="Times New Roman" w:hAnsi="Times New Roman" w:cs="Times New Roman"/>
          <w:sz w:val="24"/>
          <w:szCs w:val="24"/>
        </w:rPr>
        <w:t>3) использова</w:t>
      </w:r>
      <w:r>
        <w:rPr>
          <w:rFonts w:ascii="Times New Roman" w:hAnsi="Times New Roman" w:cs="Times New Roman"/>
          <w:sz w:val="24"/>
          <w:szCs w:val="24"/>
        </w:rPr>
        <w:t>ть</w:t>
      </w:r>
      <w:r w:rsidRPr="004A5EA2">
        <w:rPr>
          <w:rFonts w:ascii="Times New Roman" w:hAnsi="Times New Roman" w:cs="Times New Roman"/>
          <w:sz w:val="24"/>
          <w:szCs w:val="24"/>
        </w:rPr>
        <w:t xml:space="preserve"> коммуникативно-эстетически</w:t>
      </w:r>
      <w:r>
        <w:rPr>
          <w:rFonts w:ascii="Times New Roman" w:hAnsi="Times New Roman" w:cs="Times New Roman"/>
          <w:sz w:val="24"/>
          <w:szCs w:val="24"/>
        </w:rPr>
        <w:t>е</w:t>
      </w:r>
      <w:r w:rsidRPr="004A5EA2">
        <w:rPr>
          <w:rFonts w:ascii="Times New Roman" w:hAnsi="Times New Roman" w:cs="Times New Roman"/>
          <w:sz w:val="24"/>
          <w:szCs w:val="24"/>
        </w:rPr>
        <w:t xml:space="preserve"> возможност</w:t>
      </w:r>
      <w:r>
        <w:rPr>
          <w:rFonts w:ascii="Times New Roman" w:hAnsi="Times New Roman" w:cs="Times New Roman"/>
          <w:sz w:val="24"/>
          <w:szCs w:val="24"/>
        </w:rPr>
        <w:t>и</w:t>
      </w:r>
      <w:r w:rsidRPr="004A5EA2">
        <w:rPr>
          <w:rFonts w:ascii="Times New Roman" w:hAnsi="Times New Roman" w:cs="Times New Roman"/>
          <w:sz w:val="24"/>
          <w:szCs w:val="24"/>
        </w:rPr>
        <w:t xml:space="preserve"> родного языка;</w:t>
      </w:r>
    </w:p>
    <w:p w:rsidR="004A5EA2" w:rsidRPr="004A5EA2" w:rsidRDefault="004A5EA2" w:rsidP="004A5EA2">
      <w:pPr>
        <w:spacing w:after="0" w:line="240" w:lineRule="auto"/>
        <w:ind w:firstLine="426"/>
        <w:jc w:val="both"/>
        <w:rPr>
          <w:rFonts w:ascii="Times New Roman" w:hAnsi="Times New Roman" w:cs="Times New Roman"/>
          <w:sz w:val="24"/>
          <w:szCs w:val="24"/>
        </w:rPr>
      </w:pPr>
      <w:bookmarkStart w:id="3" w:name="sub_111214"/>
      <w:bookmarkEnd w:id="2"/>
      <w:r w:rsidRPr="004A5EA2">
        <w:rPr>
          <w:rFonts w:ascii="Times New Roman" w:hAnsi="Times New Roman" w:cs="Times New Roman"/>
          <w:sz w:val="24"/>
          <w:szCs w:val="24"/>
        </w:rPr>
        <w:t>4) расшир</w:t>
      </w:r>
      <w:r>
        <w:rPr>
          <w:rFonts w:ascii="Times New Roman" w:hAnsi="Times New Roman" w:cs="Times New Roman"/>
          <w:sz w:val="24"/>
          <w:szCs w:val="24"/>
        </w:rPr>
        <w:t>ять</w:t>
      </w:r>
      <w:r w:rsidRPr="004A5EA2">
        <w:rPr>
          <w:rFonts w:ascii="Times New Roman" w:hAnsi="Times New Roman" w:cs="Times New Roman"/>
          <w:sz w:val="24"/>
          <w:szCs w:val="24"/>
        </w:rPr>
        <w:t xml:space="preserve"> и систематиз</w:t>
      </w:r>
      <w:r>
        <w:rPr>
          <w:rFonts w:ascii="Times New Roman" w:hAnsi="Times New Roman" w:cs="Times New Roman"/>
          <w:sz w:val="24"/>
          <w:szCs w:val="24"/>
        </w:rPr>
        <w:t>ировать</w:t>
      </w:r>
      <w:r w:rsidRPr="004A5EA2">
        <w:rPr>
          <w:rFonts w:ascii="Times New Roman" w:hAnsi="Times New Roman" w:cs="Times New Roman"/>
          <w:sz w:val="24"/>
          <w:szCs w:val="24"/>
        </w:rPr>
        <w:t xml:space="preserve"> научны</w:t>
      </w:r>
      <w:r>
        <w:rPr>
          <w:rFonts w:ascii="Times New Roman" w:hAnsi="Times New Roman" w:cs="Times New Roman"/>
          <w:sz w:val="24"/>
          <w:szCs w:val="24"/>
        </w:rPr>
        <w:t>е</w:t>
      </w:r>
      <w:r w:rsidRPr="004A5EA2">
        <w:rPr>
          <w:rFonts w:ascii="Times New Roman" w:hAnsi="Times New Roman" w:cs="Times New Roman"/>
          <w:sz w:val="24"/>
          <w:szCs w:val="24"/>
        </w:rPr>
        <w:t xml:space="preserve"> знани</w:t>
      </w:r>
      <w:r>
        <w:rPr>
          <w:rFonts w:ascii="Times New Roman" w:hAnsi="Times New Roman" w:cs="Times New Roman"/>
          <w:sz w:val="24"/>
          <w:szCs w:val="24"/>
        </w:rPr>
        <w:t>я</w:t>
      </w:r>
      <w:r w:rsidRPr="004A5EA2">
        <w:rPr>
          <w:rFonts w:ascii="Times New Roman" w:hAnsi="Times New Roman" w:cs="Times New Roman"/>
          <w:sz w:val="24"/>
          <w:szCs w:val="24"/>
        </w:rPr>
        <w:t xml:space="preserve"> о родном языке; осозна</w:t>
      </w:r>
      <w:r>
        <w:rPr>
          <w:rFonts w:ascii="Times New Roman" w:hAnsi="Times New Roman" w:cs="Times New Roman"/>
          <w:sz w:val="24"/>
          <w:szCs w:val="24"/>
        </w:rPr>
        <w:t xml:space="preserve">вать </w:t>
      </w:r>
      <w:r w:rsidRPr="004A5EA2">
        <w:rPr>
          <w:rFonts w:ascii="Times New Roman" w:hAnsi="Times New Roman" w:cs="Times New Roman"/>
          <w:sz w:val="24"/>
          <w:szCs w:val="24"/>
        </w:rPr>
        <w:t>взаимо</w:t>
      </w:r>
      <w:r>
        <w:rPr>
          <w:rFonts w:ascii="Times New Roman" w:hAnsi="Times New Roman" w:cs="Times New Roman"/>
          <w:sz w:val="24"/>
          <w:szCs w:val="24"/>
        </w:rPr>
        <w:t>связи его уровней и единиц; осваивать</w:t>
      </w:r>
      <w:r w:rsidRPr="004A5EA2">
        <w:rPr>
          <w:rFonts w:ascii="Times New Roman" w:hAnsi="Times New Roman" w:cs="Times New Roman"/>
          <w:sz w:val="24"/>
          <w:szCs w:val="24"/>
        </w:rPr>
        <w:t xml:space="preserve"> базовы</w:t>
      </w:r>
      <w:r>
        <w:rPr>
          <w:rFonts w:ascii="Times New Roman" w:hAnsi="Times New Roman" w:cs="Times New Roman"/>
          <w:sz w:val="24"/>
          <w:szCs w:val="24"/>
        </w:rPr>
        <w:t>е</w:t>
      </w:r>
      <w:r w:rsidRPr="004A5EA2">
        <w:rPr>
          <w:rFonts w:ascii="Times New Roman" w:hAnsi="Times New Roman" w:cs="Times New Roman"/>
          <w:sz w:val="24"/>
          <w:szCs w:val="24"/>
        </w:rPr>
        <w:t xml:space="preserve"> поняти</w:t>
      </w:r>
      <w:r>
        <w:rPr>
          <w:rFonts w:ascii="Times New Roman" w:hAnsi="Times New Roman" w:cs="Times New Roman"/>
          <w:sz w:val="24"/>
          <w:szCs w:val="24"/>
        </w:rPr>
        <w:t>я</w:t>
      </w:r>
      <w:r w:rsidRPr="004A5EA2">
        <w:rPr>
          <w:rFonts w:ascii="Times New Roman" w:hAnsi="Times New Roman" w:cs="Times New Roman"/>
          <w:sz w:val="24"/>
          <w:szCs w:val="24"/>
        </w:rPr>
        <w:t xml:space="preserve"> лингвистики, основных единиц и грамматических категорий родного языка;</w:t>
      </w:r>
    </w:p>
    <w:p w:rsidR="004A5EA2" w:rsidRPr="004A5EA2" w:rsidRDefault="004A5EA2" w:rsidP="004A5EA2">
      <w:pPr>
        <w:spacing w:after="0" w:line="240" w:lineRule="auto"/>
        <w:ind w:firstLine="426"/>
        <w:jc w:val="both"/>
        <w:rPr>
          <w:rFonts w:ascii="Times New Roman" w:hAnsi="Times New Roman" w:cs="Times New Roman"/>
          <w:sz w:val="24"/>
          <w:szCs w:val="24"/>
        </w:rPr>
      </w:pPr>
      <w:bookmarkStart w:id="4" w:name="sub_111215"/>
      <w:bookmarkEnd w:id="3"/>
      <w:r w:rsidRPr="004A5EA2">
        <w:rPr>
          <w:rFonts w:ascii="Times New Roman" w:hAnsi="Times New Roman" w:cs="Times New Roman"/>
          <w:sz w:val="24"/>
          <w:szCs w:val="24"/>
        </w:rPr>
        <w:t>5) формирова</w:t>
      </w:r>
      <w:r>
        <w:rPr>
          <w:rFonts w:ascii="Times New Roman" w:hAnsi="Times New Roman" w:cs="Times New Roman"/>
          <w:sz w:val="24"/>
          <w:szCs w:val="24"/>
        </w:rPr>
        <w:t>ть</w:t>
      </w:r>
      <w:r w:rsidRPr="004A5EA2">
        <w:rPr>
          <w:rFonts w:ascii="Times New Roman" w:hAnsi="Times New Roman" w:cs="Times New Roman"/>
          <w:sz w:val="24"/>
          <w:szCs w:val="24"/>
        </w:rPr>
        <w:t xml:space="preserve"> навык</w:t>
      </w:r>
      <w:r>
        <w:rPr>
          <w:rFonts w:ascii="Times New Roman" w:hAnsi="Times New Roman" w:cs="Times New Roman"/>
          <w:sz w:val="24"/>
          <w:szCs w:val="24"/>
        </w:rPr>
        <w:t>и</w:t>
      </w:r>
      <w:r w:rsidRPr="004A5EA2">
        <w:rPr>
          <w:rFonts w:ascii="Times New Roman" w:hAnsi="Times New Roman" w:cs="Times New Roman"/>
          <w:sz w:val="24"/>
          <w:szCs w:val="24"/>
        </w:rPr>
        <w:t xml:space="preserve">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w:t>
      </w:r>
      <w:proofErr w:type="spellStart"/>
      <w:r w:rsidRPr="004A5EA2">
        <w:rPr>
          <w:rFonts w:ascii="Times New Roman" w:hAnsi="Times New Roman" w:cs="Times New Roman"/>
          <w:sz w:val="24"/>
          <w:szCs w:val="24"/>
        </w:rPr>
        <w:t>многоаспектного</w:t>
      </w:r>
      <w:proofErr w:type="spellEnd"/>
      <w:r w:rsidRPr="004A5EA2">
        <w:rPr>
          <w:rFonts w:ascii="Times New Roman" w:hAnsi="Times New Roman" w:cs="Times New Roman"/>
          <w:sz w:val="24"/>
          <w:szCs w:val="24"/>
        </w:rPr>
        <w:t xml:space="preserve"> анализа текста;</w:t>
      </w:r>
    </w:p>
    <w:p w:rsidR="004A5EA2" w:rsidRPr="004A5EA2" w:rsidRDefault="004A5EA2" w:rsidP="004A5EA2">
      <w:pPr>
        <w:spacing w:after="0" w:line="240" w:lineRule="auto"/>
        <w:ind w:firstLine="426"/>
        <w:jc w:val="both"/>
        <w:rPr>
          <w:rFonts w:ascii="Times New Roman" w:hAnsi="Times New Roman" w:cs="Times New Roman"/>
          <w:sz w:val="24"/>
          <w:szCs w:val="24"/>
        </w:rPr>
      </w:pPr>
      <w:bookmarkStart w:id="5" w:name="sub_111216"/>
      <w:bookmarkEnd w:id="4"/>
      <w:r w:rsidRPr="004A5EA2">
        <w:rPr>
          <w:rFonts w:ascii="Times New Roman" w:hAnsi="Times New Roman" w:cs="Times New Roman"/>
          <w:sz w:val="24"/>
          <w:szCs w:val="24"/>
        </w:rPr>
        <w:t>6) обогащ</w:t>
      </w:r>
      <w:r>
        <w:rPr>
          <w:rFonts w:ascii="Times New Roman" w:hAnsi="Times New Roman" w:cs="Times New Roman"/>
          <w:sz w:val="24"/>
          <w:szCs w:val="24"/>
        </w:rPr>
        <w:t>ать</w:t>
      </w:r>
      <w:r w:rsidRPr="004A5EA2">
        <w:rPr>
          <w:rFonts w:ascii="Times New Roman" w:hAnsi="Times New Roman" w:cs="Times New Roman"/>
          <w:sz w:val="24"/>
          <w:szCs w:val="24"/>
        </w:rPr>
        <w:t xml:space="preserve"> активн</w:t>
      </w:r>
      <w:r>
        <w:rPr>
          <w:rFonts w:ascii="Times New Roman" w:hAnsi="Times New Roman" w:cs="Times New Roman"/>
          <w:sz w:val="24"/>
          <w:szCs w:val="24"/>
        </w:rPr>
        <w:t>ый</w:t>
      </w:r>
      <w:r w:rsidRPr="004A5EA2">
        <w:rPr>
          <w:rFonts w:ascii="Times New Roman" w:hAnsi="Times New Roman" w:cs="Times New Roman"/>
          <w:sz w:val="24"/>
          <w:szCs w:val="24"/>
        </w:rPr>
        <w:t xml:space="preserve"> и потенциальн</w:t>
      </w:r>
      <w:r>
        <w:rPr>
          <w:rFonts w:ascii="Times New Roman" w:hAnsi="Times New Roman" w:cs="Times New Roman"/>
          <w:sz w:val="24"/>
          <w:szCs w:val="24"/>
        </w:rPr>
        <w:t>ый</w:t>
      </w:r>
      <w:r w:rsidRPr="004A5EA2">
        <w:rPr>
          <w:rFonts w:ascii="Times New Roman" w:hAnsi="Times New Roman" w:cs="Times New Roman"/>
          <w:sz w:val="24"/>
          <w:szCs w:val="24"/>
        </w:rPr>
        <w:t xml:space="preserve"> словарн</w:t>
      </w:r>
      <w:r>
        <w:rPr>
          <w:rFonts w:ascii="Times New Roman" w:hAnsi="Times New Roman" w:cs="Times New Roman"/>
          <w:sz w:val="24"/>
          <w:szCs w:val="24"/>
        </w:rPr>
        <w:t>ый</w:t>
      </w:r>
      <w:r w:rsidRPr="004A5EA2">
        <w:rPr>
          <w:rFonts w:ascii="Times New Roman" w:hAnsi="Times New Roman" w:cs="Times New Roman"/>
          <w:sz w:val="24"/>
          <w:szCs w:val="24"/>
        </w:rPr>
        <w:t xml:space="preserve"> запас, расшир</w:t>
      </w:r>
      <w:r>
        <w:rPr>
          <w:rFonts w:ascii="Times New Roman" w:hAnsi="Times New Roman" w:cs="Times New Roman"/>
          <w:sz w:val="24"/>
          <w:szCs w:val="24"/>
        </w:rPr>
        <w:t>ять</w:t>
      </w:r>
      <w:r w:rsidRPr="004A5EA2">
        <w:rPr>
          <w:rFonts w:ascii="Times New Roman" w:hAnsi="Times New Roman" w:cs="Times New Roman"/>
          <w:sz w:val="24"/>
          <w:szCs w:val="24"/>
        </w:rPr>
        <w:t xml:space="preserve"> объем используемых в речи грамматических сре</w:t>
      </w:r>
      <w:proofErr w:type="gramStart"/>
      <w:r w:rsidRPr="004A5EA2">
        <w:rPr>
          <w:rFonts w:ascii="Times New Roman" w:hAnsi="Times New Roman" w:cs="Times New Roman"/>
          <w:sz w:val="24"/>
          <w:szCs w:val="24"/>
        </w:rPr>
        <w:t>дств дл</w:t>
      </w:r>
      <w:proofErr w:type="gramEnd"/>
      <w:r w:rsidRPr="004A5EA2">
        <w:rPr>
          <w:rFonts w:ascii="Times New Roman" w:hAnsi="Times New Roman" w:cs="Times New Roman"/>
          <w:sz w:val="24"/>
          <w:szCs w:val="24"/>
        </w:rPr>
        <w:t>я свободного выражения мыслей и чувств на родном языке адекватно ситуации и стилю общения;</w:t>
      </w:r>
    </w:p>
    <w:p w:rsidR="004A5EA2" w:rsidRPr="004A5EA2" w:rsidRDefault="004A5EA2" w:rsidP="004A5EA2">
      <w:pPr>
        <w:spacing w:after="0" w:line="240" w:lineRule="auto"/>
        <w:ind w:firstLine="426"/>
        <w:jc w:val="both"/>
        <w:rPr>
          <w:rFonts w:ascii="Times New Roman" w:hAnsi="Times New Roman" w:cs="Times New Roman"/>
          <w:sz w:val="24"/>
          <w:szCs w:val="24"/>
        </w:rPr>
      </w:pPr>
      <w:bookmarkStart w:id="6" w:name="sub_111217"/>
      <w:bookmarkEnd w:id="5"/>
      <w:r w:rsidRPr="004A5EA2">
        <w:rPr>
          <w:rFonts w:ascii="Times New Roman" w:hAnsi="Times New Roman" w:cs="Times New Roman"/>
          <w:sz w:val="24"/>
          <w:szCs w:val="24"/>
        </w:rPr>
        <w:t>7) овладе</w:t>
      </w:r>
      <w:r>
        <w:rPr>
          <w:rFonts w:ascii="Times New Roman" w:hAnsi="Times New Roman" w:cs="Times New Roman"/>
          <w:sz w:val="24"/>
          <w:szCs w:val="24"/>
        </w:rPr>
        <w:t>вать</w:t>
      </w:r>
      <w:r w:rsidRPr="004A5EA2">
        <w:rPr>
          <w:rFonts w:ascii="Times New Roman" w:hAnsi="Times New Roman" w:cs="Times New Roman"/>
          <w:sz w:val="24"/>
          <w:szCs w:val="24"/>
        </w:rPr>
        <w:t xml:space="preserve">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w:t>
      </w:r>
      <w:r>
        <w:rPr>
          <w:rFonts w:ascii="Times New Roman" w:hAnsi="Times New Roman" w:cs="Times New Roman"/>
          <w:sz w:val="24"/>
          <w:szCs w:val="24"/>
        </w:rPr>
        <w:t>иться</w:t>
      </w:r>
      <w:r w:rsidRPr="004A5EA2">
        <w:rPr>
          <w:rFonts w:ascii="Times New Roman" w:hAnsi="Times New Roman" w:cs="Times New Roman"/>
          <w:sz w:val="24"/>
          <w:szCs w:val="24"/>
        </w:rPr>
        <w:t xml:space="preserve"> к речевому самосовершенствованию;</w:t>
      </w:r>
    </w:p>
    <w:p w:rsidR="00D41E55" w:rsidRDefault="004A5EA2" w:rsidP="004A5EA2">
      <w:pPr>
        <w:spacing w:after="0" w:line="240" w:lineRule="auto"/>
        <w:ind w:firstLine="426"/>
        <w:jc w:val="both"/>
        <w:rPr>
          <w:rFonts w:ascii="Times New Roman" w:hAnsi="Times New Roman" w:cs="Times New Roman"/>
          <w:sz w:val="24"/>
          <w:szCs w:val="24"/>
        </w:rPr>
      </w:pPr>
      <w:bookmarkStart w:id="7" w:name="sub_111218"/>
      <w:bookmarkEnd w:id="6"/>
      <w:r w:rsidRPr="004A5EA2">
        <w:rPr>
          <w:rFonts w:ascii="Times New Roman" w:hAnsi="Times New Roman" w:cs="Times New Roman"/>
          <w:sz w:val="24"/>
          <w:szCs w:val="24"/>
        </w:rPr>
        <w:t>8) формирова</w:t>
      </w:r>
      <w:r>
        <w:rPr>
          <w:rFonts w:ascii="Times New Roman" w:hAnsi="Times New Roman" w:cs="Times New Roman"/>
          <w:sz w:val="24"/>
          <w:szCs w:val="24"/>
        </w:rPr>
        <w:t>ть</w:t>
      </w:r>
      <w:r w:rsidRPr="004A5EA2">
        <w:rPr>
          <w:rFonts w:ascii="Times New Roman" w:hAnsi="Times New Roman" w:cs="Times New Roman"/>
          <w:sz w:val="24"/>
          <w:szCs w:val="24"/>
        </w:rPr>
        <w:t xml:space="preserve"> ответственност</w:t>
      </w:r>
      <w:r>
        <w:rPr>
          <w:rFonts w:ascii="Times New Roman" w:hAnsi="Times New Roman" w:cs="Times New Roman"/>
          <w:sz w:val="24"/>
          <w:szCs w:val="24"/>
        </w:rPr>
        <w:t>ь</w:t>
      </w:r>
      <w:r w:rsidRPr="004A5EA2">
        <w:rPr>
          <w:rFonts w:ascii="Times New Roman" w:hAnsi="Times New Roman" w:cs="Times New Roman"/>
          <w:sz w:val="24"/>
          <w:szCs w:val="24"/>
        </w:rPr>
        <w:t xml:space="preserve"> за языковую культуру как общечеловеческую ценность.</w:t>
      </w:r>
      <w:bookmarkEnd w:id="7"/>
    </w:p>
    <w:p w:rsidR="005A7741" w:rsidRDefault="005A7741" w:rsidP="004A5EA2">
      <w:pPr>
        <w:spacing w:after="0" w:line="240" w:lineRule="auto"/>
        <w:ind w:firstLine="426"/>
        <w:jc w:val="both"/>
        <w:rPr>
          <w:rFonts w:ascii="Times New Roman" w:hAnsi="Times New Roman" w:cs="Times New Roman"/>
          <w:sz w:val="24"/>
          <w:szCs w:val="24"/>
        </w:rPr>
      </w:pPr>
    </w:p>
    <w:p w:rsidR="005A7741" w:rsidRPr="005A7741" w:rsidRDefault="005A7741" w:rsidP="005A7741">
      <w:pPr>
        <w:widowControl w:val="0"/>
        <w:shd w:val="clear" w:color="auto" w:fill="FFFFFF"/>
        <w:tabs>
          <w:tab w:val="left" w:pos="567"/>
        </w:tabs>
        <w:autoSpaceDE w:val="0"/>
        <w:autoSpaceDN w:val="0"/>
        <w:adjustRightInd w:val="0"/>
        <w:spacing w:after="0" w:line="240" w:lineRule="auto"/>
        <w:ind w:right="57" w:firstLine="426"/>
        <w:jc w:val="both"/>
        <w:rPr>
          <w:rFonts w:ascii="Times New Roman" w:eastAsia="Times New Roman" w:hAnsi="Times New Roman" w:cs="Times New Roman"/>
          <w:b/>
          <w:color w:val="000000"/>
          <w:sz w:val="24"/>
          <w:szCs w:val="24"/>
        </w:rPr>
      </w:pPr>
      <w:r w:rsidRPr="005A7741">
        <w:rPr>
          <w:rFonts w:ascii="Times New Roman" w:eastAsia="Times New Roman" w:hAnsi="Times New Roman" w:cs="Times New Roman"/>
          <w:b/>
          <w:color w:val="000000"/>
          <w:sz w:val="24"/>
          <w:szCs w:val="24"/>
        </w:rPr>
        <w:t>Выпускник получит возможность научиться:</w:t>
      </w:r>
    </w:p>
    <w:p w:rsidR="004A5EA2" w:rsidRPr="004A5EA2" w:rsidRDefault="004A5EA2" w:rsidP="004A5EA2">
      <w:pPr>
        <w:widowControl w:val="0"/>
        <w:autoSpaceDE w:val="0"/>
        <w:autoSpaceDN w:val="0"/>
        <w:adjustRightInd w:val="0"/>
        <w:spacing w:after="0" w:line="240" w:lineRule="auto"/>
        <w:ind w:firstLine="454"/>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A5EA2">
        <w:rPr>
          <w:rFonts w:ascii="Times New Roman" w:eastAsia="Calibri" w:hAnsi="Times New Roman" w:cs="Times New Roman"/>
          <w:sz w:val="24"/>
          <w:szCs w:val="24"/>
        </w:rPr>
        <w:t>характеризовать на отдельных примерах взаимосвязь языка, культуры и истории народа — носителя языка;</w:t>
      </w:r>
    </w:p>
    <w:p w:rsidR="00D973FB" w:rsidRDefault="004A5EA2" w:rsidP="004A5EA2">
      <w:pPr>
        <w:spacing w:after="0" w:line="240" w:lineRule="auto"/>
        <w:ind w:right="57" w:firstLine="45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4A5EA2">
        <w:rPr>
          <w:rFonts w:ascii="Times New Roman" w:eastAsia="Calibri" w:hAnsi="Times New Roman" w:cs="Times New Roman"/>
          <w:sz w:val="24"/>
          <w:szCs w:val="24"/>
        </w:rPr>
        <w:t>анализировать и сравнивать русский речевой этикет с речевым этикетом отдельных народов России и мира.</w:t>
      </w:r>
    </w:p>
    <w:p w:rsidR="004A5EA2" w:rsidRPr="004A5EA2" w:rsidRDefault="004A5EA2" w:rsidP="004A5EA2">
      <w:pPr>
        <w:spacing w:after="0" w:line="240" w:lineRule="auto"/>
        <w:ind w:left="57" w:right="57" w:firstLine="708"/>
        <w:jc w:val="both"/>
        <w:rPr>
          <w:rFonts w:ascii="Times New Roman" w:eastAsia="Calibri" w:hAnsi="Times New Roman" w:cs="Times New Roman"/>
          <w:sz w:val="24"/>
          <w:szCs w:val="24"/>
        </w:rPr>
      </w:pPr>
    </w:p>
    <w:p w:rsidR="00220330" w:rsidRDefault="00220330" w:rsidP="00FE4DBE">
      <w:pPr>
        <w:spacing w:after="0" w:line="240" w:lineRule="auto"/>
        <w:jc w:val="center"/>
        <w:rPr>
          <w:rFonts w:ascii="Times New Roman" w:eastAsia="Times New Roman" w:hAnsi="Times New Roman" w:cs="Times New Roman"/>
          <w:b/>
          <w:sz w:val="28"/>
          <w:szCs w:val="28"/>
          <w:lang w:eastAsia="ru-RU"/>
        </w:rPr>
      </w:pPr>
      <w:r w:rsidRPr="00220330">
        <w:rPr>
          <w:rFonts w:ascii="Times New Roman" w:eastAsia="Times New Roman" w:hAnsi="Times New Roman" w:cs="Times New Roman"/>
          <w:b/>
          <w:sz w:val="28"/>
          <w:szCs w:val="28"/>
          <w:lang w:eastAsia="ru-RU"/>
        </w:rPr>
        <w:lastRenderedPageBreak/>
        <w:t>Содержание учебного курса.</w:t>
      </w:r>
    </w:p>
    <w:p w:rsidR="00AC672E" w:rsidRDefault="00AC672E" w:rsidP="00DF56AC">
      <w:pPr>
        <w:spacing w:after="0" w:line="240" w:lineRule="auto"/>
        <w:jc w:val="center"/>
        <w:rPr>
          <w:rFonts w:ascii="Times New Roman" w:eastAsia="Calibri" w:hAnsi="Times New Roman" w:cs="Times New Roman"/>
          <w:b/>
          <w:sz w:val="24"/>
          <w:szCs w:val="24"/>
        </w:rPr>
      </w:pPr>
    </w:p>
    <w:p w:rsidR="00AC672E" w:rsidRDefault="00AC672E" w:rsidP="00DF56AC">
      <w:pPr>
        <w:spacing w:after="0" w:line="240" w:lineRule="auto"/>
        <w:jc w:val="center"/>
        <w:rPr>
          <w:rFonts w:ascii="Times New Roman" w:eastAsia="Calibri" w:hAnsi="Times New Roman" w:cs="Times New Roman"/>
          <w:b/>
          <w:sz w:val="24"/>
          <w:szCs w:val="24"/>
        </w:rPr>
      </w:pPr>
    </w:p>
    <w:p w:rsidR="00153409" w:rsidRDefault="00153409" w:rsidP="00DF56AC">
      <w:pPr>
        <w:spacing w:after="0" w:line="240" w:lineRule="auto"/>
        <w:jc w:val="center"/>
        <w:rPr>
          <w:rFonts w:ascii="Times New Roman" w:hAnsi="Times New Roman" w:cs="Times New Roman"/>
          <w:b/>
          <w:sz w:val="24"/>
          <w:szCs w:val="24"/>
        </w:rPr>
      </w:pPr>
      <w:r w:rsidRPr="00153409">
        <w:rPr>
          <w:rFonts w:ascii="Times New Roman" w:eastAsia="Calibri" w:hAnsi="Times New Roman" w:cs="Times New Roman"/>
          <w:b/>
          <w:sz w:val="24"/>
          <w:szCs w:val="24"/>
        </w:rPr>
        <w:t>8 КЛАСС</w:t>
      </w:r>
    </w:p>
    <w:p w:rsidR="00DF56AC" w:rsidRPr="00153409" w:rsidRDefault="00DF56AC" w:rsidP="00DF56AC">
      <w:pPr>
        <w:spacing w:after="0" w:line="240" w:lineRule="auto"/>
        <w:jc w:val="center"/>
        <w:rPr>
          <w:rFonts w:ascii="Times New Roman" w:eastAsia="Calibri" w:hAnsi="Times New Roman" w:cs="Times New Roman"/>
          <w:sz w:val="24"/>
          <w:szCs w:val="24"/>
        </w:rPr>
      </w:pPr>
    </w:p>
    <w:p w:rsidR="00F92083" w:rsidRPr="00F92083" w:rsidRDefault="00F92083" w:rsidP="00F92083">
      <w:pPr>
        <w:spacing w:after="0" w:line="240" w:lineRule="auto"/>
        <w:ind w:firstLine="709"/>
        <w:jc w:val="both"/>
        <w:rPr>
          <w:rFonts w:ascii="Times New Roman" w:hAnsi="Times New Roman" w:cs="Times New Roman"/>
          <w:b/>
          <w:sz w:val="24"/>
          <w:szCs w:val="24"/>
        </w:rPr>
      </w:pPr>
      <w:r w:rsidRPr="00F92083">
        <w:rPr>
          <w:rFonts w:ascii="Times New Roman" w:hAnsi="Times New Roman" w:cs="Times New Roman"/>
          <w:b/>
          <w:sz w:val="24"/>
          <w:szCs w:val="24"/>
        </w:rPr>
        <w:t>Раздел 1. Язык и культура (5 ч</w:t>
      </w:r>
      <w:r>
        <w:rPr>
          <w:rFonts w:ascii="Times New Roman" w:hAnsi="Times New Roman" w:cs="Times New Roman"/>
          <w:b/>
          <w:sz w:val="24"/>
          <w:szCs w:val="24"/>
        </w:rPr>
        <w:t>.</w:t>
      </w:r>
      <w:r w:rsidRPr="00F92083">
        <w:rPr>
          <w:rFonts w:ascii="Times New Roman" w:hAnsi="Times New Roman" w:cs="Times New Roman"/>
          <w:b/>
          <w:sz w:val="24"/>
          <w:szCs w:val="24"/>
        </w:rPr>
        <w:t>)</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w:t>
      </w:r>
      <w:proofErr w:type="spellStart"/>
      <w:r w:rsidRPr="00F92083">
        <w:rPr>
          <w:rFonts w:ascii="Times New Roman" w:hAnsi="Times New Roman" w:cs="Times New Roman"/>
          <w:sz w:val="24"/>
          <w:szCs w:val="24"/>
        </w:rPr>
        <w:t>общевосточнославянские</w:t>
      </w:r>
      <w:proofErr w:type="spellEnd"/>
      <w:r w:rsidRPr="00F92083">
        <w:rPr>
          <w:rFonts w:ascii="Times New Roman" w:hAnsi="Times New Roman" w:cs="Times New Roman"/>
          <w:sz w:val="24"/>
          <w:szCs w:val="24"/>
        </w:rPr>
        <w:t>) слова, собственно русские слова. Собственно русские слова как база и основной источник развития лексики русского литературного языка.</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Иноязычная лексика в разговорной речи, дисплейных текстах, современной публицистике.</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F92083" w:rsidRPr="00F92083" w:rsidRDefault="00F92083" w:rsidP="00F92083">
      <w:pPr>
        <w:spacing w:after="0" w:line="240" w:lineRule="auto"/>
        <w:ind w:firstLine="709"/>
        <w:jc w:val="both"/>
        <w:rPr>
          <w:rFonts w:ascii="Times New Roman" w:hAnsi="Times New Roman" w:cs="Times New Roman"/>
          <w:b/>
          <w:sz w:val="24"/>
          <w:szCs w:val="24"/>
        </w:rPr>
      </w:pPr>
      <w:r w:rsidRPr="00F92083">
        <w:rPr>
          <w:rFonts w:ascii="Times New Roman" w:hAnsi="Times New Roman" w:cs="Times New Roman"/>
          <w:b/>
          <w:sz w:val="24"/>
          <w:szCs w:val="24"/>
        </w:rPr>
        <w:t>Раздел 2. Культура речи (5 ч</w:t>
      </w:r>
      <w:r>
        <w:rPr>
          <w:rFonts w:ascii="Times New Roman" w:hAnsi="Times New Roman" w:cs="Times New Roman"/>
          <w:b/>
          <w:sz w:val="24"/>
          <w:szCs w:val="24"/>
        </w:rPr>
        <w:t>.</w:t>
      </w:r>
      <w:r w:rsidRPr="00F92083">
        <w:rPr>
          <w:rFonts w:ascii="Times New Roman" w:hAnsi="Times New Roman" w:cs="Times New Roman"/>
          <w:b/>
          <w:sz w:val="24"/>
          <w:szCs w:val="24"/>
        </w:rPr>
        <w:t>)</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b/>
          <w:sz w:val="24"/>
          <w:szCs w:val="24"/>
        </w:rPr>
        <w:t>Основные орфоэпические нормы</w:t>
      </w:r>
      <w:r w:rsidRPr="00F92083">
        <w:rPr>
          <w:rFonts w:ascii="Times New Roman" w:hAnsi="Times New Roman" w:cs="Times New Roman"/>
          <w:sz w:val="24"/>
          <w:szCs w:val="24"/>
        </w:rPr>
        <w:t xml:space="preserve"> современного русского литературного языка. </w:t>
      </w:r>
      <w:r w:rsidRPr="00F92083">
        <w:rPr>
          <w:rFonts w:ascii="Times New Roman" w:eastAsia="Calibri" w:hAnsi="Times New Roman" w:cs="Times New Roman"/>
          <w:sz w:val="24"/>
          <w:szCs w:val="24"/>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F92083">
        <w:rPr>
          <w:rFonts w:ascii="Times New Roman" w:eastAsia="Calibri" w:hAnsi="Times New Roman" w:cs="Times New Roman"/>
          <w:i/>
          <w:sz w:val="24"/>
          <w:szCs w:val="24"/>
        </w:rPr>
        <w:t>ж</w:t>
      </w:r>
      <w:r w:rsidRPr="00F92083">
        <w:rPr>
          <w:rFonts w:ascii="Times New Roman" w:eastAsia="Calibri" w:hAnsi="Times New Roman" w:cs="Times New Roman"/>
          <w:sz w:val="24"/>
          <w:szCs w:val="24"/>
        </w:rPr>
        <w:t xml:space="preserve"> и </w:t>
      </w:r>
      <w:proofErr w:type="spellStart"/>
      <w:r w:rsidRPr="00F92083">
        <w:rPr>
          <w:rFonts w:ascii="Times New Roman" w:eastAsia="Calibri" w:hAnsi="Times New Roman" w:cs="Times New Roman"/>
          <w:i/>
          <w:sz w:val="24"/>
          <w:szCs w:val="24"/>
        </w:rPr>
        <w:t>ш</w:t>
      </w:r>
      <w:proofErr w:type="spellEnd"/>
      <w:r w:rsidRPr="00F92083">
        <w:rPr>
          <w:rFonts w:ascii="Times New Roman" w:eastAsia="Calibri" w:hAnsi="Times New Roman" w:cs="Times New Roman"/>
          <w:sz w:val="24"/>
          <w:szCs w:val="24"/>
        </w:rPr>
        <w:t xml:space="preserve">; произношение сочетания </w:t>
      </w:r>
      <w:proofErr w:type="spellStart"/>
      <w:r w:rsidRPr="00F92083">
        <w:rPr>
          <w:rFonts w:ascii="Times New Roman" w:eastAsia="Calibri" w:hAnsi="Times New Roman" w:cs="Times New Roman"/>
          <w:i/>
          <w:sz w:val="24"/>
          <w:szCs w:val="24"/>
        </w:rPr>
        <w:t>чн</w:t>
      </w:r>
      <w:proofErr w:type="spellEnd"/>
      <w:r w:rsidRPr="00F92083">
        <w:rPr>
          <w:rFonts w:ascii="Times New Roman" w:eastAsia="Calibri" w:hAnsi="Times New Roman" w:cs="Times New Roman"/>
          <w:sz w:val="24"/>
          <w:szCs w:val="24"/>
        </w:rPr>
        <w:t xml:space="preserve"> и </w:t>
      </w:r>
      <w:proofErr w:type="spellStart"/>
      <w:proofErr w:type="gramStart"/>
      <w:r w:rsidRPr="00F92083">
        <w:rPr>
          <w:rFonts w:ascii="Times New Roman" w:eastAsia="Calibri" w:hAnsi="Times New Roman" w:cs="Times New Roman"/>
          <w:i/>
          <w:sz w:val="24"/>
          <w:szCs w:val="24"/>
        </w:rPr>
        <w:t>чт</w:t>
      </w:r>
      <w:proofErr w:type="spellEnd"/>
      <w:proofErr w:type="gramEnd"/>
      <w:r w:rsidRPr="00F92083">
        <w:rPr>
          <w:rFonts w:ascii="Times New Roman" w:eastAsia="Calibri" w:hAnsi="Times New Roman" w:cs="Times New Roman"/>
          <w:sz w:val="24"/>
          <w:szCs w:val="24"/>
        </w:rPr>
        <w:t xml:space="preserve">; произношение женских отчеств на </w:t>
      </w:r>
      <w:r w:rsidRPr="00F92083">
        <w:rPr>
          <w:rFonts w:ascii="Times New Roman" w:eastAsia="Calibri" w:hAnsi="Times New Roman" w:cs="Times New Roman"/>
          <w:i/>
          <w:sz w:val="24"/>
          <w:szCs w:val="24"/>
        </w:rPr>
        <w:t>-</w:t>
      </w:r>
      <w:proofErr w:type="spellStart"/>
      <w:r w:rsidRPr="00F92083">
        <w:rPr>
          <w:rFonts w:ascii="Times New Roman" w:eastAsia="Calibri" w:hAnsi="Times New Roman" w:cs="Times New Roman"/>
          <w:i/>
          <w:sz w:val="24"/>
          <w:szCs w:val="24"/>
        </w:rPr>
        <w:t>ична</w:t>
      </w:r>
      <w:proofErr w:type="spellEnd"/>
      <w:r w:rsidRPr="00F92083">
        <w:rPr>
          <w:rFonts w:ascii="Times New Roman" w:eastAsia="Calibri" w:hAnsi="Times New Roman" w:cs="Times New Roman"/>
          <w:sz w:val="24"/>
          <w:szCs w:val="24"/>
        </w:rPr>
        <w:t xml:space="preserve">, </w:t>
      </w:r>
      <w:r w:rsidRPr="00F92083">
        <w:rPr>
          <w:rFonts w:ascii="Times New Roman" w:eastAsia="Calibri" w:hAnsi="Times New Roman" w:cs="Times New Roman"/>
          <w:i/>
          <w:sz w:val="24"/>
          <w:szCs w:val="24"/>
        </w:rPr>
        <w:t>-</w:t>
      </w:r>
      <w:proofErr w:type="spellStart"/>
      <w:r w:rsidRPr="00F92083">
        <w:rPr>
          <w:rFonts w:ascii="Times New Roman" w:eastAsia="Calibri" w:hAnsi="Times New Roman" w:cs="Times New Roman"/>
          <w:i/>
          <w:sz w:val="24"/>
          <w:szCs w:val="24"/>
        </w:rPr>
        <w:t>инична</w:t>
      </w:r>
      <w:proofErr w:type="spellEnd"/>
      <w:r w:rsidRPr="00F92083">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F92083">
        <w:rPr>
          <w:rFonts w:ascii="Times New Roman" w:eastAsia="Calibri" w:hAnsi="Times New Roman" w:cs="Times New Roman"/>
          <w:sz w:val="24"/>
          <w:szCs w:val="24"/>
        </w:rPr>
        <w:t>произношение твёрдого [</w:t>
      </w:r>
      <w:proofErr w:type="spellStart"/>
      <w:r w:rsidRPr="00F92083">
        <w:rPr>
          <w:rFonts w:ascii="Times New Roman" w:eastAsia="Calibri" w:hAnsi="Times New Roman" w:cs="Times New Roman"/>
          <w:sz w:val="24"/>
          <w:szCs w:val="24"/>
        </w:rPr>
        <w:t>н</w:t>
      </w:r>
      <w:proofErr w:type="spellEnd"/>
      <w:r w:rsidRPr="00F92083">
        <w:rPr>
          <w:rFonts w:ascii="Times New Roman" w:eastAsia="Calibri" w:hAnsi="Times New Roman" w:cs="Times New Roman"/>
          <w:sz w:val="24"/>
          <w:szCs w:val="24"/>
        </w:rPr>
        <w:t>] перед мягкими [</w:t>
      </w:r>
      <w:proofErr w:type="spellStart"/>
      <w:r w:rsidRPr="00F92083">
        <w:rPr>
          <w:rFonts w:ascii="Times New Roman" w:eastAsia="Calibri" w:hAnsi="Times New Roman" w:cs="Times New Roman"/>
          <w:sz w:val="24"/>
          <w:szCs w:val="24"/>
        </w:rPr>
        <w:t>ф</w:t>
      </w:r>
      <w:proofErr w:type="spellEnd"/>
      <w:r w:rsidRPr="00F92083">
        <w:rPr>
          <w:rFonts w:ascii="Times New Roman" w:eastAsia="Calibri" w:hAnsi="Times New Roman" w:cs="Times New Roman"/>
          <w:sz w:val="24"/>
          <w:szCs w:val="24"/>
        </w:rPr>
        <w:t>'] и [в']</w:t>
      </w:r>
      <w:proofErr w:type="gramStart"/>
      <w:r w:rsidRPr="00F92083">
        <w:rPr>
          <w:rFonts w:ascii="Times New Roman" w:eastAsia="Calibri" w:hAnsi="Times New Roman" w:cs="Times New Roman"/>
          <w:sz w:val="24"/>
          <w:szCs w:val="24"/>
        </w:rPr>
        <w:t>;п</w:t>
      </w:r>
      <w:proofErr w:type="gramEnd"/>
      <w:r w:rsidRPr="00F92083">
        <w:rPr>
          <w:rFonts w:ascii="Times New Roman" w:eastAsia="Calibri" w:hAnsi="Times New Roman" w:cs="Times New Roman"/>
          <w:sz w:val="24"/>
          <w:szCs w:val="24"/>
        </w:rPr>
        <w:t>роизношение мягкого [</w:t>
      </w:r>
      <w:proofErr w:type="spellStart"/>
      <w:r w:rsidRPr="00F92083">
        <w:rPr>
          <w:rFonts w:ascii="Times New Roman" w:eastAsia="Calibri" w:hAnsi="Times New Roman" w:cs="Times New Roman"/>
          <w:sz w:val="24"/>
          <w:szCs w:val="24"/>
        </w:rPr>
        <w:t>н</w:t>
      </w:r>
      <w:proofErr w:type="spellEnd"/>
      <w:r w:rsidRPr="00F92083">
        <w:rPr>
          <w:rFonts w:ascii="Times New Roman" w:eastAsia="Calibri" w:hAnsi="Times New Roman" w:cs="Times New Roman"/>
          <w:sz w:val="24"/>
          <w:szCs w:val="24"/>
        </w:rPr>
        <w:t xml:space="preserve">] перед </w:t>
      </w:r>
      <w:r w:rsidRPr="00F92083">
        <w:rPr>
          <w:rFonts w:ascii="Times New Roman" w:eastAsia="Calibri" w:hAnsi="Times New Roman" w:cs="Times New Roman"/>
          <w:i/>
          <w:sz w:val="24"/>
          <w:szCs w:val="24"/>
        </w:rPr>
        <w:t>ч</w:t>
      </w:r>
      <w:r w:rsidRPr="00F92083">
        <w:rPr>
          <w:rFonts w:ascii="Times New Roman" w:eastAsia="Calibri" w:hAnsi="Times New Roman" w:cs="Times New Roman"/>
          <w:sz w:val="24"/>
          <w:szCs w:val="24"/>
        </w:rPr>
        <w:t xml:space="preserve"> и </w:t>
      </w:r>
      <w:proofErr w:type="spellStart"/>
      <w:r w:rsidRPr="00F92083">
        <w:rPr>
          <w:rFonts w:ascii="Times New Roman" w:eastAsia="Calibri" w:hAnsi="Times New Roman" w:cs="Times New Roman"/>
          <w:i/>
          <w:sz w:val="24"/>
          <w:szCs w:val="24"/>
        </w:rPr>
        <w:t>щ</w:t>
      </w:r>
      <w:proofErr w:type="spellEnd"/>
      <w:r w:rsidRPr="00F92083">
        <w:rPr>
          <w:rFonts w:ascii="Times New Roman" w:eastAsia="Calibri" w:hAnsi="Times New Roman" w:cs="Times New Roman"/>
          <w:sz w:val="24"/>
          <w:szCs w:val="24"/>
        </w:rPr>
        <w:t xml:space="preserve">. </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Типичные акцентологические ошибки в современной речи.</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b/>
          <w:sz w:val="24"/>
          <w:szCs w:val="24"/>
        </w:rPr>
        <w:t xml:space="preserve">Основные лексические нормы современного русского литературного языка. </w:t>
      </w:r>
      <w:r w:rsidRPr="00F92083">
        <w:rPr>
          <w:rFonts w:ascii="Times New Roman" w:hAnsi="Times New Roman" w:cs="Times New Roman"/>
          <w:sz w:val="24"/>
          <w:szCs w:val="24"/>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sidRPr="00F92083">
        <w:rPr>
          <w:rFonts w:ascii="Times New Roman" w:hAnsi="Times New Roman" w:cs="Times New Roman"/>
          <w:sz w:val="24"/>
          <w:szCs w:val="24"/>
        </w:rPr>
        <w:t>ошибки</w:t>
      </w:r>
      <w:proofErr w:type="gramEnd"/>
      <w:r w:rsidRPr="00F92083">
        <w:rPr>
          <w:rFonts w:ascii="Times New Roman" w:hAnsi="Times New Roman" w:cs="Times New Roman"/>
          <w:sz w:val="24"/>
          <w:szCs w:val="24"/>
        </w:rPr>
        <w:t>‚ связанные с употреблением терминов. Нарушение точности словоупотребления заимствованных слов.</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b/>
          <w:sz w:val="24"/>
          <w:szCs w:val="24"/>
        </w:rPr>
        <w:t xml:space="preserve">Основные грамматические нормы современного русского литературного языка. </w:t>
      </w:r>
      <w:r w:rsidRPr="00F92083">
        <w:rPr>
          <w:rFonts w:ascii="Times New Roman" w:hAnsi="Times New Roman" w:cs="Times New Roman"/>
          <w:sz w:val="24"/>
          <w:szCs w:val="24"/>
        </w:rPr>
        <w:t xml:space="preserve">Типичные грамматические ошибки. </w:t>
      </w:r>
      <w:proofErr w:type="gramStart"/>
      <w:r w:rsidRPr="00F92083">
        <w:rPr>
          <w:rFonts w:ascii="Times New Roman" w:hAnsi="Times New Roman" w:cs="Times New Roman"/>
          <w:sz w:val="24"/>
          <w:szCs w:val="24"/>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F92083">
        <w:rPr>
          <w:rFonts w:ascii="Times New Roman" w:hAnsi="Times New Roman" w:cs="Times New Roman"/>
          <w:i/>
          <w:sz w:val="24"/>
          <w:szCs w:val="24"/>
        </w:rPr>
        <w:t>врач пришел – врач пришла</w:t>
      </w:r>
      <w:r w:rsidRPr="00F92083">
        <w:rPr>
          <w:rFonts w:ascii="Times New Roman" w:hAnsi="Times New Roman" w:cs="Times New Roman"/>
          <w:sz w:val="24"/>
          <w:szCs w:val="24"/>
        </w:rPr>
        <w:t xml:space="preserve">); согласование сказуемого с подлежащим, выраженным сочетанием числительного </w:t>
      </w:r>
      <w:r w:rsidRPr="00F92083">
        <w:rPr>
          <w:rFonts w:ascii="Times New Roman" w:hAnsi="Times New Roman" w:cs="Times New Roman"/>
          <w:i/>
          <w:sz w:val="24"/>
          <w:szCs w:val="24"/>
        </w:rPr>
        <w:t>несколько</w:t>
      </w:r>
      <w:r w:rsidRPr="00F92083">
        <w:rPr>
          <w:rFonts w:ascii="Times New Roman" w:hAnsi="Times New Roman" w:cs="Times New Roman"/>
          <w:sz w:val="24"/>
          <w:szCs w:val="24"/>
        </w:rPr>
        <w:t xml:space="preserve"> и существительным; согласование определения в количественно-именных сочетаниях с числительными </w:t>
      </w:r>
      <w:r w:rsidRPr="00F92083">
        <w:rPr>
          <w:rFonts w:ascii="Times New Roman" w:hAnsi="Times New Roman" w:cs="Times New Roman"/>
          <w:i/>
          <w:sz w:val="24"/>
          <w:szCs w:val="24"/>
        </w:rPr>
        <w:t>два, три, четыре</w:t>
      </w:r>
      <w:r w:rsidRPr="00F92083">
        <w:rPr>
          <w:rFonts w:ascii="Times New Roman" w:hAnsi="Times New Roman" w:cs="Times New Roman"/>
          <w:sz w:val="24"/>
          <w:szCs w:val="24"/>
        </w:rPr>
        <w:t xml:space="preserve"> (два новых стола, две молодых женщины и две молодые женщины). </w:t>
      </w:r>
      <w:proofErr w:type="gramEnd"/>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eastAsia="Calibri" w:hAnsi="Times New Roman" w:cs="Times New Roman"/>
          <w:sz w:val="24"/>
          <w:szCs w:val="24"/>
        </w:rPr>
        <w:t>Нормы построения словосочетаний по типу согласования (</w:t>
      </w:r>
      <w:r w:rsidRPr="00F92083">
        <w:rPr>
          <w:rFonts w:ascii="Times New Roman" w:eastAsia="Calibri" w:hAnsi="Times New Roman" w:cs="Times New Roman"/>
          <w:i/>
          <w:sz w:val="24"/>
          <w:szCs w:val="24"/>
        </w:rPr>
        <w:t>маршрутное такси, обеих сестер – обоих братьев</w:t>
      </w:r>
      <w:r w:rsidRPr="00F92083">
        <w:rPr>
          <w:rFonts w:ascii="Times New Roman" w:eastAsia="Calibri" w:hAnsi="Times New Roman" w:cs="Times New Roman"/>
          <w:sz w:val="24"/>
          <w:szCs w:val="24"/>
        </w:rPr>
        <w:t xml:space="preserve">). </w:t>
      </w:r>
    </w:p>
    <w:p w:rsidR="00F92083" w:rsidRPr="00F92083" w:rsidRDefault="00F92083" w:rsidP="00F92083">
      <w:pPr>
        <w:spacing w:after="0" w:line="240" w:lineRule="auto"/>
        <w:ind w:firstLine="709"/>
        <w:jc w:val="both"/>
        <w:rPr>
          <w:rFonts w:ascii="Times New Roman" w:hAnsi="Times New Roman" w:cs="Times New Roman"/>
          <w:sz w:val="24"/>
          <w:szCs w:val="24"/>
        </w:rPr>
      </w:pPr>
      <w:proofErr w:type="gramStart"/>
      <w:r w:rsidRPr="00F92083">
        <w:rPr>
          <w:rFonts w:ascii="Times New Roman" w:hAnsi="Times New Roman" w:cs="Times New Roman"/>
          <w:sz w:val="24"/>
          <w:szCs w:val="24"/>
        </w:rPr>
        <w:t xml:space="preserve">Варианты грамматической нормы: согласование сказуемого с подлежащим, выраженным сочетанием слов </w:t>
      </w:r>
      <w:r w:rsidRPr="00F92083">
        <w:rPr>
          <w:rFonts w:ascii="Times New Roman" w:hAnsi="Times New Roman" w:cs="Times New Roman"/>
          <w:i/>
          <w:sz w:val="24"/>
          <w:szCs w:val="24"/>
        </w:rPr>
        <w:t>много, мало, немного, немало, сколько, столько, большинство, меньшинство</w:t>
      </w:r>
      <w:r w:rsidRPr="00F92083">
        <w:rPr>
          <w:rFonts w:ascii="Times New Roman" w:hAnsi="Times New Roman" w:cs="Times New Roman"/>
          <w:sz w:val="24"/>
          <w:szCs w:val="24"/>
        </w:rPr>
        <w:t>.</w:t>
      </w:r>
      <w:proofErr w:type="gramEnd"/>
      <w:r w:rsidRPr="00F92083">
        <w:rPr>
          <w:rFonts w:ascii="Times New Roman" w:hAnsi="Times New Roman" w:cs="Times New Roman"/>
          <w:sz w:val="24"/>
          <w:szCs w:val="24"/>
        </w:rPr>
        <w:t xml:space="preserve"> Отражение вариантов грамматической нормы в современных грамматических словарях и справочниках.</w:t>
      </w:r>
    </w:p>
    <w:p w:rsidR="00F92083" w:rsidRPr="00F92083" w:rsidRDefault="00F92083" w:rsidP="00F92083">
      <w:pPr>
        <w:spacing w:after="0" w:line="240" w:lineRule="auto"/>
        <w:ind w:firstLine="709"/>
        <w:jc w:val="both"/>
        <w:rPr>
          <w:rFonts w:ascii="Times New Roman" w:hAnsi="Times New Roman" w:cs="Times New Roman"/>
          <w:b/>
          <w:sz w:val="24"/>
          <w:szCs w:val="24"/>
        </w:rPr>
      </w:pPr>
      <w:r w:rsidRPr="00F92083">
        <w:rPr>
          <w:rFonts w:ascii="Times New Roman" w:hAnsi="Times New Roman" w:cs="Times New Roman"/>
          <w:b/>
          <w:sz w:val="24"/>
          <w:szCs w:val="24"/>
        </w:rPr>
        <w:t>Речевой этикет</w:t>
      </w:r>
    </w:p>
    <w:p w:rsidR="00F92083" w:rsidRPr="00F92083" w:rsidRDefault="00F92083" w:rsidP="00F92083">
      <w:pPr>
        <w:spacing w:after="0" w:line="240" w:lineRule="auto"/>
        <w:ind w:firstLine="709"/>
        <w:jc w:val="both"/>
        <w:rPr>
          <w:rFonts w:ascii="Times New Roman" w:hAnsi="Times New Roman" w:cs="Times New Roman"/>
          <w:b/>
          <w:sz w:val="24"/>
          <w:szCs w:val="24"/>
        </w:rPr>
      </w:pPr>
      <w:r w:rsidRPr="00F92083">
        <w:rPr>
          <w:rFonts w:ascii="Times New Roman" w:hAnsi="Times New Roman" w:cs="Times New Roman"/>
          <w:sz w:val="24"/>
          <w:szCs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sidRPr="00F92083">
        <w:rPr>
          <w:rFonts w:ascii="Times New Roman" w:hAnsi="Times New Roman" w:cs="Times New Roman"/>
          <w:sz w:val="24"/>
          <w:szCs w:val="24"/>
        </w:rPr>
        <w:t>приёмы</w:t>
      </w:r>
      <w:proofErr w:type="gramEnd"/>
      <w:r w:rsidRPr="00F92083">
        <w:rPr>
          <w:rFonts w:ascii="Times New Roman" w:hAnsi="Times New Roman" w:cs="Times New Roman"/>
          <w:sz w:val="24"/>
          <w:szCs w:val="24"/>
        </w:rPr>
        <w:t xml:space="preserve"> в коммуникации‚ помогающие противостоять речевой агрессии. Синонимия речевых формул.</w:t>
      </w:r>
    </w:p>
    <w:p w:rsidR="00F92083" w:rsidRPr="00F92083" w:rsidRDefault="00F92083" w:rsidP="00F92083">
      <w:pPr>
        <w:spacing w:after="0" w:line="240" w:lineRule="auto"/>
        <w:ind w:firstLine="709"/>
        <w:jc w:val="both"/>
        <w:rPr>
          <w:rFonts w:ascii="Times New Roman" w:hAnsi="Times New Roman" w:cs="Times New Roman"/>
          <w:b/>
          <w:sz w:val="24"/>
          <w:szCs w:val="24"/>
        </w:rPr>
      </w:pPr>
      <w:r w:rsidRPr="00F92083">
        <w:rPr>
          <w:rFonts w:ascii="Times New Roman" w:hAnsi="Times New Roman" w:cs="Times New Roman"/>
          <w:b/>
          <w:sz w:val="24"/>
          <w:szCs w:val="24"/>
        </w:rPr>
        <w:lastRenderedPageBreak/>
        <w:t>Раздел 3. Речь. Речевая деятельность. Текст (6 ч</w:t>
      </w:r>
      <w:r>
        <w:rPr>
          <w:rFonts w:ascii="Times New Roman" w:hAnsi="Times New Roman" w:cs="Times New Roman"/>
          <w:b/>
          <w:sz w:val="24"/>
          <w:szCs w:val="24"/>
        </w:rPr>
        <w:t>.</w:t>
      </w:r>
      <w:r w:rsidRPr="00F92083">
        <w:rPr>
          <w:rFonts w:ascii="Times New Roman" w:hAnsi="Times New Roman" w:cs="Times New Roman"/>
          <w:b/>
          <w:sz w:val="24"/>
          <w:szCs w:val="24"/>
        </w:rPr>
        <w:t>)</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b/>
          <w:sz w:val="24"/>
          <w:szCs w:val="24"/>
        </w:rPr>
        <w:t>Язык и речь. Виды речевой деятельности</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 xml:space="preserve">Эффективные приёмы слушания. </w:t>
      </w:r>
      <w:proofErr w:type="spellStart"/>
      <w:r w:rsidRPr="00F92083">
        <w:rPr>
          <w:rFonts w:ascii="Times New Roman" w:hAnsi="Times New Roman" w:cs="Times New Roman"/>
          <w:sz w:val="24"/>
          <w:szCs w:val="24"/>
        </w:rPr>
        <w:t>Предтекстовый</w:t>
      </w:r>
      <w:proofErr w:type="spellEnd"/>
      <w:r w:rsidRPr="00F92083">
        <w:rPr>
          <w:rFonts w:ascii="Times New Roman" w:hAnsi="Times New Roman" w:cs="Times New Roman"/>
          <w:sz w:val="24"/>
          <w:szCs w:val="24"/>
        </w:rPr>
        <w:t xml:space="preserve">, </w:t>
      </w:r>
      <w:proofErr w:type="gramStart"/>
      <w:r w:rsidRPr="00F92083">
        <w:rPr>
          <w:rFonts w:ascii="Times New Roman" w:hAnsi="Times New Roman" w:cs="Times New Roman"/>
          <w:sz w:val="24"/>
          <w:szCs w:val="24"/>
        </w:rPr>
        <w:t>текстовый</w:t>
      </w:r>
      <w:proofErr w:type="gramEnd"/>
      <w:r w:rsidRPr="00F92083">
        <w:rPr>
          <w:rFonts w:ascii="Times New Roman" w:hAnsi="Times New Roman" w:cs="Times New Roman"/>
          <w:sz w:val="24"/>
          <w:szCs w:val="24"/>
        </w:rPr>
        <w:t xml:space="preserve"> и </w:t>
      </w:r>
      <w:proofErr w:type="spellStart"/>
      <w:r w:rsidRPr="00F92083">
        <w:rPr>
          <w:rFonts w:ascii="Times New Roman" w:hAnsi="Times New Roman" w:cs="Times New Roman"/>
          <w:sz w:val="24"/>
          <w:szCs w:val="24"/>
        </w:rPr>
        <w:t>послетекстовый</w:t>
      </w:r>
      <w:proofErr w:type="spellEnd"/>
      <w:r w:rsidRPr="00F92083">
        <w:rPr>
          <w:rFonts w:ascii="Times New Roman" w:hAnsi="Times New Roman" w:cs="Times New Roman"/>
          <w:sz w:val="24"/>
          <w:szCs w:val="24"/>
        </w:rPr>
        <w:t xml:space="preserve"> этапы работы.</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Основные методы, способы и средства получения, переработки информации.</w:t>
      </w:r>
    </w:p>
    <w:p w:rsidR="00F92083" w:rsidRPr="00F92083" w:rsidRDefault="00F92083" w:rsidP="00F92083">
      <w:pPr>
        <w:spacing w:after="0" w:line="240" w:lineRule="auto"/>
        <w:ind w:firstLine="709"/>
        <w:jc w:val="both"/>
        <w:rPr>
          <w:rFonts w:ascii="Times New Roman" w:hAnsi="Times New Roman" w:cs="Times New Roman"/>
          <w:b/>
          <w:sz w:val="24"/>
          <w:szCs w:val="24"/>
        </w:rPr>
      </w:pPr>
      <w:r w:rsidRPr="00F92083">
        <w:rPr>
          <w:rFonts w:ascii="Times New Roman" w:hAnsi="Times New Roman" w:cs="Times New Roman"/>
          <w:b/>
          <w:sz w:val="24"/>
          <w:szCs w:val="24"/>
        </w:rPr>
        <w:t>Текст как единица языка и речи</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b/>
          <w:sz w:val="24"/>
          <w:szCs w:val="24"/>
        </w:rPr>
        <w:t>Функциональные разновидности языка</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 xml:space="preserve">Разговорная речь. </w:t>
      </w:r>
      <w:proofErr w:type="spellStart"/>
      <w:r w:rsidRPr="00F92083">
        <w:rPr>
          <w:rFonts w:ascii="Times New Roman" w:hAnsi="Times New Roman" w:cs="Times New Roman"/>
          <w:sz w:val="24"/>
          <w:szCs w:val="24"/>
        </w:rPr>
        <w:t>Самохарактеристика</w:t>
      </w:r>
      <w:proofErr w:type="spellEnd"/>
      <w:r w:rsidRPr="00F92083">
        <w:rPr>
          <w:rFonts w:ascii="Times New Roman" w:hAnsi="Times New Roman" w:cs="Times New Roman"/>
          <w:sz w:val="24"/>
          <w:szCs w:val="24"/>
        </w:rPr>
        <w:t xml:space="preserve">, </w:t>
      </w:r>
      <w:proofErr w:type="spellStart"/>
      <w:r w:rsidRPr="00F92083">
        <w:rPr>
          <w:rFonts w:ascii="Times New Roman" w:hAnsi="Times New Roman" w:cs="Times New Roman"/>
          <w:sz w:val="24"/>
          <w:szCs w:val="24"/>
        </w:rPr>
        <w:t>самопрезентация</w:t>
      </w:r>
      <w:proofErr w:type="spellEnd"/>
      <w:r w:rsidRPr="00F92083">
        <w:rPr>
          <w:rFonts w:ascii="Times New Roman" w:hAnsi="Times New Roman" w:cs="Times New Roman"/>
          <w:sz w:val="24"/>
          <w:szCs w:val="24"/>
        </w:rPr>
        <w:t xml:space="preserve">, поздравление. </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F92083" w:rsidRPr="00F92083" w:rsidRDefault="00F92083" w:rsidP="00F92083">
      <w:pPr>
        <w:spacing w:after="0" w:line="240" w:lineRule="auto"/>
        <w:ind w:firstLine="709"/>
        <w:jc w:val="both"/>
        <w:rPr>
          <w:rFonts w:ascii="Times New Roman" w:hAnsi="Times New Roman" w:cs="Times New Roman"/>
          <w:sz w:val="24"/>
          <w:szCs w:val="24"/>
        </w:rPr>
      </w:pPr>
      <w:r w:rsidRPr="00F92083">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 и т.д.</w:t>
      </w:r>
    </w:p>
    <w:p w:rsidR="00153409" w:rsidRPr="00F92083" w:rsidRDefault="00F92083" w:rsidP="00F92083">
      <w:pPr>
        <w:spacing w:after="0" w:line="240" w:lineRule="auto"/>
        <w:ind w:firstLine="708"/>
        <w:jc w:val="both"/>
        <w:rPr>
          <w:rFonts w:ascii="Times New Roman" w:hAnsi="Times New Roman" w:cs="Times New Roman"/>
          <w:b/>
          <w:sz w:val="24"/>
          <w:szCs w:val="24"/>
        </w:rPr>
      </w:pPr>
      <w:r w:rsidRPr="00F92083">
        <w:rPr>
          <w:rFonts w:ascii="Times New Roman" w:hAnsi="Times New Roman" w:cs="Times New Roman"/>
          <w:b/>
          <w:sz w:val="24"/>
          <w:szCs w:val="24"/>
        </w:rPr>
        <w:t>Резерв учебного времени – 1 ч.</w:t>
      </w:r>
    </w:p>
    <w:p w:rsidR="00AC672E" w:rsidRDefault="00AC672E">
      <w:pPr>
        <w:rPr>
          <w:rFonts w:ascii="Times New Roman" w:eastAsia="Calibri" w:hAnsi="Times New Roman" w:cs="Times New Roman"/>
          <w:b/>
          <w:sz w:val="24"/>
          <w:szCs w:val="24"/>
        </w:rPr>
      </w:pPr>
    </w:p>
    <w:p w:rsidR="00AC672E" w:rsidRDefault="00AC672E">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C31F53" w:rsidRDefault="00C31F53" w:rsidP="00C31F53">
      <w:pPr>
        <w:spacing w:after="0" w:line="240" w:lineRule="auto"/>
        <w:jc w:val="center"/>
        <w:rPr>
          <w:rFonts w:ascii="Times New Roman" w:eastAsia="Times New Roman" w:hAnsi="Times New Roman" w:cs="Times New Roman"/>
          <w:b/>
          <w:sz w:val="24"/>
          <w:szCs w:val="24"/>
          <w:lang w:eastAsia="ru-RU"/>
        </w:rPr>
      </w:pPr>
    </w:p>
    <w:p w:rsidR="009B7719" w:rsidRDefault="009B7719" w:rsidP="009B7719">
      <w:pPr>
        <w:spacing w:after="0" w:line="240" w:lineRule="auto"/>
        <w:jc w:val="center"/>
        <w:rPr>
          <w:rFonts w:ascii="Times New Roman" w:eastAsia="Times New Roman" w:hAnsi="Times New Roman" w:cs="Times New Roman"/>
          <w:sz w:val="24"/>
          <w:szCs w:val="24"/>
          <w:lang w:eastAsia="ru-RU"/>
        </w:rPr>
      </w:pPr>
      <w:r w:rsidRPr="00783D9D">
        <w:rPr>
          <w:rFonts w:ascii="Times New Roman" w:eastAsia="Times New Roman" w:hAnsi="Times New Roman" w:cs="Times New Roman"/>
          <w:b/>
          <w:sz w:val="24"/>
          <w:szCs w:val="24"/>
          <w:lang w:eastAsia="ru-RU"/>
        </w:rPr>
        <w:t>Календарно-тематическое планиро</w:t>
      </w:r>
      <w:r>
        <w:rPr>
          <w:rFonts w:ascii="Times New Roman" w:eastAsia="Times New Roman" w:hAnsi="Times New Roman" w:cs="Times New Roman"/>
          <w:b/>
          <w:sz w:val="24"/>
          <w:szCs w:val="24"/>
          <w:lang w:eastAsia="ru-RU"/>
        </w:rPr>
        <w:t xml:space="preserve">вание по </w:t>
      </w:r>
      <w:r w:rsidR="000464A9">
        <w:rPr>
          <w:rFonts w:ascii="Times New Roman" w:eastAsia="Times New Roman" w:hAnsi="Times New Roman" w:cs="Times New Roman"/>
          <w:b/>
          <w:sz w:val="24"/>
          <w:szCs w:val="24"/>
          <w:lang w:eastAsia="ru-RU"/>
        </w:rPr>
        <w:t xml:space="preserve">родному </w:t>
      </w:r>
      <w:r>
        <w:rPr>
          <w:rFonts w:ascii="Times New Roman" w:eastAsia="Times New Roman" w:hAnsi="Times New Roman" w:cs="Times New Roman"/>
          <w:b/>
          <w:sz w:val="24"/>
          <w:szCs w:val="24"/>
          <w:lang w:eastAsia="ru-RU"/>
        </w:rPr>
        <w:t>языку 8 класс</w:t>
      </w:r>
      <w:r>
        <w:rPr>
          <w:rFonts w:ascii="Times New Roman" w:eastAsia="Times New Roman" w:hAnsi="Times New Roman" w:cs="Times New Roman"/>
          <w:sz w:val="24"/>
          <w:szCs w:val="24"/>
          <w:lang w:eastAsia="ru-RU"/>
        </w:rPr>
        <w:t xml:space="preserve"> </w:t>
      </w:r>
      <w:r w:rsidR="00D363B7">
        <w:rPr>
          <w:rFonts w:ascii="Times New Roman" w:eastAsia="Times New Roman" w:hAnsi="Times New Roman" w:cs="Times New Roman"/>
          <w:sz w:val="24"/>
          <w:szCs w:val="24"/>
          <w:lang w:eastAsia="ru-RU"/>
        </w:rPr>
        <w:t>0,5</w:t>
      </w:r>
      <w:r w:rsidRPr="00783D9D">
        <w:rPr>
          <w:rFonts w:ascii="Times New Roman" w:eastAsia="Times New Roman" w:hAnsi="Times New Roman" w:cs="Times New Roman"/>
          <w:sz w:val="24"/>
          <w:szCs w:val="24"/>
          <w:lang w:eastAsia="ru-RU"/>
        </w:rPr>
        <w:t xml:space="preserve"> час</w:t>
      </w:r>
      <w:r>
        <w:rPr>
          <w:rFonts w:ascii="Times New Roman" w:eastAsia="Times New Roman" w:hAnsi="Times New Roman" w:cs="Times New Roman"/>
          <w:sz w:val="24"/>
          <w:szCs w:val="24"/>
          <w:lang w:eastAsia="ru-RU"/>
        </w:rPr>
        <w:t>а</w:t>
      </w:r>
      <w:r w:rsidRPr="00783D9D">
        <w:rPr>
          <w:rFonts w:ascii="Times New Roman" w:eastAsia="Times New Roman" w:hAnsi="Times New Roman" w:cs="Times New Roman"/>
          <w:sz w:val="24"/>
          <w:szCs w:val="24"/>
          <w:lang w:eastAsia="ru-RU"/>
        </w:rPr>
        <w:t xml:space="preserve"> в неделю </w:t>
      </w:r>
      <w:r>
        <w:rPr>
          <w:rFonts w:ascii="Times New Roman" w:eastAsia="Times New Roman" w:hAnsi="Times New Roman" w:cs="Times New Roman"/>
          <w:sz w:val="24"/>
          <w:szCs w:val="24"/>
          <w:lang w:eastAsia="ru-RU"/>
        </w:rPr>
        <w:t>(1</w:t>
      </w:r>
      <w:r w:rsidR="00D363B7">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час</w:t>
      </w:r>
      <w:r w:rsidR="00D363B7">
        <w:rPr>
          <w:rFonts w:ascii="Times New Roman" w:eastAsia="Times New Roman" w:hAnsi="Times New Roman" w:cs="Times New Roman"/>
          <w:sz w:val="24"/>
          <w:szCs w:val="24"/>
          <w:lang w:eastAsia="ru-RU"/>
        </w:rPr>
        <w:t>ов</w:t>
      </w:r>
      <w:r>
        <w:rPr>
          <w:rFonts w:ascii="Times New Roman" w:eastAsia="Times New Roman" w:hAnsi="Times New Roman" w:cs="Times New Roman"/>
          <w:sz w:val="24"/>
          <w:szCs w:val="24"/>
          <w:lang w:eastAsia="ru-RU"/>
        </w:rPr>
        <w:t>)</w:t>
      </w:r>
    </w:p>
    <w:p w:rsidR="009B7719" w:rsidRDefault="009B7719" w:rsidP="009B7719">
      <w:pPr>
        <w:spacing w:after="0" w:line="240" w:lineRule="auto"/>
        <w:jc w:val="center"/>
        <w:rPr>
          <w:rFonts w:ascii="Times New Roman" w:eastAsia="Times New Roman" w:hAnsi="Times New Roman" w:cs="Times New Roman"/>
          <w:b/>
          <w:sz w:val="24"/>
          <w:szCs w:val="24"/>
          <w:lang w:eastAsia="ru-RU"/>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9781"/>
        <w:gridCol w:w="983"/>
        <w:gridCol w:w="2986"/>
      </w:tblGrid>
      <w:tr w:rsidR="002D174D" w:rsidRPr="000E753E" w:rsidTr="004A4BA8">
        <w:tc>
          <w:tcPr>
            <w:tcW w:w="1134" w:type="dxa"/>
            <w:shd w:val="clear" w:color="auto" w:fill="auto"/>
          </w:tcPr>
          <w:p w:rsidR="002D174D" w:rsidRPr="009B7719" w:rsidRDefault="002D174D" w:rsidP="004A4BA8">
            <w:pPr>
              <w:spacing w:after="0"/>
              <w:jc w:val="center"/>
              <w:rPr>
                <w:rFonts w:ascii="Times New Roman" w:eastAsia="Times New Roman" w:hAnsi="Times New Roman" w:cs="Times New Roman"/>
                <w:b/>
              </w:rPr>
            </w:pPr>
            <w:r w:rsidRPr="009B7719">
              <w:rPr>
                <w:rFonts w:ascii="Times New Roman" w:eastAsia="Times New Roman" w:hAnsi="Times New Roman" w:cs="Times New Roman"/>
                <w:b/>
              </w:rPr>
              <w:t>№ урока</w:t>
            </w:r>
          </w:p>
        </w:tc>
        <w:tc>
          <w:tcPr>
            <w:tcW w:w="9781" w:type="dxa"/>
            <w:shd w:val="clear" w:color="auto" w:fill="auto"/>
          </w:tcPr>
          <w:p w:rsidR="002D174D" w:rsidRPr="009B7719" w:rsidRDefault="002D174D" w:rsidP="004A4BA8">
            <w:pPr>
              <w:spacing w:after="0"/>
              <w:jc w:val="center"/>
              <w:rPr>
                <w:rFonts w:ascii="Times New Roman" w:eastAsia="Times New Roman" w:hAnsi="Times New Roman" w:cs="Times New Roman"/>
                <w:b/>
              </w:rPr>
            </w:pPr>
            <w:r w:rsidRPr="009B7719">
              <w:rPr>
                <w:rFonts w:ascii="Times New Roman" w:eastAsia="Times New Roman" w:hAnsi="Times New Roman" w:cs="Times New Roman"/>
                <w:b/>
              </w:rPr>
              <w:t>Тема</w:t>
            </w:r>
          </w:p>
        </w:tc>
        <w:tc>
          <w:tcPr>
            <w:tcW w:w="983" w:type="dxa"/>
            <w:shd w:val="clear" w:color="auto" w:fill="auto"/>
          </w:tcPr>
          <w:p w:rsidR="002D174D" w:rsidRPr="009B7719" w:rsidRDefault="002D174D" w:rsidP="004A4BA8">
            <w:pPr>
              <w:spacing w:after="0"/>
              <w:jc w:val="center"/>
              <w:rPr>
                <w:rFonts w:ascii="Times New Roman" w:eastAsia="Times New Roman" w:hAnsi="Times New Roman" w:cs="Times New Roman"/>
                <w:b/>
              </w:rPr>
            </w:pPr>
            <w:r w:rsidRPr="009B7719">
              <w:rPr>
                <w:rFonts w:ascii="Times New Roman" w:eastAsia="Times New Roman" w:hAnsi="Times New Roman" w:cs="Times New Roman"/>
                <w:b/>
              </w:rPr>
              <w:t>Кол-во часов</w:t>
            </w:r>
          </w:p>
        </w:tc>
        <w:tc>
          <w:tcPr>
            <w:tcW w:w="2986" w:type="dxa"/>
          </w:tcPr>
          <w:p w:rsidR="002D174D" w:rsidRPr="009B7719" w:rsidRDefault="002D174D" w:rsidP="004A4BA8">
            <w:pPr>
              <w:spacing w:after="0"/>
              <w:jc w:val="center"/>
              <w:rPr>
                <w:rFonts w:ascii="Times New Roman" w:eastAsia="Times New Roman" w:hAnsi="Times New Roman" w:cs="Times New Roman"/>
                <w:b/>
              </w:rPr>
            </w:pPr>
            <w:r w:rsidRPr="009B7719">
              <w:rPr>
                <w:rFonts w:ascii="Times New Roman" w:eastAsia="Times New Roman" w:hAnsi="Times New Roman" w:cs="Times New Roman"/>
                <w:b/>
              </w:rPr>
              <w:t>Корректировка</w:t>
            </w:r>
          </w:p>
        </w:tc>
      </w:tr>
      <w:tr w:rsidR="002D174D" w:rsidRPr="000E753E" w:rsidTr="004A4BA8">
        <w:tc>
          <w:tcPr>
            <w:tcW w:w="14884" w:type="dxa"/>
            <w:gridSpan w:val="4"/>
            <w:shd w:val="clear" w:color="auto" w:fill="auto"/>
          </w:tcPr>
          <w:p w:rsidR="002D174D" w:rsidRPr="00DC5F22" w:rsidRDefault="002D174D" w:rsidP="002D174D">
            <w:pPr>
              <w:spacing w:after="0"/>
              <w:jc w:val="both"/>
              <w:rPr>
                <w:rFonts w:ascii="Times New Roman" w:eastAsia="Times New Roman" w:hAnsi="Times New Roman" w:cs="Times New Roman"/>
                <w:b/>
                <w:sz w:val="24"/>
                <w:szCs w:val="24"/>
              </w:rPr>
            </w:pPr>
            <w:r w:rsidRPr="00DC5F22">
              <w:rPr>
                <w:rFonts w:ascii="Times New Roman" w:eastAsia="Times New Roman" w:hAnsi="Times New Roman" w:cs="Times New Roman"/>
                <w:b/>
                <w:sz w:val="24"/>
                <w:szCs w:val="24"/>
              </w:rPr>
              <w:t>Раздел № 1</w:t>
            </w:r>
            <w:r>
              <w:rPr>
                <w:rFonts w:ascii="Times New Roman" w:eastAsia="Times New Roman" w:hAnsi="Times New Roman" w:cs="Times New Roman"/>
                <w:b/>
                <w:sz w:val="24"/>
                <w:szCs w:val="24"/>
              </w:rPr>
              <w:t>. Язык и культура</w:t>
            </w:r>
            <w:r w:rsidRPr="00DC5F2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5</w:t>
            </w:r>
            <w:r w:rsidRPr="00DC5F22">
              <w:rPr>
                <w:rFonts w:ascii="Times New Roman" w:eastAsia="Times New Roman" w:hAnsi="Times New Roman" w:cs="Times New Roman"/>
                <w:b/>
                <w:sz w:val="24"/>
                <w:szCs w:val="24"/>
              </w:rPr>
              <w:t xml:space="preserve"> ч</w:t>
            </w:r>
            <w:r>
              <w:rPr>
                <w:rFonts w:ascii="Times New Roman" w:eastAsia="Times New Roman" w:hAnsi="Times New Roman" w:cs="Times New Roman"/>
                <w:b/>
                <w:sz w:val="24"/>
                <w:szCs w:val="24"/>
              </w:rPr>
              <w:t>.</w:t>
            </w:r>
            <w:r w:rsidRPr="00DC5F22">
              <w:rPr>
                <w:rFonts w:ascii="Times New Roman" w:eastAsia="Times New Roman" w:hAnsi="Times New Roman" w:cs="Times New Roman"/>
                <w:b/>
                <w:sz w:val="24"/>
                <w:szCs w:val="24"/>
              </w:rPr>
              <w:t>)</w:t>
            </w: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sidRPr="000E753E">
              <w:rPr>
                <w:rFonts w:ascii="Times New Roman" w:eastAsia="Times New Roman" w:hAnsi="Times New Roman" w:cs="Times New Roman"/>
                <w:sz w:val="24"/>
                <w:szCs w:val="24"/>
              </w:rPr>
              <w:t>1</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Исконно русская лексика</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sidRPr="000E753E">
              <w:rPr>
                <w:rFonts w:ascii="Times New Roman" w:eastAsia="Times New Roman" w:hAnsi="Times New Roman" w:cs="Times New Roman"/>
                <w:sz w:val="24"/>
                <w:szCs w:val="24"/>
              </w:rPr>
              <w:t>2</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Роль старославянизмов в развитии русского литературного языка</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Иноязычная лексика в разговорной речи, дисплейных текстах, современной публицистике</w:t>
            </w:r>
          </w:p>
        </w:tc>
        <w:tc>
          <w:tcPr>
            <w:tcW w:w="983" w:type="dxa"/>
            <w:shd w:val="clear" w:color="auto" w:fill="auto"/>
          </w:tcPr>
          <w:p w:rsidR="002D174D"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Речевой этикет. Благопожелание как ключевая идея речевого этикета</w:t>
            </w:r>
          </w:p>
        </w:tc>
        <w:tc>
          <w:tcPr>
            <w:tcW w:w="983" w:type="dxa"/>
            <w:shd w:val="clear" w:color="auto" w:fill="auto"/>
          </w:tcPr>
          <w:p w:rsidR="002D174D"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Речевой этикет и вежливость</w:t>
            </w:r>
          </w:p>
        </w:tc>
        <w:tc>
          <w:tcPr>
            <w:tcW w:w="983" w:type="dxa"/>
            <w:shd w:val="clear" w:color="auto" w:fill="auto"/>
          </w:tcPr>
          <w:p w:rsidR="002D174D"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4884" w:type="dxa"/>
            <w:gridSpan w:val="4"/>
            <w:shd w:val="clear" w:color="auto" w:fill="auto"/>
          </w:tcPr>
          <w:p w:rsidR="002D174D" w:rsidRPr="00DC5F22" w:rsidRDefault="002D174D" w:rsidP="004A4BA8">
            <w:pPr>
              <w:spacing w:after="0"/>
              <w:jc w:val="both"/>
              <w:rPr>
                <w:rFonts w:ascii="Times New Roman" w:eastAsia="Times New Roman" w:hAnsi="Times New Roman" w:cs="Times New Roman"/>
                <w:b/>
                <w:sz w:val="24"/>
                <w:szCs w:val="24"/>
              </w:rPr>
            </w:pPr>
            <w:r w:rsidRPr="00DC5F22">
              <w:rPr>
                <w:rFonts w:ascii="Times New Roman" w:eastAsia="Times New Roman" w:hAnsi="Times New Roman" w:cs="Times New Roman"/>
                <w:b/>
                <w:sz w:val="24"/>
                <w:szCs w:val="24"/>
              </w:rPr>
              <w:t xml:space="preserve">Раздел № </w:t>
            </w:r>
            <w:r>
              <w:rPr>
                <w:rFonts w:ascii="Times New Roman" w:eastAsia="Times New Roman" w:hAnsi="Times New Roman" w:cs="Times New Roman"/>
                <w:b/>
                <w:sz w:val="24"/>
                <w:szCs w:val="24"/>
              </w:rPr>
              <w:t xml:space="preserve">2. </w:t>
            </w:r>
            <w:r w:rsidRPr="00A97A5B">
              <w:rPr>
                <w:rFonts w:ascii="Times New Roman" w:eastAsia="Times New Roman" w:hAnsi="Times New Roman" w:cs="Times New Roman"/>
                <w:b/>
                <w:sz w:val="24"/>
                <w:szCs w:val="24"/>
              </w:rPr>
              <w:t>Культура речи</w:t>
            </w:r>
            <w:r w:rsidRPr="00DC5F2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5</w:t>
            </w:r>
            <w:r w:rsidRPr="00DC5F22">
              <w:rPr>
                <w:rFonts w:ascii="Times New Roman" w:eastAsia="Times New Roman" w:hAnsi="Times New Roman" w:cs="Times New Roman"/>
                <w:b/>
                <w:sz w:val="24"/>
                <w:szCs w:val="24"/>
              </w:rPr>
              <w:t xml:space="preserve"> ч</w:t>
            </w:r>
            <w:r>
              <w:rPr>
                <w:rFonts w:ascii="Times New Roman" w:eastAsia="Times New Roman" w:hAnsi="Times New Roman" w:cs="Times New Roman"/>
                <w:b/>
                <w:sz w:val="24"/>
                <w:szCs w:val="24"/>
              </w:rPr>
              <w:t>.</w:t>
            </w:r>
            <w:r w:rsidRPr="00DC5F22">
              <w:rPr>
                <w:rFonts w:ascii="Times New Roman" w:eastAsia="Times New Roman" w:hAnsi="Times New Roman" w:cs="Times New Roman"/>
                <w:b/>
                <w:sz w:val="24"/>
                <w:szCs w:val="24"/>
              </w:rPr>
              <w:t>)</w:t>
            </w:r>
          </w:p>
        </w:tc>
      </w:tr>
      <w:tr w:rsidR="002D174D" w:rsidRPr="000E753E" w:rsidTr="004A4BA8">
        <w:tc>
          <w:tcPr>
            <w:tcW w:w="1134" w:type="dxa"/>
            <w:shd w:val="clear" w:color="auto" w:fill="auto"/>
          </w:tcPr>
          <w:p w:rsidR="002D174D"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Орфоэпические нормы современного русского литературного языка</w:t>
            </w:r>
          </w:p>
        </w:tc>
        <w:tc>
          <w:tcPr>
            <w:tcW w:w="983" w:type="dxa"/>
            <w:shd w:val="clear" w:color="auto" w:fill="auto"/>
          </w:tcPr>
          <w:p w:rsidR="002D174D"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781" w:type="dxa"/>
            <w:shd w:val="clear" w:color="auto" w:fill="auto"/>
          </w:tcPr>
          <w:p w:rsidR="002D174D" w:rsidRPr="002D174D" w:rsidRDefault="002D174D" w:rsidP="00A749CC">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Лексические нормы современного русского литературного языка</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Грамматические нормы современного русского литературного языка</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Активные процессы в речевом этикете</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Речевая агрессия</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4884" w:type="dxa"/>
            <w:gridSpan w:val="4"/>
            <w:shd w:val="clear" w:color="auto" w:fill="auto"/>
          </w:tcPr>
          <w:p w:rsidR="002D174D" w:rsidRPr="00DC5F22" w:rsidRDefault="002D174D" w:rsidP="004A4BA8">
            <w:pPr>
              <w:spacing w:after="0"/>
              <w:jc w:val="both"/>
              <w:rPr>
                <w:rFonts w:ascii="Times New Roman" w:eastAsia="Times New Roman" w:hAnsi="Times New Roman" w:cs="Times New Roman"/>
                <w:b/>
                <w:sz w:val="24"/>
                <w:szCs w:val="24"/>
              </w:rPr>
            </w:pPr>
            <w:r w:rsidRPr="00DC5F22">
              <w:rPr>
                <w:rFonts w:ascii="Times New Roman" w:eastAsia="Times New Roman" w:hAnsi="Times New Roman" w:cs="Times New Roman"/>
                <w:b/>
                <w:sz w:val="24"/>
                <w:szCs w:val="24"/>
              </w:rPr>
              <w:t xml:space="preserve">Раздел № </w:t>
            </w:r>
            <w:r>
              <w:rPr>
                <w:rFonts w:ascii="Times New Roman" w:eastAsia="Times New Roman" w:hAnsi="Times New Roman" w:cs="Times New Roman"/>
                <w:b/>
                <w:sz w:val="24"/>
                <w:szCs w:val="24"/>
              </w:rPr>
              <w:t>3</w:t>
            </w:r>
            <w:r w:rsidRPr="00B30920">
              <w:rPr>
                <w:rFonts w:ascii="Times New Roman" w:eastAsia="Times New Roman" w:hAnsi="Times New Roman" w:cs="Times New Roman"/>
                <w:b/>
                <w:sz w:val="24"/>
                <w:szCs w:val="24"/>
              </w:rPr>
              <w:t xml:space="preserve">. </w:t>
            </w:r>
            <w:r w:rsidRPr="00A97A5B">
              <w:rPr>
                <w:rFonts w:ascii="Times New Roman" w:eastAsia="Times New Roman" w:hAnsi="Times New Roman" w:cs="Times New Roman"/>
                <w:b/>
                <w:sz w:val="24"/>
                <w:szCs w:val="24"/>
              </w:rPr>
              <w:t>Речь. Речевая деятельность. Текст</w:t>
            </w:r>
            <w:r w:rsidRPr="00B30920">
              <w:rPr>
                <w:rFonts w:ascii="Times New Roman" w:eastAsia="Times New Roman" w:hAnsi="Times New Roman" w:cs="Times New Roman"/>
                <w:b/>
                <w:sz w:val="24"/>
                <w:szCs w:val="24"/>
              </w:rPr>
              <w:t xml:space="preserve"> (7 ч.)</w:t>
            </w:r>
          </w:p>
        </w:tc>
      </w:tr>
      <w:tr w:rsidR="002D174D" w:rsidRPr="000E753E" w:rsidTr="004A4BA8">
        <w:tc>
          <w:tcPr>
            <w:tcW w:w="1134" w:type="dxa"/>
            <w:shd w:val="clear" w:color="auto" w:fill="auto"/>
          </w:tcPr>
          <w:p w:rsidR="002D174D"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Эффективные приёмы слушания</w:t>
            </w:r>
          </w:p>
        </w:tc>
        <w:tc>
          <w:tcPr>
            <w:tcW w:w="983" w:type="dxa"/>
            <w:shd w:val="clear" w:color="auto" w:fill="auto"/>
          </w:tcPr>
          <w:p w:rsidR="002D174D"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Основные методы, способы  и средства получения, переработки информации</w:t>
            </w:r>
          </w:p>
        </w:tc>
        <w:tc>
          <w:tcPr>
            <w:tcW w:w="983" w:type="dxa"/>
            <w:shd w:val="clear" w:color="auto" w:fill="auto"/>
          </w:tcPr>
          <w:p w:rsidR="002D174D"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Структура аргументации: тезис, аргумент</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Доказательство и его структура</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 xml:space="preserve">Разговорная речь. </w:t>
            </w:r>
            <w:proofErr w:type="spellStart"/>
            <w:r w:rsidRPr="002D174D">
              <w:rPr>
                <w:rFonts w:ascii="Times New Roman" w:eastAsia="Times New Roman" w:hAnsi="Times New Roman" w:cs="Times New Roman"/>
                <w:sz w:val="24"/>
                <w:szCs w:val="24"/>
              </w:rPr>
              <w:t>Самохарактеристика</w:t>
            </w:r>
            <w:proofErr w:type="spellEnd"/>
            <w:r w:rsidRPr="002D174D">
              <w:rPr>
                <w:rFonts w:ascii="Times New Roman" w:eastAsia="Times New Roman" w:hAnsi="Times New Roman" w:cs="Times New Roman"/>
                <w:sz w:val="24"/>
                <w:szCs w:val="24"/>
              </w:rPr>
              <w:t xml:space="preserve">, </w:t>
            </w:r>
            <w:proofErr w:type="spellStart"/>
            <w:r w:rsidRPr="002D174D">
              <w:rPr>
                <w:rFonts w:ascii="Times New Roman" w:eastAsia="Times New Roman" w:hAnsi="Times New Roman" w:cs="Times New Roman"/>
                <w:sz w:val="24"/>
                <w:szCs w:val="24"/>
              </w:rPr>
              <w:t>самопрезентация</w:t>
            </w:r>
            <w:proofErr w:type="spellEnd"/>
            <w:r w:rsidRPr="002D174D">
              <w:rPr>
                <w:rFonts w:ascii="Times New Roman" w:eastAsia="Times New Roman" w:hAnsi="Times New Roman" w:cs="Times New Roman"/>
                <w:sz w:val="24"/>
                <w:szCs w:val="24"/>
              </w:rPr>
              <w:t>, поздравление</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Научный стиль речи. Реферат. Учебно-научная дискуссия</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r w:rsidR="002D174D" w:rsidRPr="000E753E" w:rsidTr="004A4BA8">
        <w:tc>
          <w:tcPr>
            <w:tcW w:w="1134"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781" w:type="dxa"/>
            <w:shd w:val="clear" w:color="auto" w:fill="auto"/>
          </w:tcPr>
          <w:p w:rsidR="002D174D" w:rsidRPr="002D174D" w:rsidRDefault="002D174D" w:rsidP="002D174D">
            <w:pPr>
              <w:spacing w:after="0"/>
              <w:jc w:val="both"/>
              <w:rPr>
                <w:rFonts w:ascii="Times New Roman" w:eastAsia="Times New Roman" w:hAnsi="Times New Roman" w:cs="Times New Roman"/>
                <w:sz w:val="24"/>
                <w:szCs w:val="24"/>
              </w:rPr>
            </w:pPr>
            <w:r w:rsidRPr="002D174D">
              <w:rPr>
                <w:rFonts w:ascii="Times New Roman" w:eastAsia="Times New Roman" w:hAnsi="Times New Roman" w:cs="Times New Roman"/>
                <w:sz w:val="24"/>
                <w:szCs w:val="24"/>
              </w:rPr>
              <w:t>Язык художественной литературы. Сочинение в жанре письма другу, страницы дневника</w:t>
            </w:r>
          </w:p>
        </w:tc>
        <w:tc>
          <w:tcPr>
            <w:tcW w:w="983" w:type="dxa"/>
            <w:shd w:val="clear" w:color="auto" w:fill="auto"/>
          </w:tcPr>
          <w:p w:rsidR="002D174D" w:rsidRPr="000E753E" w:rsidRDefault="002D174D" w:rsidP="004A4BA8">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86" w:type="dxa"/>
          </w:tcPr>
          <w:p w:rsidR="002D174D" w:rsidRPr="000E753E" w:rsidRDefault="002D174D" w:rsidP="004A4BA8">
            <w:pPr>
              <w:spacing w:after="0"/>
              <w:jc w:val="center"/>
              <w:rPr>
                <w:rFonts w:ascii="Times New Roman" w:eastAsia="Times New Roman" w:hAnsi="Times New Roman" w:cs="Times New Roman"/>
                <w:sz w:val="24"/>
                <w:szCs w:val="24"/>
              </w:rPr>
            </w:pPr>
          </w:p>
        </w:tc>
      </w:tr>
    </w:tbl>
    <w:p w:rsidR="009B7719" w:rsidRDefault="009B7719" w:rsidP="009B7719">
      <w:pPr>
        <w:spacing w:after="0" w:line="240" w:lineRule="auto"/>
        <w:jc w:val="center"/>
        <w:rPr>
          <w:rFonts w:ascii="Times New Roman" w:eastAsia="Times New Roman" w:hAnsi="Times New Roman" w:cs="Times New Roman"/>
          <w:b/>
          <w:sz w:val="24"/>
          <w:szCs w:val="24"/>
          <w:lang w:eastAsia="ru-RU"/>
        </w:rPr>
      </w:pPr>
    </w:p>
    <w:p w:rsidR="000966C4" w:rsidRDefault="000966C4" w:rsidP="000966C4">
      <w:pPr>
        <w:spacing w:after="0" w:line="240" w:lineRule="auto"/>
        <w:jc w:val="center"/>
        <w:rPr>
          <w:rFonts w:ascii="Times New Roman" w:hAnsi="Times New Roman" w:cs="Times New Roman"/>
          <w:b/>
          <w:bCs/>
          <w:sz w:val="24"/>
          <w:szCs w:val="24"/>
        </w:rPr>
      </w:pPr>
      <w:r w:rsidRPr="000966C4">
        <w:rPr>
          <w:rFonts w:ascii="Times New Roman" w:hAnsi="Times New Roman" w:cs="Times New Roman"/>
          <w:b/>
          <w:bCs/>
          <w:sz w:val="24"/>
          <w:szCs w:val="24"/>
        </w:rPr>
        <w:t>Примерные темы проектных и исследовательских работ</w:t>
      </w:r>
    </w:p>
    <w:p w:rsidR="000966C4" w:rsidRPr="000966C4" w:rsidRDefault="000966C4" w:rsidP="000966C4">
      <w:pPr>
        <w:spacing w:after="0" w:line="240" w:lineRule="auto"/>
        <w:jc w:val="center"/>
        <w:rPr>
          <w:rFonts w:ascii="Times New Roman" w:hAnsi="Times New Roman" w:cs="Times New Roman"/>
          <w:b/>
          <w:bCs/>
          <w:sz w:val="24"/>
          <w:szCs w:val="24"/>
        </w:rPr>
      </w:pPr>
    </w:p>
    <w:p w:rsidR="000966C4" w:rsidRDefault="000966C4" w:rsidP="000966C4">
      <w:pPr>
        <w:spacing w:after="0" w:line="240" w:lineRule="auto"/>
        <w:jc w:val="center"/>
        <w:rPr>
          <w:rFonts w:ascii="Times New Roman" w:hAnsi="Times New Roman" w:cs="Times New Roman"/>
          <w:b/>
          <w:sz w:val="24"/>
          <w:szCs w:val="24"/>
        </w:rPr>
      </w:pPr>
      <w:r w:rsidRPr="000966C4">
        <w:rPr>
          <w:rFonts w:ascii="Times New Roman" w:hAnsi="Times New Roman" w:cs="Times New Roman"/>
          <w:b/>
          <w:sz w:val="24"/>
          <w:szCs w:val="24"/>
        </w:rPr>
        <w:t>7 – 8 класс</w:t>
      </w:r>
    </w:p>
    <w:p w:rsidR="000966C4" w:rsidRPr="000966C4" w:rsidRDefault="000966C4" w:rsidP="000966C4">
      <w:pPr>
        <w:spacing w:after="0" w:line="240" w:lineRule="auto"/>
        <w:jc w:val="center"/>
        <w:rPr>
          <w:rFonts w:ascii="Times New Roman" w:hAnsi="Times New Roman" w:cs="Times New Roman"/>
          <w:b/>
          <w:sz w:val="24"/>
          <w:szCs w:val="24"/>
        </w:rPr>
      </w:pP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Лексическая группа существительных, обозначающих понятие время в русском языке.</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 xml:space="preserve">Роль и уместность заимствований в современном русском языке. </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Этимология обозначений имен числительных в русском языке.</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Футбольный сленг в русском языке.</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lastRenderedPageBreak/>
        <w:t>Компьютерный сленг в русском языке.</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Названия денежных единиц в русском языке.</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Интернет-сленг.</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Этикетные формы обращения.</w:t>
      </w:r>
    </w:p>
    <w:p w:rsid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Как быть вежливым?</w:t>
      </w:r>
    </w:p>
    <w:p w:rsidR="000966C4" w:rsidRPr="000966C4" w:rsidRDefault="000966C4" w:rsidP="000966C4">
      <w:pPr>
        <w:spacing w:after="0" w:line="240" w:lineRule="auto"/>
        <w:jc w:val="both"/>
        <w:rPr>
          <w:rFonts w:ascii="Times New Roman" w:hAnsi="Times New Roman" w:cs="Times New Roman"/>
          <w:sz w:val="24"/>
          <w:szCs w:val="24"/>
        </w:rPr>
      </w:pPr>
    </w:p>
    <w:p w:rsidR="000966C4" w:rsidRDefault="000966C4" w:rsidP="000966C4">
      <w:pPr>
        <w:spacing w:after="0" w:line="240" w:lineRule="auto"/>
        <w:jc w:val="center"/>
        <w:rPr>
          <w:rFonts w:ascii="Times New Roman" w:hAnsi="Times New Roman" w:cs="Times New Roman"/>
          <w:b/>
          <w:sz w:val="24"/>
          <w:szCs w:val="24"/>
        </w:rPr>
      </w:pPr>
      <w:r w:rsidRPr="000966C4">
        <w:rPr>
          <w:rFonts w:ascii="Times New Roman" w:hAnsi="Times New Roman" w:cs="Times New Roman"/>
          <w:b/>
          <w:sz w:val="24"/>
          <w:szCs w:val="24"/>
        </w:rPr>
        <w:t>8 – 9 класс</w:t>
      </w:r>
    </w:p>
    <w:p w:rsidR="000966C4" w:rsidRPr="000966C4" w:rsidRDefault="000966C4" w:rsidP="000966C4">
      <w:pPr>
        <w:spacing w:after="0" w:line="240" w:lineRule="auto"/>
        <w:jc w:val="both"/>
        <w:rPr>
          <w:rFonts w:ascii="Times New Roman" w:hAnsi="Times New Roman" w:cs="Times New Roman"/>
          <w:b/>
          <w:sz w:val="24"/>
          <w:szCs w:val="24"/>
        </w:rPr>
      </w:pP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Как назвать новорождённого?</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Являются ли жесты универсальным языком человечества?</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Искусство комплимента в русском и иностранных языках.</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 xml:space="preserve">Формы выражения вежливости (на примере иностранного и русского языков). </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Этикет приветствия в русском и иностранном языках.</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Анализ типов заголовков в современных СМИ, видов интервью в современных СМИ.</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Сетевой знак @ в разных языках.</w:t>
      </w:r>
    </w:p>
    <w:p w:rsidR="000966C4" w:rsidRPr="000966C4" w:rsidRDefault="000966C4" w:rsidP="000966C4">
      <w:pPr>
        <w:spacing w:after="0" w:line="240" w:lineRule="auto"/>
        <w:jc w:val="both"/>
        <w:rPr>
          <w:rFonts w:ascii="Times New Roman" w:hAnsi="Times New Roman" w:cs="Times New Roman"/>
          <w:sz w:val="24"/>
          <w:szCs w:val="24"/>
        </w:rPr>
      </w:pPr>
      <w:proofErr w:type="spellStart"/>
      <w:r w:rsidRPr="000966C4">
        <w:rPr>
          <w:rFonts w:ascii="Times New Roman" w:hAnsi="Times New Roman" w:cs="Times New Roman"/>
          <w:sz w:val="24"/>
          <w:szCs w:val="24"/>
        </w:rPr>
        <w:t>Слоганы</w:t>
      </w:r>
      <w:proofErr w:type="spellEnd"/>
      <w:r w:rsidRPr="000966C4">
        <w:rPr>
          <w:rFonts w:ascii="Times New Roman" w:hAnsi="Times New Roman" w:cs="Times New Roman"/>
          <w:sz w:val="24"/>
          <w:szCs w:val="24"/>
        </w:rPr>
        <w:t xml:space="preserve"> в языке современной рекламы.</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 xml:space="preserve">Девизы и </w:t>
      </w:r>
      <w:proofErr w:type="spellStart"/>
      <w:r w:rsidRPr="000966C4">
        <w:rPr>
          <w:rFonts w:ascii="Times New Roman" w:hAnsi="Times New Roman" w:cs="Times New Roman"/>
          <w:sz w:val="24"/>
          <w:szCs w:val="24"/>
        </w:rPr>
        <w:t>слоганы</w:t>
      </w:r>
      <w:proofErr w:type="spellEnd"/>
      <w:r w:rsidRPr="000966C4">
        <w:rPr>
          <w:rFonts w:ascii="Times New Roman" w:hAnsi="Times New Roman" w:cs="Times New Roman"/>
          <w:sz w:val="24"/>
          <w:szCs w:val="24"/>
        </w:rPr>
        <w:t xml:space="preserve"> любимых спортивных команд.</w:t>
      </w:r>
    </w:p>
    <w:p w:rsidR="000966C4" w:rsidRPr="000966C4" w:rsidRDefault="000966C4" w:rsidP="000966C4">
      <w:pPr>
        <w:spacing w:after="0" w:line="240" w:lineRule="auto"/>
        <w:jc w:val="both"/>
        <w:rPr>
          <w:rFonts w:ascii="Times New Roman" w:hAnsi="Times New Roman" w:cs="Times New Roman"/>
          <w:b/>
          <w:sz w:val="24"/>
          <w:szCs w:val="24"/>
        </w:rPr>
      </w:pPr>
      <w:r w:rsidRPr="000966C4">
        <w:rPr>
          <w:rFonts w:ascii="Times New Roman" w:hAnsi="Times New Roman" w:cs="Times New Roman"/>
          <w:sz w:val="24"/>
          <w:szCs w:val="24"/>
        </w:rPr>
        <w:t>Языковая игра как основа создания шуток и  анекдотов</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Синонимический ряд: врач – доктор – лекарь – эскулап – целитель – врачеватель. Что общего и в чём различие.</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Язык и юмор.</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Анализ примеров языковой игры в шутках и анекдотах.</w:t>
      </w:r>
    </w:p>
    <w:p w:rsidR="000966C4" w:rsidRPr="000966C4" w:rsidRDefault="000966C4" w:rsidP="000966C4">
      <w:pPr>
        <w:spacing w:after="0" w:line="240" w:lineRule="auto"/>
        <w:jc w:val="both"/>
        <w:rPr>
          <w:rFonts w:ascii="Times New Roman" w:hAnsi="Times New Roman" w:cs="Times New Roman"/>
          <w:sz w:val="24"/>
          <w:szCs w:val="24"/>
        </w:rPr>
      </w:pPr>
      <w:r w:rsidRPr="000966C4">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w:t>
      </w:r>
    </w:p>
    <w:p w:rsidR="000966C4" w:rsidRDefault="000966C4" w:rsidP="000966C4">
      <w:pPr>
        <w:spacing w:after="0" w:line="240" w:lineRule="auto"/>
        <w:jc w:val="center"/>
        <w:rPr>
          <w:rFonts w:ascii="Times New Roman" w:hAnsi="Times New Roman" w:cs="Times New Roman"/>
          <w:b/>
          <w:color w:val="000000"/>
          <w:sz w:val="24"/>
          <w:szCs w:val="24"/>
        </w:rPr>
      </w:pPr>
    </w:p>
    <w:p w:rsidR="00045236" w:rsidRDefault="00045236" w:rsidP="00FE4DBE">
      <w:pPr>
        <w:spacing w:after="0" w:line="240" w:lineRule="auto"/>
        <w:jc w:val="center"/>
        <w:rPr>
          <w:rFonts w:ascii="Times New Roman" w:hAnsi="Times New Roman" w:cs="Times New Roman"/>
          <w:b/>
          <w:color w:val="000000"/>
          <w:sz w:val="24"/>
          <w:szCs w:val="24"/>
        </w:rPr>
      </w:pPr>
      <w:r w:rsidRPr="00045236">
        <w:rPr>
          <w:rFonts w:ascii="Times New Roman" w:hAnsi="Times New Roman" w:cs="Times New Roman"/>
          <w:b/>
          <w:color w:val="000000"/>
          <w:sz w:val="24"/>
          <w:szCs w:val="24"/>
        </w:rPr>
        <w:t>Материально-техническое и учебно-методическое обеспечение рабочей программы</w:t>
      </w:r>
    </w:p>
    <w:p w:rsidR="0081220D" w:rsidRPr="000966C4" w:rsidRDefault="0081220D" w:rsidP="000966C4">
      <w:pPr>
        <w:spacing w:after="0" w:line="240" w:lineRule="auto"/>
        <w:jc w:val="both"/>
        <w:rPr>
          <w:rFonts w:ascii="Times New Roman" w:hAnsi="Times New Roman" w:cs="Times New Roman"/>
          <w:sz w:val="24"/>
          <w:szCs w:val="24"/>
        </w:rPr>
      </w:pPr>
    </w:p>
    <w:p w:rsidR="000966C4" w:rsidRPr="000966C4" w:rsidRDefault="000966C4" w:rsidP="000966C4">
      <w:pPr>
        <w:pStyle w:val="a9"/>
        <w:numPr>
          <w:ilvl w:val="0"/>
          <w:numId w:val="31"/>
        </w:numPr>
        <w:tabs>
          <w:tab w:val="num" w:pos="786"/>
        </w:tabs>
        <w:suppressAutoHyphens/>
        <w:ind w:right="273"/>
        <w:jc w:val="both"/>
      </w:pPr>
      <w:proofErr w:type="spellStart"/>
      <w:r w:rsidRPr="000966C4">
        <w:t>Альбеткова</w:t>
      </w:r>
      <w:proofErr w:type="spellEnd"/>
      <w:r w:rsidRPr="000966C4">
        <w:t xml:space="preserve"> Р.И. Русская словесность: От слова к словесности. 9 класс. – М.: Дрофа, 2006.</w:t>
      </w:r>
    </w:p>
    <w:p w:rsidR="000966C4" w:rsidRPr="000966C4" w:rsidRDefault="000966C4" w:rsidP="000966C4">
      <w:pPr>
        <w:pStyle w:val="a9"/>
        <w:numPr>
          <w:ilvl w:val="0"/>
          <w:numId w:val="31"/>
        </w:numPr>
        <w:tabs>
          <w:tab w:val="num" w:pos="786"/>
        </w:tabs>
        <w:suppressAutoHyphens/>
        <w:ind w:left="0" w:right="273" w:firstLine="426"/>
        <w:jc w:val="both"/>
      </w:pPr>
      <w:proofErr w:type="spellStart"/>
      <w:r w:rsidRPr="000966C4">
        <w:t>Альбеткова</w:t>
      </w:r>
      <w:proofErr w:type="spellEnd"/>
      <w:r w:rsidRPr="000966C4">
        <w:t xml:space="preserve"> Р.И. Методические рекомендации к учебнику «Русская словесность. От слова к словесности. 9 класс». – М.: Дрофа, 2006.</w:t>
      </w:r>
    </w:p>
    <w:p w:rsidR="000966C4" w:rsidRPr="000966C4" w:rsidRDefault="000966C4" w:rsidP="000966C4">
      <w:pPr>
        <w:pStyle w:val="a9"/>
        <w:numPr>
          <w:ilvl w:val="0"/>
          <w:numId w:val="31"/>
        </w:numPr>
        <w:suppressAutoHyphens/>
        <w:ind w:left="0" w:right="273" w:firstLine="426"/>
        <w:jc w:val="both"/>
      </w:pPr>
      <w:proofErr w:type="spellStart"/>
      <w:r w:rsidRPr="000966C4">
        <w:t>Жердева</w:t>
      </w:r>
      <w:proofErr w:type="spellEnd"/>
      <w:r w:rsidRPr="000966C4">
        <w:t xml:space="preserve"> Л.А. Русский язык в средней </w:t>
      </w:r>
      <w:proofErr w:type="spellStart"/>
      <w:r w:rsidRPr="000966C4">
        <w:t>школе</w:t>
      </w:r>
      <w:proofErr w:type="gramStart"/>
      <w:r w:rsidRPr="000966C4">
        <w:t>.К</w:t>
      </w:r>
      <w:proofErr w:type="gramEnd"/>
      <w:r w:rsidRPr="000966C4">
        <w:t>арточки-задания.-М.:Владос</w:t>
      </w:r>
      <w:proofErr w:type="spellEnd"/>
      <w:r w:rsidRPr="000966C4">
        <w:t>,</w:t>
      </w:r>
      <w:r>
        <w:t xml:space="preserve"> </w:t>
      </w:r>
      <w:r w:rsidRPr="000966C4">
        <w:t>2000.</w:t>
      </w:r>
    </w:p>
    <w:p w:rsidR="00795CC7" w:rsidRPr="000966C4" w:rsidRDefault="000966C4" w:rsidP="000966C4">
      <w:pPr>
        <w:pStyle w:val="a9"/>
        <w:numPr>
          <w:ilvl w:val="0"/>
          <w:numId w:val="31"/>
        </w:numPr>
        <w:ind w:left="0" w:firstLine="426"/>
        <w:jc w:val="both"/>
      </w:pPr>
      <w:r w:rsidRPr="000966C4">
        <w:t xml:space="preserve">На берегах </w:t>
      </w:r>
      <w:proofErr w:type="spellStart"/>
      <w:r w:rsidRPr="000966C4">
        <w:t>Лингвинии</w:t>
      </w:r>
      <w:proofErr w:type="spellEnd"/>
      <w:r w:rsidRPr="000966C4">
        <w:t>. Занимательный задачник по русскому языку</w:t>
      </w:r>
      <w:r>
        <w:t xml:space="preserve">. </w:t>
      </w:r>
      <w:r w:rsidRPr="000966C4">
        <w:t>-</w:t>
      </w:r>
      <w:r>
        <w:t xml:space="preserve"> </w:t>
      </w:r>
      <w:r w:rsidRPr="000966C4">
        <w:t>М.: Просвещение 1996.</w:t>
      </w:r>
    </w:p>
    <w:p w:rsidR="00795CC7" w:rsidRPr="00720E06" w:rsidRDefault="00795CC7" w:rsidP="00795CC7">
      <w:pPr>
        <w:spacing w:after="0" w:line="240" w:lineRule="auto"/>
        <w:ind w:firstLine="708"/>
        <w:jc w:val="both"/>
        <w:rPr>
          <w:rFonts w:ascii="Times New Roman" w:hAnsi="Times New Roman"/>
          <w:sz w:val="28"/>
          <w:szCs w:val="28"/>
        </w:rPr>
      </w:pPr>
    </w:p>
    <w:p w:rsidR="00795CC7" w:rsidRPr="000E1617" w:rsidRDefault="00795CC7" w:rsidP="00795CC7">
      <w:pPr>
        <w:spacing w:after="0" w:line="240" w:lineRule="auto"/>
        <w:ind w:firstLine="708"/>
        <w:jc w:val="both"/>
        <w:rPr>
          <w:rFonts w:ascii="Times New Roman" w:hAnsi="Times New Roman"/>
          <w:b/>
          <w:sz w:val="24"/>
          <w:szCs w:val="24"/>
        </w:rPr>
      </w:pPr>
      <w:r w:rsidRPr="000E1617">
        <w:rPr>
          <w:rFonts w:ascii="Times New Roman" w:hAnsi="Times New Roman"/>
          <w:b/>
          <w:sz w:val="24"/>
          <w:szCs w:val="24"/>
        </w:rPr>
        <w:t>Электронные образовательные ресурсы. Образовательные порталы</w:t>
      </w:r>
    </w:p>
    <w:p w:rsidR="00795CC7" w:rsidRPr="000E1617" w:rsidRDefault="00447771" w:rsidP="00795CC7">
      <w:pPr>
        <w:spacing w:after="0" w:line="240" w:lineRule="auto"/>
        <w:jc w:val="both"/>
        <w:rPr>
          <w:rFonts w:ascii="Times New Roman" w:hAnsi="Times New Roman"/>
          <w:sz w:val="24"/>
          <w:szCs w:val="24"/>
        </w:rPr>
      </w:pPr>
      <w:hyperlink r:id="rId7" w:history="1">
        <w:r w:rsidR="00795CC7" w:rsidRPr="000E1617">
          <w:rPr>
            <w:rStyle w:val="a3"/>
            <w:rFonts w:ascii="Times New Roman" w:hAnsi="Times New Roman"/>
            <w:sz w:val="24"/>
            <w:szCs w:val="24"/>
            <w:lang w:val="en-US"/>
          </w:rPr>
          <w:t>http</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www</w:t>
        </w:r>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edu</w:t>
        </w:r>
        <w:proofErr w:type="spellEnd"/>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ru</w:t>
        </w:r>
        <w:proofErr w:type="spellEnd"/>
      </w:hyperlink>
      <w:r w:rsidR="00795CC7" w:rsidRPr="000E1617">
        <w:rPr>
          <w:rFonts w:ascii="Times New Roman" w:hAnsi="Times New Roman"/>
          <w:sz w:val="24"/>
          <w:szCs w:val="24"/>
        </w:rPr>
        <w:t xml:space="preserve"> – Образовательный портал «Российской образование»</w:t>
      </w:r>
    </w:p>
    <w:p w:rsidR="00795CC7" w:rsidRPr="000E1617" w:rsidRDefault="00447771" w:rsidP="00795CC7">
      <w:pPr>
        <w:spacing w:after="0" w:line="240" w:lineRule="auto"/>
        <w:jc w:val="both"/>
        <w:rPr>
          <w:rFonts w:ascii="Times New Roman" w:hAnsi="Times New Roman"/>
          <w:sz w:val="24"/>
          <w:szCs w:val="24"/>
        </w:rPr>
      </w:pPr>
      <w:hyperlink r:id="rId8" w:history="1">
        <w:r w:rsidR="00795CC7" w:rsidRPr="000E1617">
          <w:rPr>
            <w:rStyle w:val="a3"/>
            <w:rFonts w:ascii="Times New Roman" w:hAnsi="Times New Roman"/>
            <w:sz w:val="24"/>
            <w:szCs w:val="24"/>
            <w:lang w:val="en-US"/>
          </w:rPr>
          <w:t>http</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www</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school</w:t>
        </w:r>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edu</w:t>
        </w:r>
        <w:proofErr w:type="spellEnd"/>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ru</w:t>
        </w:r>
        <w:proofErr w:type="spellEnd"/>
      </w:hyperlink>
      <w:r w:rsidR="00795CC7" w:rsidRPr="000E1617">
        <w:rPr>
          <w:rFonts w:ascii="Times New Roman" w:hAnsi="Times New Roman"/>
          <w:sz w:val="24"/>
          <w:szCs w:val="24"/>
        </w:rPr>
        <w:t xml:space="preserve"> – Национальный портал «Российский общеобразовательный портал»</w:t>
      </w:r>
    </w:p>
    <w:p w:rsidR="00795CC7" w:rsidRPr="000E1617" w:rsidRDefault="00447771" w:rsidP="00795CC7">
      <w:pPr>
        <w:spacing w:after="0" w:line="240" w:lineRule="auto"/>
        <w:jc w:val="both"/>
        <w:rPr>
          <w:rFonts w:ascii="Times New Roman" w:hAnsi="Times New Roman"/>
          <w:sz w:val="24"/>
          <w:szCs w:val="24"/>
        </w:rPr>
      </w:pPr>
      <w:hyperlink r:id="rId9" w:history="1">
        <w:r w:rsidR="00795CC7" w:rsidRPr="000E1617">
          <w:rPr>
            <w:rStyle w:val="a3"/>
            <w:rFonts w:ascii="Times New Roman" w:hAnsi="Times New Roman"/>
            <w:sz w:val="24"/>
            <w:szCs w:val="24"/>
            <w:lang w:val="en-US"/>
          </w:rPr>
          <w:t>http</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www</w:t>
        </w:r>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ict</w:t>
        </w:r>
        <w:proofErr w:type="spellEnd"/>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edu</w:t>
        </w:r>
        <w:proofErr w:type="spellEnd"/>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ru</w:t>
        </w:r>
        <w:proofErr w:type="spellEnd"/>
      </w:hyperlink>
      <w:r w:rsidR="00795CC7" w:rsidRPr="000E1617">
        <w:rPr>
          <w:rFonts w:ascii="Times New Roman" w:hAnsi="Times New Roman"/>
          <w:sz w:val="24"/>
          <w:szCs w:val="24"/>
        </w:rPr>
        <w:t xml:space="preserve"> – специализированный портал «Информационно-коммуникационные технологии в образовании</w:t>
      </w:r>
    </w:p>
    <w:p w:rsidR="00795CC7" w:rsidRPr="000E1617" w:rsidRDefault="00447771" w:rsidP="00795CC7">
      <w:pPr>
        <w:spacing w:after="0" w:line="240" w:lineRule="auto"/>
        <w:jc w:val="both"/>
        <w:rPr>
          <w:rFonts w:ascii="Times New Roman" w:hAnsi="Times New Roman"/>
          <w:sz w:val="24"/>
          <w:szCs w:val="24"/>
        </w:rPr>
      </w:pPr>
      <w:hyperlink r:id="rId10" w:history="1">
        <w:r w:rsidR="00795CC7" w:rsidRPr="000E1617">
          <w:rPr>
            <w:rStyle w:val="a3"/>
            <w:rFonts w:ascii="Times New Roman" w:hAnsi="Times New Roman"/>
            <w:sz w:val="24"/>
            <w:szCs w:val="24"/>
            <w:lang w:val="en-US"/>
          </w:rPr>
          <w:t>http</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www</w:t>
        </w:r>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valeo</w:t>
        </w:r>
        <w:proofErr w:type="spellEnd"/>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edu</w:t>
        </w:r>
        <w:proofErr w:type="spellEnd"/>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ru</w:t>
        </w:r>
        <w:proofErr w:type="spellEnd"/>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data</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index</w:t>
        </w:r>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php</w:t>
        </w:r>
        <w:proofErr w:type="spellEnd"/>
      </w:hyperlink>
      <w:r w:rsidR="00795CC7" w:rsidRPr="000E1617">
        <w:rPr>
          <w:rFonts w:ascii="Times New Roman" w:hAnsi="Times New Roman"/>
          <w:sz w:val="24"/>
          <w:szCs w:val="24"/>
        </w:rPr>
        <w:t xml:space="preserve"> - Специализированный портал «Здоровье и образование»</w:t>
      </w:r>
    </w:p>
    <w:p w:rsidR="00795CC7" w:rsidRPr="000E1617" w:rsidRDefault="00447771" w:rsidP="00795CC7">
      <w:pPr>
        <w:spacing w:after="0" w:line="240" w:lineRule="auto"/>
        <w:jc w:val="both"/>
        <w:rPr>
          <w:rFonts w:ascii="Times New Roman" w:hAnsi="Times New Roman"/>
          <w:sz w:val="24"/>
          <w:szCs w:val="24"/>
        </w:rPr>
      </w:pPr>
      <w:hyperlink r:id="rId11" w:history="1">
        <w:r w:rsidR="00795CC7" w:rsidRPr="000E1617">
          <w:rPr>
            <w:rStyle w:val="a3"/>
            <w:rFonts w:ascii="Times New Roman" w:hAnsi="Times New Roman"/>
            <w:sz w:val="24"/>
            <w:szCs w:val="24"/>
            <w:lang w:val="en-US"/>
          </w:rPr>
          <w:t>http</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www</w:t>
        </w:r>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gramota</w:t>
        </w:r>
        <w:proofErr w:type="spellEnd"/>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ru</w:t>
        </w:r>
        <w:proofErr w:type="spellEnd"/>
      </w:hyperlink>
      <w:r w:rsidR="00795CC7" w:rsidRPr="000E1617">
        <w:rPr>
          <w:rFonts w:ascii="Times New Roman" w:hAnsi="Times New Roman"/>
          <w:sz w:val="24"/>
          <w:szCs w:val="24"/>
        </w:rPr>
        <w:t xml:space="preserve"> – Справочно-информационный портал «Грамота.</w:t>
      </w:r>
      <w:proofErr w:type="spellStart"/>
      <w:r w:rsidR="00795CC7" w:rsidRPr="000E1617">
        <w:rPr>
          <w:rFonts w:ascii="Times New Roman" w:hAnsi="Times New Roman"/>
          <w:sz w:val="24"/>
          <w:szCs w:val="24"/>
          <w:lang w:val="en-US"/>
        </w:rPr>
        <w:t>ru</w:t>
      </w:r>
      <w:proofErr w:type="spellEnd"/>
      <w:r w:rsidR="00795CC7" w:rsidRPr="000E1617">
        <w:rPr>
          <w:rFonts w:ascii="Times New Roman" w:hAnsi="Times New Roman"/>
          <w:sz w:val="24"/>
          <w:szCs w:val="24"/>
        </w:rPr>
        <w:t>»</w:t>
      </w:r>
    </w:p>
    <w:p w:rsidR="00795CC7" w:rsidRPr="000E1617" w:rsidRDefault="00447771" w:rsidP="00795CC7">
      <w:pPr>
        <w:spacing w:after="0" w:line="240" w:lineRule="auto"/>
        <w:jc w:val="both"/>
        <w:rPr>
          <w:rFonts w:ascii="Times New Roman" w:hAnsi="Times New Roman"/>
          <w:sz w:val="24"/>
          <w:szCs w:val="24"/>
        </w:rPr>
      </w:pPr>
      <w:hyperlink r:id="rId12" w:history="1">
        <w:r w:rsidR="00795CC7" w:rsidRPr="000E1617">
          <w:rPr>
            <w:rStyle w:val="a3"/>
            <w:rFonts w:ascii="Times New Roman" w:hAnsi="Times New Roman"/>
            <w:sz w:val="24"/>
            <w:szCs w:val="24"/>
            <w:lang w:val="en-US"/>
          </w:rPr>
          <w:t>http</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www</w:t>
        </w:r>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ucheba</w:t>
        </w:r>
        <w:proofErr w:type="spellEnd"/>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ru</w:t>
        </w:r>
        <w:proofErr w:type="spellEnd"/>
      </w:hyperlink>
      <w:r w:rsidR="00795CC7" w:rsidRPr="000E1617">
        <w:rPr>
          <w:rFonts w:ascii="Times New Roman" w:hAnsi="Times New Roman"/>
          <w:sz w:val="24"/>
          <w:szCs w:val="24"/>
        </w:rPr>
        <w:t xml:space="preserve"> - Образовательный портал «УЧЕБА» </w:t>
      </w:r>
    </w:p>
    <w:p w:rsidR="00795CC7" w:rsidRPr="000E1617" w:rsidRDefault="00447771" w:rsidP="00795CC7">
      <w:pPr>
        <w:spacing w:after="0" w:line="240" w:lineRule="auto"/>
        <w:jc w:val="both"/>
        <w:rPr>
          <w:rFonts w:ascii="Times New Roman" w:hAnsi="Times New Roman"/>
          <w:sz w:val="24"/>
          <w:szCs w:val="24"/>
        </w:rPr>
      </w:pPr>
      <w:hyperlink r:id="rId13" w:history="1">
        <w:r w:rsidR="00795CC7" w:rsidRPr="000E1617">
          <w:rPr>
            <w:rStyle w:val="a3"/>
            <w:rFonts w:ascii="Times New Roman" w:hAnsi="Times New Roman"/>
            <w:sz w:val="24"/>
            <w:szCs w:val="24"/>
            <w:lang w:val="en-US"/>
          </w:rPr>
          <w:t>http</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www</w:t>
        </w:r>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alledu</w:t>
        </w:r>
        <w:proofErr w:type="spellEnd"/>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ru</w:t>
        </w:r>
        <w:proofErr w:type="spellEnd"/>
      </w:hyperlink>
      <w:r w:rsidR="00795CC7" w:rsidRPr="000E1617">
        <w:rPr>
          <w:rFonts w:ascii="Times New Roman" w:hAnsi="Times New Roman"/>
          <w:sz w:val="24"/>
          <w:szCs w:val="24"/>
        </w:rPr>
        <w:t xml:space="preserve"> – “Все образование в интернет”. Образовательный информационный портал.</w:t>
      </w:r>
    </w:p>
    <w:p w:rsidR="00795CC7" w:rsidRDefault="00447771" w:rsidP="00795CC7">
      <w:pPr>
        <w:spacing w:after="0" w:line="240" w:lineRule="auto"/>
        <w:jc w:val="both"/>
        <w:rPr>
          <w:rFonts w:ascii="Times New Roman" w:hAnsi="Times New Roman"/>
          <w:sz w:val="24"/>
          <w:szCs w:val="24"/>
        </w:rPr>
      </w:pPr>
      <w:hyperlink r:id="rId14" w:history="1">
        <w:r w:rsidR="00795CC7" w:rsidRPr="000E1617">
          <w:rPr>
            <w:rStyle w:val="a3"/>
            <w:rFonts w:ascii="Times New Roman" w:hAnsi="Times New Roman"/>
            <w:sz w:val="24"/>
            <w:szCs w:val="24"/>
            <w:lang w:val="en-US"/>
          </w:rPr>
          <w:t>http</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www</w:t>
        </w:r>
        <w:r w:rsidR="00795CC7" w:rsidRPr="000E1617">
          <w:rPr>
            <w:rStyle w:val="a3"/>
            <w:rFonts w:ascii="Times New Roman" w:hAnsi="Times New Roman"/>
            <w:sz w:val="24"/>
            <w:szCs w:val="24"/>
          </w:rPr>
          <w:t>.</w:t>
        </w:r>
        <w:r w:rsidR="00795CC7" w:rsidRPr="000E1617">
          <w:rPr>
            <w:rStyle w:val="a3"/>
            <w:rFonts w:ascii="Times New Roman" w:hAnsi="Times New Roman"/>
            <w:sz w:val="24"/>
            <w:szCs w:val="24"/>
            <w:lang w:val="en-US"/>
          </w:rPr>
          <w:t>college</w:t>
        </w:r>
        <w:r w:rsidR="00795CC7" w:rsidRPr="000E1617">
          <w:rPr>
            <w:rStyle w:val="a3"/>
            <w:rFonts w:ascii="Times New Roman" w:hAnsi="Times New Roman"/>
            <w:sz w:val="24"/>
            <w:szCs w:val="24"/>
          </w:rPr>
          <w:t>.</w:t>
        </w:r>
        <w:proofErr w:type="spellStart"/>
        <w:r w:rsidR="00795CC7" w:rsidRPr="000E1617">
          <w:rPr>
            <w:rStyle w:val="a3"/>
            <w:rFonts w:ascii="Times New Roman" w:hAnsi="Times New Roman"/>
            <w:sz w:val="24"/>
            <w:szCs w:val="24"/>
            <w:lang w:val="en-US"/>
          </w:rPr>
          <w:t>ru</w:t>
        </w:r>
        <w:proofErr w:type="spellEnd"/>
      </w:hyperlink>
      <w:r w:rsidR="00795CC7" w:rsidRPr="000E1617">
        <w:rPr>
          <w:rFonts w:ascii="Times New Roman" w:hAnsi="Times New Roman"/>
          <w:sz w:val="24"/>
          <w:szCs w:val="24"/>
        </w:rPr>
        <w:t xml:space="preserve"> – первый в России образовательный интернет-портал, включающий обучение школьников.</w:t>
      </w:r>
    </w:p>
    <w:p w:rsidR="00795CC7" w:rsidRPr="000E1617" w:rsidRDefault="00795CC7" w:rsidP="00795CC7">
      <w:pPr>
        <w:spacing w:after="0" w:line="240" w:lineRule="auto"/>
        <w:jc w:val="both"/>
        <w:rPr>
          <w:rFonts w:ascii="Times New Roman" w:hAnsi="Times New Roman"/>
          <w:sz w:val="24"/>
          <w:szCs w:val="24"/>
        </w:rPr>
      </w:pPr>
    </w:p>
    <w:p w:rsidR="00795CC7" w:rsidRPr="000E1617" w:rsidRDefault="00795CC7" w:rsidP="00795CC7">
      <w:pPr>
        <w:spacing w:after="0" w:line="240" w:lineRule="auto"/>
        <w:ind w:firstLine="708"/>
        <w:jc w:val="both"/>
        <w:rPr>
          <w:rFonts w:ascii="Times New Roman" w:hAnsi="Times New Roman"/>
          <w:b/>
          <w:sz w:val="24"/>
          <w:szCs w:val="24"/>
        </w:rPr>
      </w:pPr>
      <w:r w:rsidRPr="000E1617">
        <w:rPr>
          <w:rFonts w:ascii="Times New Roman" w:hAnsi="Times New Roman"/>
          <w:b/>
          <w:sz w:val="24"/>
          <w:szCs w:val="24"/>
        </w:rPr>
        <w:t>Ресурсы для дистанционных форм обучени</w:t>
      </w:r>
      <w:r>
        <w:rPr>
          <w:rFonts w:ascii="Times New Roman" w:hAnsi="Times New Roman"/>
          <w:b/>
          <w:sz w:val="24"/>
          <w:szCs w:val="24"/>
        </w:rPr>
        <w:t>я</w:t>
      </w:r>
    </w:p>
    <w:p w:rsidR="00795CC7" w:rsidRPr="000E1617" w:rsidRDefault="00795CC7" w:rsidP="00795CC7">
      <w:pPr>
        <w:spacing w:after="0" w:line="240" w:lineRule="auto"/>
        <w:jc w:val="both"/>
        <w:rPr>
          <w:rFonts w:ascii="Times New Roman" w:hAnsi="Times New Roman"/>
          <w:sz w:val="24"/>
          <w:szCs w:val="24"/>
        </w:rPr>
      </w:pPr>
      <w:r w:rsidRPr="000E1617">
        <w:rPr>
          <w:rFonts w:ascii="Times New Roman" w:hAnsi="Times New Roman"/>
          <w:sz w:val="24"/>
          <w:szCs w:val="24"/>
        </w:rPr>
        <w:t xml:space="preserve">Виртуальная школа Кирилла и </w:t>
      </w:r>
      <w:proofErr w:type="spellStart"/>
      <w:r>
        <w:rPr>
          <w:rFonts w:ascii="Times New Roman" w:hAnsi="Times New Roman"/>
          <w:sz w:val="24"/>
          <w:szCs w:val="24"/>
        </w:rPr>
        <w:t>Мефодия</w:t>
      </w:r>
      <w:proofErr w:type="spellEnd"/>
      <w:r w:rsidRPr="000E1617">
        <w:rPr>
          <w:rFonts w:ascii="Times New Roman" w:hAnsi="Times New Roman"/>
          <w:sz w:val="24"/>
          <w:szCs w:val="24"/>
        </w:rPr>
        <w:t xml:space="preserve"> – </w:t>
      </w:r>
      <w:hyperlink r:id="rId15" w:history="1">
        <w:r w:rsidRPr="000E1617">
          <w:rPr>
            <w:rStyle w:val="a3"/>
            <w:rFonts w:ascii="Times New Roman" w:hAnsi="Times New Roman"/>
            <w:sz w:val="24"/>
            <w:szCs w:val="24"/>
            <w:lang w:val="en-US"/>
          </w:rPr>
          <w:t>http</w:t>
        </w:r>
        <w:r w:rsidRPr="000E1617">
          <w:rPr>
            <w:rStyle w:val="a3"/>
            <w:rFonts w:ascii="Times New Roman" w:hAnsi="Times New Roman"/>
            <w:sz w:val="24"/>
            <w:szCs w:val="24"/>
          </w:rPr>
          <w:t>://</w:t>
        </w:r>
        <w:r w:rsidRPr="000E1617">
          <w:rPr>
            <w:rStyle w:val="a3"/>
            <w:rFonts w:ascii="Times New Roman" w:hAnsi="Times New Roman"/>
            <w:sz w:val="24"/>
            <w:szCs w:val="24"/>
            <w:lang w:val="en-US"/>
          </w:rPr>
          <w:t>www</w:t>
        </w:r>
        <w:r w:rsidRPr="000E1617">
          <w:rPr>
            <w:rStyle w:val="a3"/>
            <w:rFonts w:ascii="Times New Roman" w:hAnsi="Times New Roman"/>
            <w:sz w:val="24"/>
            <w:szCs w:val="24"/>
          </w:rPr>
          <w:t>.</w:t>
        </w:r>
        <w:proofErr w:type="spellStart"/>
        <w:r w:rsidRPr="000E1617">
          <w:rPr>
            <w:rStyle w:val="a3"/>
            <w:rFonts w:ascii="Times New Roman" w:hAnsi="Times New Roman"/>
            <w:sz w:val="24"/>
            <w:szCs w:val="24"/>
            <w:lang w:val="en-US"/>
          </w:rPr>
          <w:t>vschool</w:t>
        </w:r>
        <w:proofErr w:type="spellEnd"/>
        <w:r w:rsidRPr="000E1617">
          <w:rPr>
            <w:rStyle w:val="a3"/>
            <w:rFonts w:ascii="Times New Roman" w:hAnsi="Times New Roman"/>
            <w:sz w:val="24"/>
            <w:szCs w:val="24"/>
          </w:rPr>
          <w:t>.</w:t>
        </w:r>
        <w:r w:rsidRPr="000E1617">
          <w:rPr>
            <w:rStyle w:val="a3"/>
            <w:rFonts w:ascii="Times New Roman" w:hAnsi="Times New Roman"/>
            <w:sz w:val="24"/>
            <w:szCs w:val="24"/>
            <w:lang w:val="en-US"/>
          </w:rPr>
          <w:t>km</w:t>
        </w:r>
        <w:r w:rsidRPr="000E1617">
          <w:rPr>
            <w:rStyle w:val="a3"/>
            <w:rFonts w:ascii="Times New Roman" w:hAnsi="Times New Roman"/>
            <w:sz w:val="24"/>
            <w:szCs w:val="24"/>
          </w:rPr>
          <w:t>.</w:t>
        </w:r>
        <w:proofErr w:type="spellStart"/>
        <w:r w:rsidRPr="000E1617">
          <w:rPr>
            <w:rStyle w:val="a3"/>
            <w:rFonts w:ascii="Times New Roman" w:hAnsi="Times New Roman"/>
            <w:sz w:val="24"/>
            <w:szCs w:val="24"/>
            <w:lang w:val="en-US"/>
          </w:rPr>
          <w:t>ru</w:t>
        </w:r>
        <w:proofErr w:type="spellEnd"/>
      </w:hyperlink>
      <w:r w:rsidRPr="000E1617">
        <w:rPr>
          <w:rFonts w:ascii="Times New Roman" w:hAnsi="Times New Roman"/>
          <w:sz w:val="24"/>
          <w:szCs w:val="24"/>
        </w:rPr>
        <w:t xml:space="preserve"> </w:t>
      </w:r>
    </w:p>
    <w:p w:rsidR="00795CC7" w:rsidRPr="000E1617" w:rsidRDefault="00795CC7" w:rsidP="00795CC7">
      <w:pPr>
        <w:spacing w:after="0" w:line="240" w:lineRule="auto"/>
        <w:jc w:val="both"/>
        <w:rPr>
          <w:rFonts w:ascii="Times New Roman" w:hAnsi="Times New Roman"/>
          <w:sz w:val="24"/>
          <w:szCs w:val="24"/>
        </w:rPr>
      </w:pPr>
      <w:r w:rsidRPr="000E1617">
        <w:rPr>
          <w:rFonts w:ascii="Times New Roman" w:hAnsi="Times New Roman"/>
          <w:sz w:val="24"/>
          <w:szCs w:val="24"/>
        </w:rPr>
        <w:t xml:space="preserve">Образовательный сайт </w:t>
      </w:r>
      <w:proofErr w:type="spellStart"/>
      <w:r w:rsidRPr="000E1617">
        <w:rPr>
          <w:rFonts w:ascii="Times New Roman" w:hAnsi="Times New Roman"/>
          <w:sz w:val="24"/>
          <w:szCs w:val="24"/>
          <w:lang w:val="en-US"/>
        </w:rPr>
        <w:t>Teachpro</w:t>
      </w:r>
      <w:proofErr w:type="spellEnd"/>
      <w:r w:rsidRPr="000E1617">
        <w:rPr>
          <w:rFonts w:ascii="Times New Roman" w:hAnsi="Times New Roman"/>
          <w:sz w:val="24"/>
          <w:szCs w:val="24"/>
        </w:rPr>
        <w:t>.</w:t>
      </w:r>
      <w:proofErr w:type="spellStart"/>
      <w:r w:rsidRPr="000E1617">
        <w:rPr>
          <w:rFonts w:ascii="Times New Roman" w:hAnsi="Times New Roman"/>
          <w:sz w:val="24"/>
          <w:szCs w:val="24"/>
          <w:lang w:val="en-US"/>
        </w:rPr>
        <w:t>ru</w:t>
      </w:r>
      <w:proofErr w:type="spellEnd"/>
      <w:r w:rsidRPr="000E1617">
        <w:rPr>
          <w:rFonts w:ascii="Times New Roman" w:hAnsi="Times New Roman"/>
          <w:sz w:val="24"/>
          <w:szCs w:val="24"/>
        </w:rPr>
        <w:t xml:space="preserve"> – </w:t>
      </w:r>
      <w:hyperlink r:id="rId16" w:history="1">
        <w:r w:rsidRPr="000E1617">
          <w:rPr>
            <w:rStyle w:val="a3"/>
            <w:rFonts w:ascii="Times New Roman" w:hAnsi="Times New Roman"/>
            <w:sz w:val="24"/>
            <w:szCs w:val="24"/>
            <w:lang w:val="en-US"/>
          </w:rPr>
          <w:t>http</w:t>
        </w:r>
        <w:r w:rsidRPr="000E1617">
          <w:rPr>
            <w:rStyle w:val="a3"/>
            <w:rFonts w:ascii="Times New Roman" w:hAnsi="Times New Roman"/>
            <w:sz w:val="24"/>
            <w:szCs w:val="24"/>
          </w:rPr>
          <w:t>://</w:t>
        </w:r>
        <w:r w:rsidRPr="000E1617">
          <w:rPr>
            <w:rStyle w:val="a3"/>
            <w:rFonts w:ascii="Times New Roman" w:hAnsi="Times New Roman"/>
            <w:sz w:val="24"/>
            <w:szCs w:val="24"/>
            <w:lang w:val="en-US"/>
          </w:rPr>
          <w:t>www</w:t>
        </w:r>
        <w:r w:rsidRPr="000E1617">
          <w:rPr>
            <w:rStyle w:val="a3"/>
            <w:rFonts w:ascii="Times New Roman" w:hAnsi="Times New Roman"/>
            <w:sz w:val="24"/>
            <w:szCs w:val="24"/>
          </w:rPr>
          <w:t>.</w:t>
        </w:r>
        <w:proofErr w:type="spellStart"/>
        <w:r w:rsidRPr="000E1617">
          <w:rPr>
            <w:rStyle w:val="a3"/>
            <w:rFonts w:ascii="Times New Roman" w:hAnsi="Times New Roman"/>
            <w:sz w:val="24"/>
            <w:szCs w:val="24"/>
            <w:lang w:val="en-US"/>
          </w:rPr>
          <w:t>teachpro</w:t>
        </w:r>
        <w:proofErr w:type="spellEnd"/>
        <w:r w:rsidRPr="000E1617">
          <w:rPr>
            <w:rStyle w:val="a3"/>
            <w:rFonts w:ascii="Times New Roman" w:hAnsi="Times New Roman"/>
            <w:sz w:val="24"/>
            <w:szCs w:val="24"/>
          </w:rPr>
          <w:t>.</w:t>
        </w:r>
        <w:proofErr w:type="spellStart"/>
        <w:r w:rsidRPr="000E1617">
          <w:rPr>
            <w:rStyle w:val="a3"/>
            <w:rFonts w:ascii="Times New Roman" w:hAnsi="Times New Roman"/>
            <w:sz w:val="24"/>
            <w:szCs w:val="24"/>
            <w:lang w:val="en-US"/>
          </w:rPr>
          <w:t>ru</w:t>
        </w:r>
        <w:proofErr w:type="spellEnd"/>
      </w:hyperlink>
      <w:r w:rsidRPr="000E1617">
        <w:rPr>
          <w:rFonts w:ascii="Times New Roman" w:hAnsi="Times New Roman"/>
          <w:sz w:val="24"/>
          <w:szCs w:val="24"/>
        </w:rPr>
        <w:t xml:space="preserve"> </w:t>
      </w:r>
    </w:p>
    <w:p w:rsidR="00795CC7" w:rsidRPr="000E1617" w:rsidRDefault="00795CC7" w:rsidP="00795CC7">
      <w:pPr>
        <w:spacing w:after="0" w:line="240" w:lineRule="auto"/>
        <w:jc w:val="both"/>
        <w:rPr>
          <w:rFonts w:ascii="Times New Roman" w:hAnsi="Times New Roman"/>
          <w:sz w:val="24"/>
          <w:szCs w:val="24"/>
        </w:rPr>
      </w:pPr>
      <w:r w:rsidRPr="000E1617">
        <w:rPr>
          <w:rFonts w:ascii="Times New Roman" w:hAnsi="Times New Roman"/>
          <w:sz w:val="24"/>
          <w:szCs w:val="24"/>
        </w:rPr>
        <w:t xml:space="preserve">Обучающие сетевые олимпиады – </w:t>
      </w:r>
      <w:hyperlink r:id="rId17" w:history="1">
        <w:r w:rsidRPr="000E1617">
          <w:rPr>
            <w:rStyle w:val="a3"/>
            <w:rFonts w:ascii="Times New Roman" w:hAnsi="Times New Roman"/>
            <w:sz w:val="24"/>
            <w:szCs w:val="24"/>
            <w:lang w:val="en-US"/>
          </w:rPr>
          <w:t>http</w:t>
        </w:r>
        <w:r w:rsidRPr="000E1617">
          <w:rPr>
            <w:rStyle w:val="a3"/>
            <w:rFonts w:ascii="Times New Roman" w:hAnsi="Times New Roman"/>
            <w:sz w:val="24"/>
            <w:szCs w:val="24"/>
          </w:rPr>
          <w:t>://</w:t>
        </w:r>
        <w:r w:rsidRPr="000E1617">
          <w:rPr>
            <w:rStyle w:val="a3"/>
            <w:rFonts w:ascii="Times New Roman" w:hAnsi="Times New Roman"/>
            <w:sz w:val="24"/>
            <w:szCs w:val="24"/>
            <w:lang w:val="en-US"/>
          </w:rPr>
          <w:t>www</w:t>
        </w:r>
        <w:r w:rsidRPr="000E1617">
          <w:rPr>
            <w:rStyle w:val="a3"/>
            <w:rFonts w:ascii="Times New Roman" w:hAnsi="Times New Roman"/>
            <w:sz w:val="24"/>
            <w:szCs w:val="24"/>
          </w:rPr>
          <w:t>.</w:t>
        </w:r>
        <w:proofErr w:type="spellStart"/>
        <w:r w:rsidRPr="000E1617">
          <w:rPr>
            <w:rStyle w:val="a3"/>
            <w:rFonts w:ascii="Times New Roman" w:hAnsi="Times New Roman"/>
            <w:sz w:val="24"/>
            <w:szCs w:val="24"/>
            <w:lang w:val="en-US"/>
          </w:rPr>
          <w:t>ozo</w:t>
        </w:r>
        <w:proofErr w:type="spellEnd"/>
        <w:r w:rsidRPr="000E1617">
          <w:rPr>
            <w:rStyle w:val="a3"/>
            <w:rFonts w:ascii="Times New Roman" w:hAnsi="Times New Roman"/>
            <w:sz w:val="24"/>
            <w:szCs w:val="24"/>
          </w:rPr>
          <w:t>.</w:t>
        </w:r>
        <w:proofErr w:type="spellStart"/>
        <w:r w:rsidRPr="000E1617">
          <w:rPr>
            <w:rStyle w:val="a3"/>
            <w:rFonts w:ascii="Times New Roman" w:hAnsi="Times New Roman"/>
            <w:sz w:val="24"/>
            <w:szCs w:val="24"/>
            <w:lang w:val="en-US"/>
          </w:rPr>
          <w:t>rcsz</w:t>
        </w:r>
        <w:proofErr w:type="spellEnd"/>
        <w:r w:rsidRPr="000E1617">
          <w:rPr>
            <w:rStyle w:val="a3"/>
            <w:rFonts w:ascii="Times New Roman" w:hAnsi="Times New Roman"/>
            <w:sz w:val="24"/>
            <w:szCs w:val="24"/>
          </w:rPr>
          <w:t>.</w:t>
        </w:r>
        <w:proofErr w:type="spellStart"/>
        <w:r w:rsidRPr="000E1617">
          <w:rPr>
            <w:rStyle w:val="a3"/>
            <w:rFonts w:ascii="Times New Roman" w:hAnsi="Times New Roman"/>
            <w:sz w:val="24"/>
            <w:szCs w:val="24"/>
            <w:lang w:val="en-US"/>
          </w:rPr>
          <w:t>ru</w:t>
        </w:r>
        <w:proofErr w:type="spellEnd"/>
      </w:hyperlink>
      <w:r w:rsidRPr="000E1617">
        <w:rPr>
          <w:rFonts w:ascii="Times New Roman" w:hAnsi="Times New Roman"/>
          <w:sz w:val="24"/>
          <w:szCs w:val="24"/>
        </w:rPr>
        <w:t xml:space="preserve"> </w:t>
      </w:r>
    </w:p>
    <w:p w:rsidR="00795CC7" w:rsidRPr="000E1617" w:rsidRDefault="00795CC7" w:rsidP="00795CC7">
      <w:pPr>
        <w:spacing w:after="0" w:line="240" w:lineRule="auto"/>
        <w:jc w:val="both"/>
        <w:rPr>
          <w:rFonts w:ascii="Times New Roman" w:hAnsi="Times New Roman"/>
          <w:sz w:val="24"/>
          <w:szCs w:val="24"/>
        </w:rPr>
      </w:pPr>
      <w:r w:rsidRPr="000E1617">
        <w:rPr>
          <w:rFonts w:ascii="Times New Roman" w:hAnsi="Times New Roman"/>
          <w:sz w:val="24"/>
          <w:szCs w:val="24"/>
        </w:rPr>
        <w:t xml:space="preserve">Открытый колледж – </w:t>
      </w:r>
      <w:hyperlink r:id="rId18" w:history="1">
        <w:r w:rsidRPr="000E1617">
          <w:rPr>
            <w:rStyle w:val="a3"/>
            <w:rFonts w:ascii="Times New Roman" w:hAnsi="Times New Roman"/>
            <w:sz w:val="24"/>
            <w:szCs w:val="24"/>
            <w:lang w:val="en-US"/>
          </w:rPr>
          <w:t>http</w:t>
        </w:r>
        <w:r w:rsidRPr="000E1617">
          <w:rPr>
            <w:rStyle w:val="a3"/>
            <w:rFonts w:ascii="Times New Roman" w:hAnsi="Times New Roman"/>
            <w:sz w:val="24"/>
            <w:szCs w:val="24"/>
          </w:rPr>
          <w:t>://</w:t>
        </w:r>
        <w:r w:rsidRPr="000E1617">
          <w:rPr>
            <w:rStyle w:val="a3"/>
            <w:rFonts w:ascii="Times New Roman" w:hAnsi="Times New Roman"/>
            <w:sz w:val="24"/>
            <w:szCs w:val="24"/>
            <w:lang w:val="en-US"/>
          </w:rPr>
          <w:t>www</w:t>
        </w:r>
        <w:r w:rsidRPr="000E1617">
          <w:rPr>
            <w:rStyle w:val="a3"/>
            <w:rFonts w:ascii="Times New Roman" w:hAnsi="Times New Roman"/>
            <w:sz w:val="24"/>
            <w:szCs w:val="24"/>
          </w:rPr>
          <w:t>.</w:t>
        </w:r>
        <w:r w:rsidRPr="000E1617">
          <w:rPr>
            <w:rStyle w:val="a3"/>
            <w:rFonts w:ascii="Times New Roman" w:hAnsi="Times New Roman"/>
            <w:sz w:val="24"/>
            <w:szCs w:val="24"/>
            <w:lang w:val="en-US"/>
          </w:rPr>
          <w:t>college</w:t>
        </w:r>
        <w:r w:rsidRPr="000E1617">
          <w:rPr>
            <w:rStyle w:val="a3"/>
            <w:rFonts w:ascii="Times New Roman" w:hAnsi="Times New Roman"/>
            <w:sz w:val="24"/>
            <w:szCs w:val="24"/>
          </w:rPr>
          <w:t>.</w:t>
        </w:r>
        <w:proofErr w:type="spellStart"/>
        <w:r w:rsidRPr="000E1617">
          <w:rPr>
            <w:rStyle w:val="a3"/>
            <w:rFonts w:ascii="Times New Roman" w:hAnsi="Times New Roman"/>
            <w:sz w:val="24"/>
            <w:szCs w:val="24"/>
            <w:lang w:val="en-US"/>
          </w:rPr>
          <w:t>ru</w:t>
        </w:r>
        <w:proofErr w:type="spellEnd"/>
      </w:hyperlink>
      <w:r w:rsidRPr="000E1617">
        <w:rPr>
          <w:rFonts w:ascii="Times New Roman" w:hAnsi="Times New Roman"/>
          <w:sz w:val="24"/>
          <w:szCs w:val="24"/>
        </w:rPr>
        <w:t xml:space="preserve"> </w:t>
      </w:r>
    </w:p>
    <w:p w:rsidR="00795CC7" w:rsidRDefault="00795CC7" w:rsidP="00795CC7">
      <w:pPr>
        <w:pStyle w:val="ParagraphStyle"/>
        <w:jc w:val="both"/>
        <w:rPr>
          <w:rFonts w:ascii="Times New Roman" w:hAnsi="Times New Roman"/>
        </w:rPr>
      </w:pPr>
      <w:r w:rsidRPr="000E1617">
        <w:rPr>
          <w:rFonts w:ascii="Times New Roman" w:hAnsi="Times New Roman"/>
        </w:rPr>
        <w:t xml:space="preserve">ФИПИ – Государственная итоговая аттестация выпускников 9-х классов в новой форме – </w:t>
      </w:r>
      <w:hyperlink r:id="rId19" w:history="1">
        <w:r w:rsidRPr="000E1617">
          <w:rPr>
            <w:rStyle w:val="a3"/>
            <w:rFonts w:ascii="Times New Roman" w:hAnsi="Times New Roman"/>
            <w:lang w:val="en-US"/>
          </w:rPr>
          <w:t>http</w:t>
        </w:r>
        <w:r w:rsidRPr="000E1617">
          <w:rPr>
            <w:rStyle w:val="a3"/>
            <w:rFonts w:ascii="Times New Roman" w:hAnsi="Times New Roman"/>
          </w:rPr>
          <w:t>://</w:t>
        </w:r>
        <w:r w:rsidRPr="000E1617">
          <w:rPr>
            <w:rStyle w:val="a3"/>
            <w:rFonts w:ascii="Times New Roman" w:hAnsi="Times New Roman"/>
            <w:lang w:val="en-US"/>
          </w:rPr>
          <w:t>www</w:t>
        </w:r>
        <w:r w:rsidRPr="000E1617">
          <w:rPr>
            <w:rStyle w:val="a3"/>
            <w:rFonts w:ascii="Times New Roman" w:hAnsi="Times New Roman"/>
          </w:rPr>
          <w:t>.</w:t>
        </w:r>
        <w:r w:rsidRPr="000E1617">
          <w:rPr>
            <w:rStyle w:val="a3"/>
            <w:rFonts w:ascii="Times New Roman" w:hAnsi="Times New Roman"/>
            <w:lang w:val="en-US"/>
          </w:rPr>
          <w:t>fipi</w:t>
        </w:r>
        <w:r w:rsidRPr="000E1617">
          <w:rPr>
            <w:rStyle w:val="a3"/>
            <w:rFonts w:ascii="Times New Roman" w:hAnsi="Times New Roman"/>
          </w:rPr>
          <w:t>.</w:t>
        </w:r>
        <w:r w:rsidRPr="000E1617">
          <w:rPr>
            <w:rStyle w:val="a3"/>
            <w:rFonts w:ascii="Times New Roman" w:hAnsi="Times New Roman"/>
            <w:lang w:val="en-US"/>
          </w:rPr>
          <w:t>ru</w:t>
        </w:r>
      </w:hyperlink>
      <w:r w:rsidRPr="000E1617">
        <w:rPr>
          <w:rFonts w:ascii="Times New Roman" w:hAnsi="Times New Roman"/>
        </w:rPr>
        <w:t>.</w:t>
      </w:r>
    </w:p>
    <w:p w:rsidR="00045236" w:rsidRDefault="00795CC7" w:rsidP="00795CC7">
      <w:pPr>
        <w:pStyle w:val="ParagraphStyle"/>
        <w:jc w:val="both"/>
        <w:rPr>
          <w:rFonts w:ascii="Times New Roman" w:hAnsi="Times New Roman" w:cs="Times New Roman"/>
        </w:rPr>
      </w:pPr>
      <w:r w:rsidRPr="000E1617">
        <w:rPr>
          <w:rFonts w:ascii="Times New Roman" w:hAnsi="Times New Roman"/>
        </w:rPr>
        <w:t xml:space="preserve">Методическая лаборатория русского языка и литературы МИОО – Итоговая аттестация в 9 классе – </w:t>
      </w:r>
      <w:hyperlink r:id="rId20" w:history="1">
        <w:r w:rsidRPr="000E1617">
          <w:rPr>
            <w:rStyle w:val="a3"/>
            <w:rFonts w:ascii="Times New Roman" w:hAnsi="Times New Roman"/>
            <w:lang w:val="en-US"/>
          </w:rPr>
          <w:t>http</w:t>
        </w:r>
        <w:r w:rsidRPr="000E1617">
          <w:rPr>
            <w:rStyle w:val="a3"/>
            <w:rFonts w:ascii="Times New Roman" w:hAnsi="Times New Roman"/>
          </w:rPr>
          <w:t>://</w:t>
        </w:r>
        <w:r w:rsidRPr="000E1617">
          <w:rPr>
            <w:rStyle w:val="a3"/>
            <w:rFonts w:ascii="Times New Roman" w:hAnsi="Times New Roman"/>
            <w:lang w:val="en-US"/>
          </w:rPr>
          <w:t>www</w:t>
        </w:r>
        <w:r w:rsidRPr="000E1617">
          <w:rPr>
            <w:rStyle w:val="a3"/>
            <w:rFonts w:ascii="Times New Roman" w:hAnsi="Times New Roman"/>
          </w:rPr>
          <w:t>.</w:t>
        </w:r>
        <w:r w:rsidRPr="000E1617">
          <w:rPr>
            <w:rStyle w:val="a3"/>
            <w:rFonts w:ascii="Times New Roman" w:hAnsi="Times New Roman"/>
            <w:lang w:val="en-US"/>
          </w:rPr>
          <w:t>ruslit</w:t>
        </w:r>
        <w:r w:rsidRPr="000E1617">
          <w:rPr>
            <w:rStyle w:val="a3"/>
            <w:rFonts w:ascii="Times New Roman" w:hAnsi="Times New Roman"/>
          </w:rPr>
          <w:t>.</w:t>
        </w:r>
        <w:r w:rsidRPr="000E1617">
          <w:rPr>
            <w:rStyle w:val="a3"/>
            <w:rFonts w:ascii="Times New Roman" w:hAnsi="Times New Roman"/>
            <w:lang w:val="en-US"/>
          </w:rPr>
          <w:t>metodist</w:t>
        </w:r>
        <w:r w:rsidRPr="000E1617">
          <w:rPr>
            <w:rStyle w:val="a3"/>
            <w:rFonts w:ascii="Times New Roman" w:hAnsi="Times New Roman"/>
          </w:rPr>
          <w:t>.</w:t>
        </w:r>
        <w:r w:rsidRPr="000E1617">
          <w:rPr>
            <w:rStyle w:val="a3"/>
            <w:rFonts w:ascii="Times New Roman" w:hAnsi="Times New Roman"/>
            <w:lang w:val="en-US"/>
          </w:rPr>
          <w:t>ru</w:t>
        </w:r>
      </w:hyperlink>
      <w:r w:rsidRPr="000E1617">
        <w:rPr>
          <w:rFonts w:ascii="Times New Roman" w:hAnsi="Times New Roman"/>
        </w:rPr>
        <w:t>.</w:t>
      </w:r>
    </w:p>
    <w:sectPr w:rsidR="00045236" w:rsidSect="00AC672E">
      <w:pgSz w:w="16838" w:h="11906" w:orient="landscape"/>
      <w:pgMar w:top="709" w:right="992"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MS Mincho"/>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360"/>
        </w:tabs>
        <w:ind w:left="36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18B5A1E"/>
    <w:multiLevelType w:val="hybridMultilevel"/>
    <w:tmpl w:val="B37C25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F053F7"/>
    <w:multiLevelType w:val="hybridMultilevel"/>
    <w:tmpl w:val="EEE8D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F31A16"/>
    <w:multiLevelType w:val="multilevel"/>
    <w:tmpl w:val="C29084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8EC0911"/>
    <w:multiLevelType w:val="hybridMultilevel"/>
    <w:tmpl w:val="C15A3F60"/>
    <w:lvl w:ilvl="0" w:tplc="0472DA14">
      <w:start w:val="1"/>
      <w:numFmt w:val="decimal"/>
      <w:lvlText w:val="%1."/>
      <w:lvlJc w:val="left"/>
      <w:pPr>
        <w:ind w:left="1086" w:hanging="6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BC2446D"/>
    <w:multiLevelType w:val="multilevel"/>
    <w:tmpl w:val="3A6219D4"/>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0C2922DF"/>
    <w:multiLevelType w:val="hybridMultilevel"/>
    <w:tmpl w:val="FCACE3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04A85"/>
    <w:multiLevelType w:val="multilevel"/>
    <w:tmpl w:val="45CAE6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870319C"/>
    <w:multiLevelType w:val="hybridMultilevel"/>
    <w:tmpl w:val="C16E50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AD763FA"/>
    <w:multiLevelType w:val="multilevel"/>
    <w:tmpl w:val="F7204962"/>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A262AB"/>
    <w:multiLevelType w:val="multilevel"/>
    <w:tmpl w:val="8E04C3B8"/>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021D7D"/>
    <w:multiLevelType w:val="multilevel"/>
    <w:tmpl w:val="F71234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3DE3D5E"/>
    <w:multiLevelType w:val="multilevel"/>
    <w:tmpl w:val="B0403398"/>
    <w:lvl w:ilvl="0">
      <w:start w:val="3"/>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145048"/>
    <w:multiLevelType w:val="multilevel"/>
    <w:tmpl w:val="CAD49BF6"/>
    <w:lvl w:ilvl="0">
      <w:start w:val="2"/>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CB5742"/>
    <w:multiLevelType w:val="multilevel"/>
    <w:tmpl w:val="7E9CB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7CC6EC9"/>
    <w:multiLevelType w:val="hybridMultilevel"/>
    <w:tmpl w:val="D08ACA1C"/>
    <w:lvl w:ilvl="0" w:tplc="04190003">
      <w:start w:val="1"/>
      <w:numFmt w:val="bullet"/>
      <w:lvlText w:val="o"/>
      <w:lvlJc w:val="left"/>
      <w:pPr>
        <w:tabs>
          <w:tab w:val="num" w:pos="360"/>
        </w:tabs>
        <w:ind w:left="36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A121CEE"/>
    <w:multiLevelType w:val="hybridMultilevel"/>
    <w:tmpl w:val="F4A2B6C8"/>
    <w:lvl w:ilvl="0" w:tplc="0419000F">
      <w:start w:val="1"/>
      <w:numFmt w:val="decimal"/>
      <w:lvlText w:val="%1."/>
      <w:lvlJc w:val="left"/>
      <w:pPr>
        <w:tabs>
          <w:tab w:val="num" w:pos="720"/>
        </w:tabs>
        <w:ind w:left="720" w:hanging="360"/>
      </w:pPr>
    </w:lvl>
    <w:lvl w:ilvl="1" w:tplc="97D4259C">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8B82D17"/>
    <w:multiLevelType w:val="hybridMultilevel"/>
    <w:tmpl w:val="66E4D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A4F1BF9"/>
    <w:multiLevelType w:val="hybridMultilevel"/>
    <w:tmpl w:val="EEE8D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CB0BC8"/>
    <w:multiLevelType w:val="multilevel"/>
    <w:tmpl w:val="5A84F47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C0E2014"/>
    <w:multiLevelType w:val="multilevel"/>
    <w:tmpl w:val="CBB449D0"/>
    <w:lvl w:ilvl="0">
      <w:start w:val="1"/>
      <w:numFmt w:val="bullet"/>
      <w:lvlText w:val=""/>
      <w:lvlJc w:val="left"/>
      <w:pPr>
        <w:tabs>
          <w:tab w:val="num" w:pos="1778"/>
        </w:tabs>
        <w:ind w:left="1778"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2E81111"/>
    <w:multiLevelType w:val="multilevel"/>
    <w:tmpl w:val="9282FF6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A6712F8"/>
    <w:multiLevelType w:val="multilevel"/>
    <w:tmpl w:val="CEE495A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2F07BCD"/>
    <w:multiLevelType w:val="multilevel"/>
    <w:tmpl w:val="33E8C1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71B74DA"/>
    <w:multiLevelType w:val="hybridMultilevel"/>
    <w:tmpl w:val="26D41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BFD3C60"/>
    <w:multiLevelType w:val="hybridMultilevel"/>
    <w:tmpl w:val="C672B2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1D037B"/>
    <w:multiLevelType w:val="hybridMultilevel"/>
    <w:tmpl w:val="4F8E5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7786249F"/>
    <w:multiLevelType w:val="multilevel"/>
    <w:tmpl w:val="4E988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89A0D9A"/>
    <w:multiLevelType w:val="multilevel"/>
    <w:tmpl w:val="EF400D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7C5815E1"/>
    <w:multiLevelType w:val="hybridMultilevel"/>
    <w:tmpl w:val="1AD233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FA23350"/>
    <w:multiLevelType w:val="hybridMultilevel"/>
    <w:tmpl w:val="77E2874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19"/>
  </w:num>
  <w:num w:numId="2">
    <w:abstractNumId w:val="21"/>
  </w:num>
  <w:num w:numId="3">
    <w:abstractNumId w:val="9"/>
  </w:num>
  <w:num w:numId="4">
    <w:abstractNumId w:val="10"/>
  </w:num>
  <w:num w:numId="5">
    <w:abstractNumId w:val="13"/>
  </w:num>
  <w:num w:numId="6">
    <w:abstractNumId w:val="12"/>
  </w:num>
  <w:num w:numId="7">
    <w:abstractNumId w:val="17"/>
  </w:num>
  <w:num w:numId="8">
    <w:abstractNumId w:val="1"/>
  </w:num>
  <w:num w:numId="9">
    <w:abstractNumId w:val="2"/>
  </w:num>
  <w:num w:numId="10">
    <w:abstractNumId w:val="18"/>
  </w:num>
  <w:num w:numId="11">
    <w:abstractNumId w:val="27"/>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29"/>
  </w:num>
  <w:num w:numId="24">
    <w:abstractNumId w:val="26"/>
  </w:num>
  <w:num w:numId="25">
    <w:abstractNumId w:val="24"/>
  </w:num>
  <w:num w:numId="26">
    <w:abstractNumId w:val="6"/>
  </w:num>
  <w:num w:numId="27">
    <w:abstractNumId w:val="25"/>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5"/>
  </w:num>
  <w:num w:numId="31">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F269B8"/>
    <w:rsid w:val="000010E5"/>
    <w:rsid w:val="000021D9"/>
    <w:rsid w:val="00003B1A"/>
    <w:rsid w:val="00004F63"/>
    <w:rsid w:val="000135B5"/>
    <w:rsid w:val="00015F71"/>
    <w:rsid w:val="0001655D"/>
    <w:rsid w:val="00032AFA"/>
    <w:rsid w:val="00045236"/>
    <w:rsid w:val="000464A9"/>
    <w:rsid w:val="000538F5"/>
    <w:rsid w:val="000623D6"/>
    <w:rsid w:val="000630AF"/>
    <w:rsid w:val="000632AD"/>
    <w:rsid w:val="0006707A"/>
    <w:rsid w:val="00067127"/>
    <w:rsid w:val="000676E3"/>
    <w:rsid w:val="000731D5"/>
    <w:rsid w:val="000736EC"/>
    <w:rsid w:val="000773BB"/>
    <w:rsid w:val="000966C4"/>
    <w:rsid w:val="000979CA"/>
    <w:rsid w:val="000A4A39"/>
    <w:rsid w:val="000A5DFD"/>
    <w:rsid w:val="000C0BA7"/>
    <w:rsid w:val="000D42B9"/>
    <w:rsid w:val="000D51B5"/>
    <w:rsid w:val="000D5CCC"/>
    <w:rsid w:val="000D65F9"/>
    <w:rsid w:val="000D7AE2"/>
    <w:rsid w:val="000E14CF"/>
    <w:rsid w:val="000E2E6C"/>
    <w:rsid w:val="000E753E"/>
    <w:rsid w:val="000F4421"/>
    <w:rsid w:val="000F5F51"/>
    <w:rsid w:val="001041BE"/>
    <w:rsid w:val="0010681F"/>
    <w:rsid w:val="0010756E"/>
    <w:rsid w:val="00110374"/>
    <w:rsid w:val="00111F42"/>
    <w:rsid w:val="001157BD"/>
    <w:rsid w:val="00116BB9"/>
    <w:rsid w:val="0013564A"/>
    <w:rsid w:val="00146434"/>
    <w:rsid w:val="0015049F"/>
    <w:rsid w:val="0015112C"/>
    <w:rsid w:val="0015219D"/>
    <w:rsid w:val="00153409"/>
    <w:rsid w:val="00156563"/>
    <w:rsid w:val="001606EE"/>
    <w:rsid w:val="00172BDB"/>
    <w:rsid w:val="00174E25"/>
    <w:rsid w:val="00176E43"/>
    <w:rsid w:val="00181E80"/>
    <w:rsid w:val="00182A22"/>
    <w:rsid w:val="00185FBF"/>
    <w:rsid w:val="001865E9"/>
    <w:rsid w:val="00187874"/>
    <w:rsid w:val="0019025C"/>
    <w:rsid w:val="00191D86"/>
    <w:rsid w:val="00194E0F"/>
    <w:rsid w:val="00197B6C"/>
    <w:rsid w:val="001A15F6"/>
    <w:rsid w:val="001A2F03"/>
    <w:rsid w:val="001A339B"/>
    <w:rsid w:val="001C00A7"/>
    <w:rsid w:val="001C77F8"/>
    <w:rsid w:val="001D48A7"/>
    <w:rsid w:val="001D7CF8"/>
    <w:rsid w:val="001E52A2"/>
    <w:rsid w:val="001F1D6F"/>
    <w:rsid w:val="002009F4"/>
    <w:rsid w:val="00206974"/>
    <w:rsid w:val="002123CC"/>
    <w:rsid w:val="00215CE6"/>
    <w:rsid w:val="00220330"/>
    <w:rsid w:val="0022259D"/>
    <w:rsid w:val="002248A7"/>
    <w:rsid w:val="00224ACC"/>
    <w:rsid w:val="00224BC0"/>
    <w:rsid w:val="0024018B"/>
    <w:rsid w:val="002433A6"/>
    <w:rsid w:val="0024685F"/>
    <w:rsid w:val="002564FB"/>
    <w:rsid w:val="002651D7"/>
    <w:rsid w:val="00265937"/>
    <w:rsid w:val="0027338E"/>
    <w:rsid w:val="00273E21"/>
    <w:rsid w:val="0027532E"/>
    <w:rsid w:val="00280B0D"/>
    <w:rsid w:val="00282A5B"/>
    <w:rsid w:val="00283F0F"/>
    <w:rsid w:val="002924C0"/>
    <w:rsid w:val="002959A8"/>
    <w:rsid w:val="002A17F3"/>
    <w:rsid w:val="002A4427"/>
    <w:rsid w:val="002A7CFB"/>
    <w:rsid w:val="002B5A88"/>
    <w:rsid w:val="002C0A57"/>
    <w:rsid w:val="002C0CEC"/>
    <w:rsid w:val="002C77B2"/>
    <w:rsid w:val="002D174D"/>
    <w:rsid w:val="002D36B7"/>
    <w:rsid w:val="002D5AB7"/>
    <w:rsid w:val="002E1821"/>
    <w:rsid w:val="002E5C91"/>
    <w:rsid w:val="003016D8"/>
    <w:rsid w:val="00302E84"/>
    <w:rsid w:val="0031019C"/>
    <w:rsid w:val="00311898"/>
    <w:rsid w:val="00314339"/>
    <w:rsid w:val="0033734F"/>
    <w:rsid w:val="003450D4"/>
    <w:rsid w:val="00346D7E"/>
    <w:rsid w:val="00355BDF"/>
    <w:rsid w:val="00356665"/>
    <w:rsid w:val="00356EA2"/>
    <w:rsid w:val="0036468E"/>
    <w:rsid w:val="00375664"/>
    <w:rsid w:val="00384E71"/>
    <w:rsid w:val="003850CE"/>
    <w:rsid w:val="00386B3F"/>
    <w:rsid w:val="00387F98"/>
    <w:rsid w:val="00392679"/>
    <w:rsid w:val="00396C50"/>
    <w:rsid w:val="003A2C82"/>
    <w:rsid w:val="003B458E"/>
    <w:rsid w:val="003B608D"/>
    <w:rsid w:val="003D1191"/>
    <w:rsid w:val="003F6078"/>
    <w:rsid w:val="003F6AB0"/>
    <w:rsid w:val="0040166D"/>
    <w:rsid w:val="0040287B"/>
    <w:rsid w:val="004031A4"/>
    <w:rsid w:val="004034C1"/>
    <w:rsid w:val="0040573F"/>
    <w:rsid w:val="0041730D"/>
    <w:rsid w:val="00417A51"/>
    <w:rsid w:val="00423EB1"/>
    <w:rsid w:val="00425954"/>
    <w:rsid w:val="00425CD6"/>
    <w:rsid w:val="00425D87"/>
    <w:rsid w:val="00425E3A"/>
    <w:rsid w:val="00427A0E"/>
    <w:rsid w:val="004328C5"/>
    <w:rsid w:val="00435314"/>
    <w:rsid w:val="00435541"/>
    <w:rsid w:val="00435A66"/>
    <w:rsid w:val="00440D98"/>
    <w:rsid w:val="00447771"/>
    <w:rsid w:val="00451EE9"/>
    <w:rsid w:val="004527E9"/>
    <w:rsid w:val="00454521"/>
    <w:rsid w:val="00455CAE"/>
    <w:rsid w:val="00456811"/>
    <w:rsid w:val="00461DAA"/>
    <w:rsid w:val="004659A9"/>
    <w:rsid w:val="00481F1F"/>
    <w:rsid w:val="00485D10"/>
    <w:rsid w:val="004915CE"/>
    <w:rsid w:val="0049619C"/>
    <w:rsid w:val="004A4BA8"/>
    <w:rsid w:val="004A5EA2"/>
    <w:rsid w:val="004A7BE6"/>
    <w:rsid w:val="004B0B46"/>
    <w:rsid w:val="004B20DF"/>
    <w:rsid w:val="004B34C9"/>
    <w:rsid w:val="004B55F1"/>
    <w:rsid w:val="004C7D06"/>
    <w:rsid w:val="004D138C"/>
    <w:rsid w:val="004D50E7"/>
    <w:rsid w:val="004D7856"/>
    <w:rsid w:val="004E79BE"/>
    <w:rsid w:val="00503A52"/>
    <w:rsid w:val="00507655"/>
    <w:rsid w:val="005112AD"/>
    <w:rsid w:val="00514075"/>
    <w:rsid w:val="00514E9C"/>
    <w:rsid w:val="005161C5"/>
    <w:rsid w:val="00517E5F"/>
    <w:rsid w:val="005203D3"/>
    <w:rsid w:val="005248EF"/>
    <w:rsid w:val="00536809"/>
    <w:rsid w:val="00541309"/>
    <w:rsid w:val="00541C70"/>
    <w:rsid w:val="00542EB6"/>
    <w:rsid w:val="005440F3"/>
    <w:rsid w:val="00544FEA"/>
    <w:rsid w:val="00547A46"/>
    <w:rsid w:val="00554A33"/>
    <w:rsid w:val="00560B15"/>
    <w:rsid w:val="00563752"/>
    <w:rsid w:val="0056518D"/>
    <w:rsid w:val="0057588B"/>
    <w:rsid w:val="0058064F"/>
    <w:rsid w:val="005806D7"/>
    <w:rsid w:val="005974C2"/>
    <w:rsid w:val="005A3D74"/>
    <w:rsid w:val="005A4299"/>
    <w:rsid w:val="005A6E2E"/>
    <w:rsid w:val="005A7741"/>
    <w:rsid w:val="005B364F"/>
    <w:rsid w:val="005B5210"/>
    <w:rsid w:val="005B57A5"/>
    <w:rsid w:val="005C72AD"/>
    <w:rsid w:val="005D5AA1"/>
    <w:rsid w:val="005E5D6C"/>
    <w:rsid w:val="005E738E"/>
    <w:rsid w:val="005F5179"/>
    <w:rsid w:val="005F640A"/>
    <w:rsid w:val="0060042C"/>
    <w:rsid w:val="00606BE2"/>
    <w:rsid w:val="006119EF"/>
    <w:rsid w:val="006121B4"/>
    <w:rsid w:val="006121C8"/>
    <w:rsid w:val="0062028F"/>
    <w:rsid w:val="00625F82"/>
    <w:rsid w:val="00626E35"/>
    <w:rsid w:val="00634110"/>
    <w:rsid w:val="0064556B"/>
    <w:rsid w:val="0065302C"/>
    <w:rsid w:val="006541E7"/>
    <w:rsid w:val="006570FB"/>
    <w:rsid w:val="00657521"/>
    <w:rsid w:val="00660E5A"/>
    <w:rsid w:val="006633C0"/>
    <w:rsid w:val="006670C6"/>
    <w:rsid w:val="006678DF"/>
    <w:rsid w:val="00676119"/>
    <w:rsid w:val="0068167F"/>
    <w:rsid w:val="00691513"/>
    <w:rsid w:val="00692172"/>
    <w:rsid w:val="00697056"/>
    <w:rsid w:val="006A0E5A"/>
    <w:rsid w:val="006A3604"/>
    <w:rsid w:val="006A72BD"/>
    <w:rsid w:val="006B28B5"/>
    <w:rsid w:val="006B63BA"/>
    <w:rsid w:val="006B6E63"/>
    <w:rsid w:val="006B7487"/>
    <w:rsid w:val="006C3D0E"/>
    <w:rsid w:val="006D1A00"/>
    <w:rsid w:val="006D3ABA"/>
    <w:rsid w:val="006D51C2"/>
    <w:rsid w:val="006E79A9"/>
    <w:rsid w:val="006F16AC"/>
    <w:rsid w:val="006F35E7"/>
    <w:rsid w:val="006F586B"/>
    <w:rsid w:val="00700139"/>
    <w:rsid w:val="007011F5"/>
    <w:rsid w:val="007038B1"/>
    <w:rsid w:val="00704D28"/>
    <w:rsid w:val="00706F9B"/>
    <w:rsid w:val="007120A6"/>
    <w:rsid w:val="00716092"/>
    <w:rsid w:val="00727A97"/>
    <w:rsid w:val="00733D95"/>
    <w:rsid w:val="007376F9"/>
    <w:rsid w:val="00737833"/>
    <w:rsid w:val="00740DBE"/>
    <w:rsid w:val="007449F8"/>
    <w:rsid w:val="007458FF"/>
    <w:rsid w:val="00750AEE"/>
    <w:rsid w:val="007617D0"/>
    <w:rsid w:val="00762017"/>
    <w:rsid w:val="007628F9"/>
    <w:rsid w:val="0076297C"/>
    <w:rsid w:val="007708CF"/>
    <w:rsid w:val="00772483"/>
    <w:rsid w:val="0077317F"/>
    <w:rsid w:val="007738D2"/>
    <w:rsid w:val="007742E2"/>
    <w:rsid w:val="00777DA3"/>
    <w:rsid w:val="00783D9D"/>
    <w:rsid w:val="00787323"/>
    <w:rsid w:val="00791136"/>
    <w:rsid w:val="00795CC7"/>
    <w:rsid w:val="007A0635"/>
    <w:rsid w:val="007A378A"/>
    <w:rsid w:val="007A7144"/>
    <w:rsid w:val="007B15B9"/>
    <w:rsid w:val="007B3BDB"/>
    <w:rsid w:val="007B5A9D"/>
    <w:rsid w:val="007B620E"/>
    <w:rsid w:val="007B75F1"/>
    <w:rsid w:val="007C1BE9"/>
    <w:rsid w:val="007C333F"/>
    <w:rsid w:val="007D7A3B"/>
    <w:rsid w:val="007F0C3C"/>
    <w:rsid w:val="007F23E8"/>
    <w:rsid w:val="007F470F"/>
    <w:rsid w:val="007F70DD"/>
    <w:rsid w:val="00807B47"/>
    <w:rsid w:val="00810791"/>
    <w:rsid w:val="0081220D"/>
    <w:rsid w:val="0081233B"/>
    <w:rsid w:val="00813557"/>
    <w:rsid w:val="00815D24"/>
    <w:rsid w:val="00825A98"/>
    <w:rsid w:val="008276BF"/>
    <w:rsid w:val="00827A99"/>
    <w:rsid w:val="00827B21"/>
    <w:rsid w:val="00834FB6"/>
    <w:rsid w:val="008353FB"/>
    <w:rsid w:val="00843259"/>
    <w:rsid w:val="00852949"/>
    <w:rsid w:val="008552EA"/>
    <w:rsid w:val="008572CC"/>
    <w:rsid w:val="00864731"/>
    <w:rsid w:val="008647C6"/>
    <w:rsid w:val="008648CD"/>
    <w:rsid w:val="0086693C"/>
    <w:rsid w:val="008747F6"/>
    <w:rsid w:val="008761C7"/>
    <w:rsid w:val="00877027"/>
    <w:rsid w:val="008810F7"/>
    <w:rsid w:val="0088363B"/>
    <w:rsid w:val="00895529"/>
    <w:rsid w:val="008A10A2"/>
    <w:rsid w:val="008A32CD"/>
    <w:rsid w:val="008A7306"/>
    <w:rsid w:val="008A7BC7"/>
    <w:rsid w:val="008B3E87"/>
    <w:rsid w:val="008B4309"/>
    <w:rsid w:val="008B53F5"/>
    <w:rsid w:val="008C2C0E"/>
    <w:rsid w:val="008C4508"/>
    <w:rsid w:val="008C5757"/>
    <w:rsid w:val="008D0ACA"/>
    <w:rsid w:val="008D365D"/>
    <w:rsid w:val="008E2BB3"/>
    <w:rsid w:val="008E5B19"/>
    <w:rsid w:val="008F526B"/>
    <w:rsid w:val="008F573F"/>
    <w:rsid w:val="008F5D5C"/>
    <w:rsid w:val="008F6B75"/>
    <w:rsid w:val="00902489"/>
    <w:rsid w:val="00902BB1"/>
    <w:rsid w:val="00922409"/>
    <w:rsid w:val="00927E06"/>
    <w:rsid w:val="0093501B"/>
    <w:rsid w:val="0095199B"/>
    <w:rsid w:val="00960CF6"/>
    <w:rsid w:val="00962A7F"/>
    <w:rsid w:val="00963A1C"/>
    <w:rsid w:val="00964436"/>
    <w:rsid w:val="00983511"/>
    <w:rsid w:val="00984794"/>
    <w:rsid w:val="00987019"/>
    <w:rsid w:val="009902B7"/>
    <w:rsid w:val="00991922"/>
    <w:rsid w:val="0099565C"/>
    <w:rsid w:val="009A2740"/>
    <w:rsid w:val="009A35D1"/>
    <w:rsid w:val="009A3B2B"/>
    <w:rsid w:val="009A3D6F"/>
    <w:rsid w:val="009B1E95"/>
    <w:rsid w:val="009B3FDD"/>
    <w:rsid w:val="009B7719"/>
    <w:rsid w:val="009C25BE"/>
    <w:rsid w:val="009D04DB"/>
    <w:rsid w:val="009D0623"/>
    <w:rsid w:val="009D08A5"/>
    <w:rsid w:val="009D279F"/>
    <w:rsid w:val="009D281E"/>
    <w:rsid w:val="009D30E5"/>
    <w:rsid w:val="009D70C3"/>
    <w:rsid w:val="009F060D"/>
    <w:rsid w:val="009F1152"/>
    <w:rsid w:val="009F1C19"/>
    <w:rsid w:val="00A01883"/>
    <w:rsid w:val="00A126A6"/>
    <w:rsid w:val="00A14E4A"/>
    <w:rsid w:val="00A1535E"/>
    <w:rsid w:val="00A21A74"/>
    <w:rsid w:val="00A223A7"/>
    <w:rsid w:val="00A334E5"/>
    <w:rsid w:val="00A352E8"/>
    <w:rsid w:val="00A363CD"/>
    <w:rsid w:val="00A364EA"/>
    <w:rsid w:val="00A413BB"/>
    <w:rsid w:val="00A418AC"/>
    <w:rsid w:val="00A44096"/>
    <w:rsid w:val="00A53587"/>
    <w:rsid w:val="00A548E7"/>
    <w:rsid w:val="00A555D7"/>
    <w:rsid w:val="00A615E2"/>
    <w:rsid w:val="00A64C7F"/>
    <w:rsid w:val="00A749CC"/>
    <w:rsid w:val="00A77715"/>
    <w:rsid w:val="00A8681D"/>
    <w:rsid w:val="00A90795"/>
    <w:rsid w:val="00A917F5"/>
    <w:rsid w:val="00A950E3"/>
    <w:rsid w:val="00A97A5B"/>
    <w:rsid w:val="00AA3149"/>
    <w:rsid w:val="00AA7393"/>
    <w:rsid w:val="00AB5CD4"/>
    <w:rsid w:val="00AC1588"/>
    <w:rsid w:val="00AC672E"/>
    <w:rsid w:val="00AD3D39"/>
    <w:rsid w:val="00AD4050"/>
    <w:rsid w:val="00AD71AE"/>
    <w:rsid w:val="00AE0CC7"/>
    <w:rsid w:val="00AE77EE"/>
    <w:rsid w:val="00AF2A2E"/>
    <w:rsid w:val="00B03577"/>
    <w:rsid w:val="00B078AD"/>
    <w:rsid w:val="00B10566"/>
    <w:rsid w:val="00B136D5"/>
    <w:rsid w:val="00B17630"/>
    <w:rsid w:val="00B23DCC"/>
    <w:rsid w:val="00B27643"/>
    <w:rsid w:val="00B27B60"/>
    <w:rsid w:val="00B30920"/>
    <w:rsid w:val="00B35B48"/>
    <w:rsid w:val="00B37871"/>
    <w:rsid w:val="00B43F4A"/>
    <w:rsid w:val="00B55C7A"/>
    <w:rsid w:val="00B60B72"/>
    <w:rsid w:val="00B60F6F"/>
    <w:rsid w:val="00B62CD1"/>
    <w:rsid w:val="00B7000A"/>
    <w:rsid w:val="00B73E78"/>
    <w:rsid w:val="00B74775"/>
    <w:rsid w:val="00B91515"/>
    <w:rsid w:val="00B91DFB"/>
    <w:rsid w:val="00B928AC"/>
    <w:rsid w:val="00BA0726"/>
    <w:rsid w:val="00BA36F6"/>
    <w:rsid w:val="00BB09F6"/>
    <w:rsid w:val="00BB23C5"/>
    <w:rsid w:val="00BB2727"/>
    <w:rsid w:val="00BC0ABF"/>
    <w:rsid w:val="00BC36A3"/>
    <w:rsid w:val="00BC3A2F"/>
    <w:rsid w:val="00BC411B"/>
    <w:rsid w:val="00BC6931"/>
    <w:rsid w:val="00BD5B17"/>
    <w:rsid w:val="00BD6A9A"/>
    <w:rsid w:val="00BF169F"/>
    <w:rsid w:val="00C027B5"/>
    <w:rsid w:val="00C0282A"/>
    <w:rsid w:val="00C04C73"/>
    <w:rsid w:val="00C05AA3"/>
    <w:rsid w:val="00C13C6E"/>
    <w:rsid w:val="00C1636B"/>
    <w:rsid w:val="00C20844"/>
    <w:rsid w:val="00C21C0D"/>
    <w:rsid w:val="00C31F53"/>
    <w:rsid w:val="00C352E5"/>
    <w:rsid w:val="00C439DF"/>
    <w:rsid w:val="00C472A4"/>
    <w:rsid w:val="00C508AC"/>
    <w:rsid w:val="00C623DB"/>
    <w:rsid w:val="00C633D4"/>
    <w:rsid w:val="00C66107"/>
    <w:rsid w:val="00C7413C"/>
    <w:rsid w:val="00C91753"/>
    <w:rsid w:val="00C97BBD"/>
    <w:rsid w:val="00CA4C82"/>
    <w:rsid w:val="00CA6587"/>
    <w:rsid w:val="00CB0358"/>
    <w:rsid w:val="00CB0807"/>
    <w:rsid w:val="00CB41E9"/>
    <w:rsid w:val="00CC49C5"/>
    <w:rsid w:val="00CD15DA"/>
    <w:rsid w:val="00CD483C"/>
    <w:rsid w:val="00D0238C"/>
    <w:rsid w:val="00D043DA"/>
    <w:rsid w:val="00D11B03"/>
    <w:rsid w:val="00D1361C"/>
    <w:rsid w:val="00D13D72"/>
    <w:rsid w:val="00D256EA"/>
    <w:rsid w:val="00D363B7"/>
    <w:rsid w:val="00D4087A"/>
    <w:rsid w:val="00D41E55"/>
    <w:rsid w:val="00D42100"/>
    <w:rsid w:val="00D42FCA"/>
    <w:rsid w:val="00D443B5"/>
    <w:rsid w:val="00D44A57"/>
    <w:rsid w:val="00D4559F"/>
    <w:rsid w:val="00D45A21"/>
    <w:rsid w:val="00D47587"/>
    <w:rsid w:val="00D50185"/>
    <w:rsid w:val="00D6003D"/>
    <w:rsid w:val="00D60329"/>
    <w:rsid w:val="00D65F84"/>
    <w:rsid w:val="00D6613E"/>
    <w:rsid w:val="00D66A42"/>
    <w:rsid w:val="00D752B3"/>
    <w:rsid w:val="00D80471"/>
    <w:rsid w:val="00D844FE"/>
    <w:rsid w:val="00D84AB0"/>
    <w:rsid w:val="00D85449"/>
    <w:rsid w:val="00D9182B"/>
    <w:rsid w:val="00D91D13"/>
    <w:rsid w:val="00D96D9D"/>
    <w:rsid w:val="00D973FB"/>
    <w:rsid w:val="00DA2DAD"/>
    <w:rsid w:val="00DA4B8D"/>
    <w:rsid w:val="00DB0668"/>
    <w:rsid w:val="00DB1245"/>
    <w:rsid w:val="00DB67F0"/>
    <w:rsid w:val="00DC1DC0"/>
    <w:rsid w:val="00DC5F22"/>
    <w:rsid w:val="00DD1570"/>
    <w:rsid w:val="00DD23E9"/>
    <w:rsid w:val="00DD6361"/>
    <w:rsid w:val="00DE52D9"/>
    <w:rsid w:val="00DE6EC3"/>
    <w:rsid w:val="00DF0E90"/>
    <w:rsid w:val="00DF1B0E"/>
    <w:rsid w:val="00DF3061"/>
    <w:rsid w:val="00DF56AC"/>
    <w:rsid w:val="00DF6B71"/>
    <w:rsid w:val="00E00A95"/>
    <w:rsid w:val="00E104F0"/>
    <w:rsid w:val="00E15D9D"/>
    <w:rsid w:val="00E1666F"/>
    <w:rsid w:val="00E1738E"/>
    <w:rsid w:val="00E20914"/>
    <w:rsid w:val="00E2104E"/>
    <w:rsid w:val="00E227E4"/>
    <w:rsid w:val="00E24981"/>
    <w:rsid w:val="00E355A2"/>
    <w:rsid w:val="00E36429"/>
    <w:rsid w:val="00E4105C"/>
    <w:rsid w:val="00E43F1A"/>
    <w:rsid w:val="00E52DFD"/>
    <w:rsid w:val="00E71AA1"/>
    <w:rsid w:val="00E71BD9"/>
    <w:rsid w:val="00E723E7"/>
    <w:rsid w:val="00E7286A"/>
    <w:rsid w:val="00E747D1"/>
    <w:rsid w:val="00E7503C"/>
    <w:rsid w:val="00E80652"/>
    <w:rsid w:val="00E80D24"/>
    <w:rsid w:val="00E84E4E"/>
    <w:rsid w:val="00E879A6"/>
    <w:rsid w:val="00E944C0"/>
    <w:rsid w:val="00E95B75"/>
    <w:rsid w:val="00EA71FF"/>
    <w:rsid w:val="00EA7459"/>
    <w:rsid w:val="00EB3F03"/>
    <w:rsid w:val="00EB673A"/>
    <w:rsid w:val="00EB6E45"/>
    <w:rsid w:val="00EB7041"/>
    <w:rsid w:val="00EC2854"/>
    <w:rsid w:val="00EC46C6"/>
    <w:rsid w:val="00EC7E56"/>
    <w:rsid w:val="00ED6A9B"/>
    <w:rsid w:val="00EE1990"/>
    <w:rsid w:val="00F008E7"/>
    <w:rsid w:val="00F06A1E"/>
    <w:rsid w:val="00F102A8"/>
    <w:rsid w:val="00F17BBA"/>
    <w:rsid w:val="00F208B4"/>
    <w:rsid w:val="00F24826"/>
    <w:rsid w:val="00F269B8"/>
    <w:rsid w:val="00F26EC9"/>
    <w:rsid w:val="00F409BF"/>
    <w:rsid w:val="00F43889"/>
    <w:rsid w:val="00F45123"/>
    <w:rsid w:val="00F46F2C"/>
    <w:rsid w:val="00F47D86"/>
    <w:rsid w:val="00F508F8"/>
    <w:rsid w:val="00F608B8"/>
    <w:rsid w:val="00F6119A"/>
    <w:rsid w:val="00F71109"/>
    <w:rsid w:val="00F80F2A"/>
    <w:rsid w:val="00F818A0"/>
    <w:rsid w:val="00F85152"/>
    <w:rsid w:val="00F92083"/>
    <w:rsid w:val="00F9395F"/>
    <w:rsid w:val="00F942BF"/>
    <w:rsid w:val="00F95B29"/>
    <w:rsid w:val="00FA0887"/>
    <w:rsid w:val="00FA4511"/>
    <w:rsid w:val="00FB3A0D"/>
    <w:rsid w:val="00FB59E3"/>
    <w:rsid w:val="00FB6977"/>
    <w:rsid w:val="00FB750B"/>
    <w:rsid w:val="00FC6DDD"/>
    <w:rsid w:val="00FC7A87"/>
    <w:rsid w:val="00FD2418"/>
    <w:rsid w:val="00FD6100"/>
    <w:rsid w:val="00FD615D"/>
    <w:rsid w:val="00FE08E8"/>
    <w:rsid w:val="00FE2BF0"/>
    <w:rsid w:val="00FE4DBE"/>
    <w:rsid w:val="00FE6F3B"/>
    <w:rsid w:val="00FE7D7E"/>
    <w:rsid w:val="00FF2135"/>
    <w:rsid w:val="00FF7355"/>
    <w:rsid w:val="00FF79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72CC"/>
  </w:style>
  <w:style w:type="paragraph" w:styleId="1">
    <w:name w:val="heading 1"/>
    <w:basedOn w:val="a"/>
    <w:next w:val="a"/>
    <w:link w:val="10"/>
    <w:uiPriority w:val="99"/>
    <w:qFormat/>
    <w:rsid w:val="00E15D9D"/>
    <w:pPr>
      <w:widowControl w:val="0"/>
      <w:autoSpaceDE w:val="0"/>
      <w:autoSpaceDN w:val="0"/>
      <w:adjustRightInd w:val="0"/>
      <w:spacing w:after="0" w:line="240" w:lineRule="auto"/>
      <w:jc w:val="center"/>
      <w:outlineLvl w:val="0"/>
    </w:pPr>
    <w:rPr>
      <w:rFonts w:ascii="Arial" w:eastAsiaTheme="minorEastAsia" w:hAnsi="Arial" w:cs="Arial"/>
      <w:b/>
      <w:bCs/>
      <w:sz w:val="32"/>
      <w:szCs w:val="32"/>
      <w:lang w:eastAsia="ru-RU"/>
    </w:rPr>
  </w:style>
  <w:style w:type="paragraph" w:styleId="2">
    <w:name w:val="heading 2"/>
    <w:basedOn w:val="a"/>
    <w:next w:val="a"/>
    <w:link w:val="20"/>
    <w:uiPriority w:val="99"/>
    <w:qFormat/>
    <w:rsid w:val="00E15D9D"/>
    <w:pPr>
      <w:widowControl w:val="0"/>
      <w:autoSpaceDE w:val="0"/>
      <w:autoSpaceDN w:val="0"/>
      <w:adjustRightInd w:val="0"/>
      <w:spacing w:after="0" w:line="240" w:lineRule="auto"/>
      <w:jc w:val="center"/>
      <w:outlineLvl w:val="1"/>
    </w:pPr>
    <w:rPr>
      <w:rFonts w:ascii="Arial" w:eastAsiaTheme="minorEastAsia" w:hAnsi="Arial" w:cs="Arial"/>
      <w:b/>
      <w:bCs/>
      <w:sz w:val="28"/>
      <w:szCs w:val="28"/>
      <w:lang w:eastAsia="ru-RU"/>
    </w:rPr>
  </w:style>
  <w:style w:type="paragraph" w:styleId="3">
    <w:name w:val="heading 3"/>
    <w:basedOn w:val="a"/>
    <w:next w:val="a"/>
    <w:link w:val="30"/>
    <w:uiPriority w:val="99"/>
    <w:qFormat/>
    <w:rsid w:val="00E15D9D"/>
    <w:pPr>
      <w:widowControl w:val="0"/>
      <w:autoSpaceDE w:val="0"/>
      <w:autoSpaceDN w:val="0"/>
      <w:adjustRightInd w:val="0"/>
      <w:spacing w:after="0" w:line="240" w:lineRule="auto"/>
      <w:jc w:val="center"/>
      <w:outlineLvl w:val="2"/>
    </w:pPr>
    <w:rPr>
      <w:rFonts w:ascii="Arial" w:eastAsiaTheme="minorEastAsia" w:hAnsi="Arial" w:cs="Arial"/>
      <w:b/>
      <w:bCs/>
      <w:sz w:val="26"/>
      <w:szCs w:val="26"/>
      <w:lang w:eastAsia="ru-RU"/>
    </w:rPr>
  </w:style>
  <w:style w:type="paragraph" w:styleId="4">
    <w:name w:val="heading 4"/>
    <w:basedOn w:val="a"/>
    <w:next w:val="a"/>
    <w:link w:val="40"/>
    <w:uiPriority w:val="99"/>
    <w:qFormat/>
    <w:rsid w:val="00E15D9D"/>
    <w:pPr>
      <w:widowControl w:val="0"/>
      <w:autoSpaceDE w:val="0"/>
      <w:autoSpaceDN w:val="0"/>
      <w:adjustRightInd w:val="0"/>
      <w:spacing w:after="0" w:line="240" w:lineRule="auto"/>
      <w:jc w:val="center"/>
      <w:outlineLvl w:val="3"/>
    </w:pPr>
    <w:rPr>
      <w:rFonts w:ascii="Times New Roman" w:eastAsiaTheme="minorEastAsia" w:hAnsi="Times New Roman" w:cs="Times New Roman"/>
      <w:b/>
      <w:bCs/>
      <w:sz w:val="26"/>
      <w:szCs w:val="26"/>
      <w:lang w:eastAsia="ru-RU"/>
    </w:rPr>
  </w:style>
  <w:style w:type="paragraph" w:styleId="5">
    <w:name w:val="heading 5"/>
    <w:basedOn w:val="a"/>
    <w:next w:val="a"/>
    <w:link w:val="50"/>
    <w:uiPriority w:val="99"/>
    <w:qFormat/>
    <w:rsid w:val="00E15D9D"/>
    <w:pPr>
      <w:widowControl w:val="0"/>
      <w:autoSpaceDE w:val="0"/>
      <w:autoSpaceDN w:val="0"/>
      <w:adjustRightInd w:val="0"/>
      <w:spacing w:after="0" w:line="240" w:lineRule="auto"/>
      <w:jc w:val="center"/>
      <w:outlineLvl w:val="4"/>
    </w:pPr>
    <w:rPr>
      <w:rFonts w:ascii="Times New Roman" w:eastAsiaTheme="minorEastAsia" w:hAnsi="Times New Roman" w:cs="Times New Roman"/>
      <w:b/>
      <w:bCs/>
      <w:i/>
      <w:iCs/>
      <w:sz w:val="24"/>
      <w:szCs w:val="24"/>
      <w:lang w:eastAsia="ru-RU"/>
    </w:rPr>
  </w:style>
  <w:style w:type="paragraph" w:styleId="6">
    <w:name w:val="heading 6"/>
    <w:basedOn w:val="a"/>
    <w:next w:val="a"/>
    <w:link w:val="60"/>
    <w:uiPriority w:val="99"/>
    <w:qFormat/>
    <w:rsid w:val="00E15D9D"/>
    <w:pPr>
      <w:widowControl w:val="0"/>
      <w:autoSpaceDE w:val="0"/>
      <w:autoSpaceDN w:val="0"/>
      <w:adjustRightInd w:val="0"/>
      <w:spacing w:after="0" w:line="240" w:lineRule="auto"/>
      <w:jc w:val="center"/>
      <w:outlineLvl w:val="5"/>
    </w:pPr>
    <w:rPr>
      <w:rFonts w:ascii="Times New Roman" w:eastAsiaTheme="minorEastAsia"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783D9D"/>
  </w:style>
  <w:style w:type="character" w:styleId="a3">
    <w:name w:val="Hyperlink"/>
    <w:unhideWhenUsed/>
    <w:rsid w:val="00783D9D"/>
    <w:rPr>
      <w:color w:val="000080"/>
      <w:u w:val="single"/>
    </w:rPr>
  </w:style>
  <w:style w:type="paragraph" w:styleId="a4">
    <w:name w:val="Body Text"/>
    <w:basedOn w:val="a"/>
    <w:link w:val="a5"/>
    <w:semiHidden/>
    <w:unhideWhenUsed/>
    <w:rsid w:val="00783D9D"/>
    <w:pPr>
      <w:spacing w:after="120" w:line="240" w:lineRule="auto"/>
    </w:pPr>
    <w:rPr>
      <w:rFonts w:ascii="Times New Roman" w:eastAsia="Times New Roman" w:hAnsi="Times New Roman" w:cs="Times New Roman"/>
      <w:sz w:val="24"/>
      <w:szCs w:val="24"/>
      <w:lang w:eastAsia="ru-RU"/>
    </w:rPr>
  </w:style>
  <w:style w:type="character" w:customStyle="1" w:styleId="a5">
    <w:name w:val="Основной текст Знак"/>
    <w:basedOn w:val="a0"/>
    <w:link w:val="a4"/>
    <w:semiHidden/>
    <w:rsid w:val="00783D9D"/>
    <w:rPr>
      <w:rFonts w:ascii="Times New Roman" w:eastAsia="Times New Roman" w:hAnsi="Times New Roman" w:cs="Times New Roman"/>
      <w:sz w:val="24"/>
      <w:szCs w:val="24"/>
      <w:lang w:eastAsia="ru-RU"/>
    </w:rPr>
  </w:style>
  <w:style w:type="paragraph" w:styleId="31">
    <w:name w:val="Body Text 3"/>
    <w:basedOn w:val="a"/>
    <w:link w:val="32"/>
    <w:uiPriority w:val="99"/>
    <w:semiHidden/>
    <w:unhideWhenUsed/>
    <w:rsid w:val="00783D9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783D9D"/>
    <w:rPr>
      <w:rFonts w:ascii="Times New Roman" w:eastAsia="Times New Roman" w:hAnsi="Times New Roman" w:cs="Times New Roman"/>
      <w:sz w:val="16"/>
      <w:szCs w:val="16"/>
      <w:lang w:eastAsia="ru-RU"/>
    </w:rPr>
  </w:style>
  <w:style w:type="paragraph" w:styleId="21">
    <w:name w:val="Body Text Indent 2"/>
    <w:basedOn w:val="a"/>
    <w:link w:val="22"/>
    <w:semiHidden/>
    <w:unhideWhenUsed/>
    <w:rsid w:val="00783D9D"/>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semiHidden/>
    <w:rsid w:val="00783D9D"/>
    <w:rPr>
      <w:rFonts w:ascii="Times New Roman" w:eastAsia="Times New Roman" w:hAnsi="Times New Roman" w:cs="Times New Roman"/>
      <w:sz w:val="24"/>
      <w:szCs w:val="24"/>
      <w:lang w:eastAsia="ru-RU"/>
    </w:rPr>
  </w:style>
  <w:style w:type="character" w:customStyle="1" w:styleId="12">
    <w:name w:val="Заголовок №1_"/>
    <w:link w:val="13"/>
    <w:locked/>
    <w:rsid w:val="00783D9D"/>
    <w:rPr>
      <w:rFonts w:ascii="Arial" w:hAnsi="Arial" w:cs="Arial"/>
      <w:b/>
      <w:bCs/>
      <w:shd w:val="clear" w:color="auto" w:fill="FFFFFF"/>
    </w:rPr>
  </w:style>
  <w:style w:type="paragraph" w:customStyle="1" w:styleId="13">
    <w:name w:val="Заголовок №1"/>
    <w:basedOn w:val="a"/>
    <w:link w:val="12"/>
    <w:rsid w:val="00783D9D"/>
    <w:pPr>
      <w:shd w:val="clear" w:color="auto" w:fill="FFFFFF"/>
      <w:spacing w:after="240" w:line="240" w:lineRule="atLeast"/>
      <w:outlineLvl w:val="0"/>
    </w:pPr>
    <w:rPr>
      <w:rFonts w:ascii="Arial" w:hAnsi="Arial" w:cs="Arial"/>
      <w:b/>
      <w:bCs/>
    </w:rPr>
  </w:style>
  <w:style w:type="character" w:customStyle="1" w:styleId="a6">
    <w:name w:val="А_основной Знак"/>
    <w:link w:val="a7"/>
    <w:uiPriority w:val="99"/>
    <w:locked/>
    <w:rsid w:val="00783D9D"/>
    <w:rPr>
      <w:rFonts w:ascii="Times New Roman" w:eastAsia="Calibri" w:hAnsi="Times New Roman" w:cs="Times New Roman"/>
      <w:sz w:val="28"/>
      <w:szCs w:val="28"/>
    </w:rPr>
  </w:style>
  <w:style w:type="paragraph" w:customStyle="1" w:styleId="a7">
    <w:name w:val="А_основной"/>
    <w:basedOn w:val="a"/>
    <w:link w:val="a6"/>
    <w:uiPriority w:val="99"/>
    <w:qFormat/>
    <w:rsid w:val="00783D9D"/>
    <w:pPr>
      <w:spacing w:after="0" w:line="360" w:lineRule="auto"/>
      <w:ind w:firstLine="454"/>
      <w:jc w:val="both"/>
    </w:pPr>
    <w:rPr>
      <w:rFonts w:ascii="Times New Roman" w:eastAsia="Calibri"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rsid w:val="00783D9D"/>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83D9D"/>
    <w:rPr>
      <w:rFonts w:ascii="Times New Roman" w:hAnsi="Times New Roman" w:cs="Times New Roman" w:hint="default"/>
      <w:strike w:val="0"/>
      <w:dstrike w:val="0"/>
      <w:sz w:val="24"/>
      <w:szCs w:val="24"/>
      <w:u w:val="none"/>
      <w:effect w:val="none"/>
    </w:rPr>
  </w:style>
  <w:style w:type="character" w:customStyle="1" w:styleId="a8">
    <w:name w:val="Основной текст + Полужирный"/>
    <w:aliases w:val="Интервал 0 pt"/>
    <w:rsid w:val="00783D9D"/>
    <w:rPr>
      <w:rFonts w:ascii="Times New Roman" w:hAnsi="Times New Roman" w:cs="Times New Roman" w:hint="default"/>
      <w:b/>
      <w:bCs/>
      <w:spacing w:val="-10"/>
      <w:sz w:val="22"/>
      <w:szCs w:val="22"/>
    </w:rPr>
  </w:style>
  <w:style w:type="character" w:customStyle="1" w:styleId="1pt">
    <w:name w:val="Основной текст + Интервал 1 pt"/>
    <w:rsid w:val="00783D9D"/>
    <w:rPr>
      <w:rFonts w:ascii="Times New Roman" w:hAnsi="Times New Roman" w:cs="Times New Roman" w:hint="default"/>
      <w:spacing w:val="20"/>
      <w:sz w:val="22"/>
      <w:szCs w:val="22"/>
    </w:rPr>
  </w:style>
  <w:style w:type="character" w:customStyle="1" w:styleId="1Tahoma">
    <w:name w:val="Заголовок №1 + Tahoma"/>
    <w:aliases w:val="Полужирный"/>
    <w:rsid w:val="00783D9D"/>
    <w:rPr>
      <w:rFonts w:ascii="Tahoma" w:hAnsi="Tahoma" w:cs="Tahoma"/>
      <w:b/>
      <w:bCs/>
      <w:sz w:val="20"/>
      <w:szCs w:val="20"/>
      <w:shd w:val="clear" w:color="auto" w:fill="FFFFFF"/>
    </w:rPr>
  </w:style>
  <w:style w:type="character" w:customStyle="1" w:styleId="110">
    <w:name w:val="Основной текст + 11"/>
    <w:aliases w:val="5 pt,Полужирный1,Интервал 0 pt1"/>
    <w:rsid w:val="00783D9D"/>
    <w:rPr>
      <w:rFonts w:ascii="Times New Roman" w:hAnsi="Times New Roman" w:cs="Times New Roman" w:hint="default"/>
      <w:b/>
      <w:bCs/>
      <w:spacing w:val="-10"/>
      <w:sz w:val="23"/>
      <w:szCs w:val="23"/>
    </w:rPr>
  </w:style>
  <w:style w:type="character" w:customStyle="1" w:styleId="9pt">
    <w:name w:val="Основной текст + 9 pt"/>
    <w:aliases w:val="Интервал 1 pt"/>
    <w:rsid w:val="00783D9D"/>
    <w:rPr>
      <w:rFonts w:ascii="Times New Roman" w:hAnsi="Times New Roman" w:cs="Times New Roman" w:hint="default"/>
      <w:spacing w:val="30"/>
      <w:sz w:val="18"/>
      <w:szCs w:val="18"/>
      <w:lang w:val="en-US" w:eastAsia="en-US"/>
    </w:rPr>
  </w:style>
  <w:style w:type="paragraph" w:styleId="a9">
    <w:name w:val="List Paragraph"/>
    <w:basedOn w:val="a"/>
    <w:uiPriority w:val="34"/>
    <w:qFormat/>
    <w:rsid w:val="00783D9D"/>
    <w:pPr>
      <w:spacing w:after="0" w:line="240" w:lineRule="auto"/>
      <w:ind w:left="720"/>
      <w:contextualSpacing/>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783D9D"/>
    <w:pPr>
      <w:spacing w:after="0" w:line="240" w:lineRule="auto"/>
    </w:pPr>
    <w:rPr>
      <w:rFonts w:ascii="Tahoma" w:eastAsia="Times New Roman" w:hAnsi="Tahoma" w:cs="Times New Roman"/>
      <w:sz w:val="16"/>
      <w:szCs w:val="16"/>
    </w:rPr>
  </w:style>
  <w:style w:type="character" w:customStyle="1" w:styleId="ab">
    <w:name w:val="Текст выноски Знак"/>
    <w:basedOn w:val="a0"/>
    <w:link w:val="aa"/>
    <w:uiPriority w:val="99"/>
    <w:semiHidden/>
    <w:rsid w:val="00783D9D"/>
    <w:rPr>
      <w:rFonts w:ascii="Tahoma" w:eastAsia="Times New Roman" w:hAnsi="Tahoma" w:cs="Times New Roman"/>
      <w:sz w:val="16"/>
      <w:szCs w:val="16"/>
    </w:rPr>
  </w:style>
  <w:style w:type="paragraph" w:styleId="ac">
    <w:name w:val="No Spacing"/>
    <w:link w:val="ad"/>
    <w:uiPriority w:val="1"/>
    <w:qFormat/>
    <w:rsid w:val="00783D9D"/>
    <w:pPr>
      <w:spacing w:after="0"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783D9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Верхний колонтитул Знак"/>
    <w:basedOn w:val="a0"/>
    <w:link w:val="ae"/>
    <w:uiPriority w:val="99"/>
    <w:rsid w:val="00783D9D"/>
    <w:rPr>
      <w:rFonts w:ascii="Times New Roman" w:eastAsia="Times New Roman" w:hAnsi="Times New Roman" w:cs="Times New Roman"/>
      <w:sz w:val="24"/>
      <w:szCs w:val="24"/>
    </w:rPr>
  </w:style>
  <w:style w:type="paragraph" w:styleId="af0">
    <w:name w:val="footer"/>
    <w:basedOn w:val="a"/>
    <w:link w:val="af1"/>
    <w:uiPriority w:val="99"/>
    <w:unhideWhenUsed/>
    <w:rsid w:val="00783D9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1">
    <w:name w:val="Нижний колонтитул Знак"/>
    <w:basedOn w:val="a0"/>
    <w:link w:val="af0"/>
    <w:uiPriority w:val="99"/>
    <w:rsid w:val="00783D9D"/>
    <w:rPr>
      <w:rFonts w:ascii="Times New Roman" w:eastAsia="Times New Roman" w:hAnsi="Times New Roman" w:cs="Times New Roman"/>
      <w:sz w:val="24"/>
      <w:szCs w:val="24"/>
    </w:rPr>
  </w:style>
  <w:style w:type="table" w:styleId="af2">
    <w:name w:val="Table Grid"/>
    <w:basedOn w:val="a1"/>
    <w:uiPriority w:val="59"/>
    <w:rsid w:val="00783D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rsid w:val="008F526B"/>
    <w:pPr>
      <w:suppressAutoHyphens/>
      <w:spacing w:before="120" w:after="120" w:line="240" w:lineRule="auto"/>
      <w:jc w:val="both"/>
    </w:pPr>
    <w:rPr>
      <w:rFonts w:ascii="Times New Roman" w:eastAsia="Times New Roman" w:hAnsi="Times New Roman" w:cs="Times New Roman"/>
      <w:color w:val="000000"/>
      <w:sz w:val="24"/>
      <w:szCs w:val="24"/>
      <w:lang w:eastAsia="ar-SA"/>
    </w:rPr>
  </w:style>
  <w:style w:type="paragraph" w:customStyle="1" w:styleId="c1">
    <w:name w:val="c1"/>
    <w:basedOn w:val="a"/>
    <w:rsid w:val="00283F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83F0F"/>
  </w:style>
  <w:style w:type="character" w:customStyle="1" w:styleId="s1">
    <w:name w:val="s1"/>
    <w:basedOn w:val="a0"/>
    <w:rsid w:val="005161C5"/>
  </w:style>
  <w:style w:type="character" w:customStyle="1" w:styleId="apple-converted-space">
    <w:name w:val="apple-converted-space"/>
    <w:basedOn w:val="a0"/>
    <w:rsid w:val="005161C5"/>
  </w:style>
  <w:style w:type="paragraph" w:customStyle="1" w:styleId="p1">
    <w:name w:val="p1"/>
    <w:basedOn w:val="a"/>
    <w:rsid w:val="005161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5161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5161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5161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987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987019"/>
  </w:style>
  <w:style w:type="character" w:customStyle="1" w:styleId="c17">
    <w:name w:val="c17"/>
    <w:basedOn w:val="a0"/>
    <w:rsid w:val="00987019"/>
  </w:style>
  <w:style w:type="paragraph" w:customStyle="1" w:styleId="c16">
    <w:name w:val="c16"/>
    <w:basedOn w:val="a"/>
    <w:rsid w:val="00987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87019"/>
  </w:style>
  <w:style w:type="paragraph" w:customStyle="1" w:styleId="c2">
    <w:name w:val="c2"/>
    <w:basedOn w:val="a"/>
    <w:rsid w:val="00987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987019"/>
  </w:style>
  <w:style w:type="paragraph" w:customStyle="1" w:styleId="c5">
    <w:name w:val="c5"/>
    <w:basedOn w:val="a"/>
    <w:rsid w:val="00AD40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491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4915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7B62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0">
    <w:name w:val="c60"/>
    <w:basedOn w:val="a"/>
    <w:rsid w:val="007B62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5">
    <w:name w:val="c55"/>
    <w:basedOn w:val="a"/>
    <w:rsid w:val="007B62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7B620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9175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5440F3"/>
    <w:pPr>
      <w:autoSpaceDE w:val="0"/>
      <w:autoSpaceDN w:val="0"/>
      <w:adjustRightInd w:val="0"/>
      <w:spacing w:after="0" w:line="240" w:lineRule="auto"/>
    </w:pPr>
    <w:rPr>
      <w:rFonts w:ascii="Arial" w:hAnsi="Arial" w:cs="Arial"/>
      <w:sz w:val="24"/>
      <w:szCs w:val="24"/>
    </w:rPr>
  </w:style>
  <w:style w:type="paragraph" w:customStyle="1" w:styleId="ConsPlusTitle">
    <w:name w:val="ConsPlusTitle"/>
    <w:uiPriority w:val="99"/>
    <w:rsid w:val="000979CA"/>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10">
    <w:name w:val="Заголовок 1 Знак"/>
    <w:basedOn w:val="a0"/>
    <w:link w:val="1"/>
    <w:uiPriority w:val="99"/>
    <w:rsid w:val="00E15D9D"/>
    <w:rPr>
      <w:rFonts w:ascii="Arial" w:eastAsiaTheme="minorEastAsia" w:hAnsi="Arial" w:cs="Arial"/>
      <w:b/>
      <w:bCs/>
      <w:sz w:val="32"/>
      <w:szCs w:val="32"/>
      <w:lang w:eastAsia="ru-RU"/>
    </w:rPr>
  </w:style>
  <w:style w:type="character" w:customStyle="1" w:styleId="20">
    <w:name w:val="Заголовок 2 Знак"/>
    <w:basedOn w:val="a0"/>
    <w:link w:val="2"/>
    <w:uiPriority w:val="99"/>
    <w:rsid w:val="00E15D9D"/>
    <w:rPr>
      <w:rFonts w:ascii="Arial" w:eastAsiaTheme="minorEastAsia" w:hAnsi="Arial" w:cs="Arial"/>
      <w:b/>
      <w:bCs/>
      <w:sz w:val="28"/>
      <w:szCs w:val="28"/>
      <w:lang w:eastAsia="ru-RU"/>
    </w:rPr>
  </w:style>
  <w:style w:type="character" w:customStyle="1" w:styleId="30">
    <w:name w:val="Заголовок 3 Знак"/>
    <w:basedOn w:val="a0"/>
    <w:link w:val="3"/>
    <w:uiPriority w:val="99"/>
    <w:rsid w:val="00E15D9D"/>
    <w:rPr>
      <w:rFonts w:ascii="Arial" w:eastAsiaTheme="minorEastAsia" w:hAnsi="Arial" w:cs="Arial"/>
      <w:b/>
      <w:bCs/>
      <w:sz w:val="26"/>
      <w:szCs w:val="26"/>
      <w:lang w:eastAsia="ru-RU"/>
    </w:rPr>
  </w:style>
  <w:style w:type="character" w:customStyle="1" w:styleId="40">
    <w:name w:val="Заголовок 4 Знак"/>
    <w:basedOn w:val="a0"/>
    <w:link w:val="4"/>
    <w:uiPriority w:val="99"/>
    <w:rsid w:val="00E15D9D"/>
    <w:rPr>
      <w:rFonts w:ascii="Times New Roman" w:eastAsiaTheme="minorEastAsia" w:hAnsi="Times New Roman" w:cs="Times New Roman"/>
      <w:b/>
      <w:bCs/>
      <w:sz w:val="26"/>
      <w:szCs w:val="26"/>
      <w:lang w:eastAsia="ru-RU"/>
    </w:rPr>
  </w:style>
  <w:style w:type="character" w:customStyle="1" w:styleId="50">
    <w:name w:val="Заголовок 5 Знак"/>
    <w:basedOn w:val="a0"/>
    <w:link w:val="5"/>
    <w:uiPriority w:val="99"/>
    <w:rsid w:val="00E15D9D"/>
    <w:rPr>
      <w:rFonts w:ascii="Times New Roman" w:eastAsiaTheme="minorEastAsia" w:hAnsi="Times New Roman" w:cs="Times New Roman"/>
      <w:b/>
      <w:bCs/>
      <w:i/>
      <w:iCs/>
      <w:sz w:val="24"/>
      <w:szCs w:val="24"/>
      <w:lang w:eastAsia="ru-RU"/>
    </w:rPr>
  </w:style>
  <w:style w:type="character" w:customStyle="1" w:styleId="60">
    <w:name w:val="Заголовок 6 Знак"/>
    <w:basedOn w:val="a0"/>
    <w:link w:val="6"/>
    <w:uiPriority w:val="99"/>
    <w:rsid w:val="00E15D9D"/>
    <w:rPr>
      <w:rFonts w:ascii="Times New Roman" w:eastAsiaTheme="minorEastAsia" w:hAnsi="Times New Roman" w:cs="Times New Roman"/>
      <w:b/>
      <w:bCs/>
      <w:sz w:val="24"/>
      <w:szCs w:val="24"/>
      <w:lang w:eastAsia="ru-RU"/>
    </w:rPr>
  </w:style>
  <w:style w:type="paragraph" w:customStyle="1" w:styleId="Epigraph">
    <w:name w:val="Epigraph"/>
    <w:uiPriority w:val="99"/>
    <w:rsid w:val="00E15D9D"/>
    <w:pPr>
      <w:widowControl w:val="0"/>
      <w:autoSpaceDE w:val="0"/>
      <w:autoSpaceDN w:val="0"/>
      <w:adjustRightInd w:val="0"/>
      <w:spacing w:after="0" w:line="240" w:lineRule="auto"/>
      <w:ind w:left="3000" w:firstLine="400"/>
      <w:jc w:val="both"/>
    </w:pPr>
    <w:rPr>
      <w:rFonts w:ascii="Times New Roman" w:eastAsiaTheme="minorEastAsia" w:hAnsi="Times New Roman" w:cs="Times New Roman"/>
      <w:i/>
      <w:iCs/>
      <w:lang w:eastAsia="ru-RU"/>
    </w:rPr>
  </w:style>
  <w:style w:type="paragraph" w:customStyle="1" w:styleId="EpigraphAuthor">
    <w:name w:val="Epigraph Author"/>
    <w:next w:val="a"/>
    <w:uiPriority w:val="99"/>
    <w:rsid w:val="00E15D9D"/>
    <w:pPr>
      <w:widowControl w:val="0"/>
      <w:autoSpaceDE w:val="0"/>
      <w:autoSpaceDN w:val="0"/>
      <w:adjustRightInd w:val="0"/>
      <w:spacing w:after="0" w:line="240" w:lineRule="auto"/>
      <w:ind w:left="3000" w:firstLine="400"/>
      <w:jc w:val="both"/>
    </w:pPr>
    <w:rPr>
      <w:rFonts w:ascii="Times New Roman" w:eastAsiaTheme="minorEastAsia" w:hAnsi="Times New Roman" w:cs="Times New Roman"/>
      <w:b/>
      <w:bCs/>
      <w:lang w:eastAsia="ru-RU"/>
    </w:rPr>
  </w:style>
  <w:style w:type="paragraph" w:customStyle="1" w:styleId="Annotation">
    <w:name w:val="Annotation"/>
    <w:next w:val="a"/>
    <w:uiPriority w:val="99"/>
    <w:rsid w:val="00E15D9D"/>
    <w:pPr>
      <w:widowControl w:val="0"/>
      <w:autoSpaceDE w:val="0"/>
      <w:autoSpaceDN w:val="0"/>
      <w:adjustRightInd w:val="0"/>
      <w:spacing w:after="0" w:line="240" w:lineRule="auto"/>
      <w:ind w:firstLine="567"/>
      <w:jc w:val="both"/>
    </w:pPr>
    <w:rPr>
      <w:rFonts w:ascii="Times New Roman" w:eastAsiaTheme="minorEastAsia" w:hAnsi="Times New Roman" w:cs="Times New Roman"/>
      <w:i/>
      <w:iCs/>
      <w:sz w:val="24"/>
      <w:szCs w:val="24"/>
      <w:lang w:eastAsia="ru-RU"/>
    </w:rPr>
  </w:style>
  <w:style w:type="paragraph" w:customStyle="1" w:styleId="Cite">
    <w:name w:val="Cite"/>
    <w:next w:val="a"/>
    <w:uiPriority w:val="99"/>
    <w:rsid w:val="00E15D9D"/>
    <w:pPr>
      <w:widowControl w:val="0"/>
      <w:autoSpaceDE w:val="0"/>
      <w:autoSpaceDN w:val="0"/>
      <w:adjustRightInd w:val="0"/>
      <w:spacing w:after="0" w:line="240" w:lineRule="auto"/>
      <w:ind w:left="1134" w:right="600"/>
      <w:jc w:val="both"/>
    </w:pPr>
    <w:rPr>
      <w:rFonts w:ascii="Times New Roman" w:eastAsiaTheme="minorEastAsia" w:hAnsi="Times New Roman" w:cs="Times New Roman"/>
      <w:lang w:eastAsia="ru-RU"/>
    </w:rPr>
  </w:style>
  <w:style w:type="paragraph" w:customStyle="1" w:styleId="CiteAuthor">
    <w:name w:val="Cite Author"/>
    <w:next w:val="a"/>
    <w:uiPriority w:val="99"/>
    <w:rsid w:val="00E15D9D"/>
    <w:pPr>
      <w:widowControl w:val="0"/>
      <w:autoSpaceDE w:val="0"/>
      <w:autoSpaceDN w:val="0"/>
      <w:adjustRightInd w:val="0"/>
      <w:spacing w:after="0" w:line="240" w:lineRule="auto"/>
      <w:ind w:left="1701" w:right="600"/>
      <w:jc w:val="both"/>
    </w:pPr>
    <w:rPr>
      <w:rFonts w:ascii="Times New Roman" w:eastAsiaTheme="minorEastAsia" w:hAnsi="Times New Roman" w:cs="Times New Roman"/>
      <w:b/>
      <w:bCs/>
      <w:i/>
      <w:iCs/>
      <w:lang w:eastAsia="ru-RU"/>
    </w:rPr>
  </w:style>
  <w:style w:type="paragraph" w:customStyle="1" w:styleId="PoemTitle">
    <w:name w:val="Poem Title"/>
    <w:next w:val="a"/>
    <w:uiPriority w:val="99"/>
    <w:rsid w:val="00E15D9D"/>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4"/>
      <w:szCs w:val="24"/>
      <w:lang w:eastAsia="ru-RU"/>
    </w:rPr>
  </w:style>
  <w:style w:type="paragraph" w:customStyle="1" w:styleId="Stanza">
    <w:name w:val="Stanza"/>
    <w:next w:val="a"/>
    <w:uiPriority w:val="99"/>
    <w:rsid w:val="00E15D9D"/>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customStyle="1" w:styleId="FootNote">
    <w:name w:val="FootNote"/>
    <w:next w:val="a"/>
    <w:uiPriority w:val="99"/>
    <w:rsid w:val="00E15D9D"/>
    <w:pPr>
      <w:widowControl w:val="0"/>
      <w:autoSpaceDE w:val="0"/>
      <w:autoSpaceDN w:val="0"/>
      <w:adjustRightInd w:val="0"/>
      <w:spacing w:after="0" w:line="240" w:lineRule="auto"/>
      <w:ind w:firstLine="200"/>
      <w:jc w:val="both"/>
    </w:pPr>
    <w:rPr>
      <w:rFonts w:ascii="Times New Roman" w:eastAsiaTheme="minorEastAsia" w:hAnsi="Times New Roman" w:cs="Times New Roman"/>
      <w:sz w:val="20"/>
      <w:szCs w:val="20"/>
      <w:lang w:eastAsia="ru-RU"/>
    </w:rPr>
  </w:style>
  <w:style w:type="paragraph" w:customStyle="1" w:styleId="FootNoteEpigraph">
    <w:name w:val="FootNote Epigraph"/>
    <w:uiPriority w:val="99"/>
    <w:rsid w:val="00E15D9D"/>
    <w:pPr>
      <w:widowControl w:val="0"/>
      <w:autoSpaceDE w:val="0"/>
      <w:autoSpaceDN w:val="0"/>
      <w:adjustRightInd w:val="0"/>
      <w:spacing w:after="0" w:line="240" w:lineRule="auto"/>
      <w:ind w:left="1500" w:firstLine="400"/>
      <w:jc w:val="both"/>
    </w:pPr>
    <w:rPr>
      <w:rFonts w:ascii="Times New Roman" w:eastAsiaTheme="minorEastAsia" w:hAnsi="Times New Roman" w:cs="Times New Roman"/>
      <w:i/>
      <w:iCs/>
      <w:sz w:val="18"/>
      <w:szCs w:val="18"/>
      <w:lang w:eastAsia="ru-RU"/>
    </w:rPr>
  </w:style>
  <w:style w:type="paragraph" w:customStyle="1" w:styleId="FootNoteStanza">
    <w:name w:val="FootNote Stanza"/>
    <w:next w:val="a"/>
    <w:uiPriority w:val="99"/>
    <w:rsid w:val="00E15D9D"/>
    <w:pPr>
      <w:widowControl w:val="0"/>
      <w:autoSpaceDE w:val="0"/>
      <w:autoSpaceDN w:val="0"/>
      <w:adjustRightInd w:val="0"/>
      <w:spacing w:after="0" w:line="240" w:lineRule="auto"/>
      <w:ind w:left="500" w:right="600"/>
    </w:pPr>
    <w:rPr>
      <w:rFonts w:ascii="Times New Roman" w:eastAsiaTheme="minorEastAsia" w:hAnsi="Times New Roman" w:cs="Times New Roman"/>
      <w:sz w:val="18"/>
      <w:szCs w:val="18"/>
      <w:lang w:eastAsia="ru-RU"/>
    </w:rPr>
  </w:style>
  <w:style w:type="paragraph" w:customStyle="1" w:styleId="FootNoteCite">
    <w:name w:val="FootNote Cite"/>
    <w:next w:val="a"/>
    <w:uiPriority w:val="99"/>
    <w:rsid w:val="00E15D9D"/>
    <w:pPr>
      <w:widowControl w:val="0"/>
      <w:autoSpaceDE w:val="0"/>
      <w:autoSpaceDN w:val="0"/>
      <w:adjustRightInd w:val="0"/>
      <w:spacing w:after="0" w:line="240" w:lineRule="auto"/>
      <w:ind w:left="300" w:right="600"/>
      <w:jc w:val="both"/>
    </w:pPr>
    <w:rPr>
      <w:rFonts w:ascii="Times New Roman" w:eastAsiaTheme="minorEastAsia" w:hAnsi="Times New Roman" w:cs="Times New Roman"/>
      <w:sz w:val="18"/>
      <w:szCs w:val="18"/>
      <w:lang w:eastAsia="ru-RU"/>
    </w:rPr>
  </w:style>
  <w:style w:type="paragraph" w:customStyle="1" w:styleId="FootNoteCiteAuthor">
    <w:name w:val="FootNote Cite Author"/>
    <w:next w:val="a"/>
    <w:uiPriority w:val="99"/>
    <w:rsid w:val="00E15D9D"/>
    <w:pPr>
      <w:widowControl w:val="0"/>
      <w:autoSpaceDE w:val="0"/>
      <w:autoSpaceDN w:val="0"/>
      <w:adjustRightInd w:val="0"/>
      <w:spacing w:after="0" w:line="240" w:lineRule="auto"/>
      <w:ind w:left="350" w:right="600"/>
      <w:jc w:val="both"/>
    </w:pPr>
    <w:rPr>
      <w:rFonts w:ascii="Times New Roman" w:eastAsiaTheme="minorEastAsia" w:hAnsi="Times New Roman" w:cs="Times New Roman"/>
      <w:b/>
      <w:bCs/>
      <w:i/>
      <w:iCs/>
      <w:sz w:val="18"/>
      <w:szCs w:val="18"/>
      <w:lang w:eastAsia="ru-RU"/>
    </w:rPr>
  </w:style>
  <w:style w:type="paragraph" w:customStyle="1" w:styleId="FootNotePoemTitle">
    <w:name w:val="FootNote Poem Title"/>
    <w:next w:val="a"/>
    <w:uiPriority w:val="99"/>
    <w:rsid w:val="00E15D9D"/>
    <w:pPr>
      <w:widowControl w:val="0"/>
      <w:autoSpaceDE w:val="0"/>
      <w:autoSpaceDN w:val="0"/>
      <w:adjustRightInd w:val="0"/>
      <w:spacing w:before="12" w:after="0" w:line="240" w:lineRule="auto"/>
      <w:ind w:left="2000" w:right="600"/>
    </w:pPr>
    <w:rPr>
      <w:rFonts w:ascii="Times New Roman" w:eastAsiaTheme="minorEastAsia" w:hAnsi="Times New Roman" w:cs="Times New Roman"/>
      <w:b/>
      <w:bCs/>
      <w:sz w:val="20"/>
      <w:szCs w:val="20"/>
      <w:lang w:eastAsia="ru-RU"/>
    </w:rPr>
  </w:style>
  <w:style w:type="character" w:customStyle="1" w:styleId="Zag11">
    <w:name w:val="Zag_11"/>
    <w:rsid w:val="009902B7"/>
  </w:style>
  <w:style w:type="character" w:customStyle="1" w:styleId="ad">
    <w:name w:val="Без интервала Знак"/>
    <w:basedOn w:val="a0"/>
    <w:link w:val="ac"/>
    <w:uiPriority w:val="1"/>
    <w:locked/>
    <w:rsid w:val="00B078A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727522">
      <w:bodyDiv w:val="1"/>
      <w:marLeft w:val="0"/>
      <w:marRight w:val="0"/>
      <w:marTop w:val="0"/>
      <w:marBottom w:val="0"/>
      <w:divBdr>
        <w:top w:val="none" w:sz="0" w:space="0" w:color="auto"/>
        <w:left w:val="none" w:sz="0" w:space="0" w:color="auto"/>
        <w:bottom w:val="none" w:sz="0" w:space="0" w:color="auto"/>
        <w:right w:val="none" w:sz="0" w:space="0" w:color="auto"/>
      </w:divBdr>
    </w:div>
    <w:div w:id="118384096">
      <w:bodyDiv w:val="1"/>
      <w:marLeft w:val="0"/>
      <w:marRight w:val="0"/>
      <w:marTop w:val="0"/>
      <w:marBottom w:val="0"/>
      <w:divBdr>
        <w:top w:val="none" w:sz="0" w:space="0" w:color="auto"/>
        <w:left w:val="none" w:sz="0" w:space="0" w:color="auto"/>
        <w:bottom w:val="none" w:sz="0" w:space="0" w:color="auto"/>
        <w:right w:val="none" w:sz="0" w:space="0" w:color="auto"/>
      </w:divBdr>
    </w:div>
    <w:div w:id="155387560">
      <w:bodyDiv w:val="1"/>
      <w:marLeft w:val="0"/>
      <w:marRight w:val="0"/>
      <w:marTop w:val="0"/>
      <w:marBottom w:val="0"/>
      <w:divBdr>
        <w:top w:val="none" w:sz="0" w:space="0" w:color="auto"/>
        <w:left w:val="none" w:sz="0" w:space="0" w:color="auto"/>
        <w:bottom w:val="none" w:sz="0" w:space="0" w:color="auto"/>
        <w:right w:val="none" w:sz="0" w:space="0" w:color="auto"/>
      </w:divBdr>
    </w:div>
    <w:div w:id="368604137">
      <w:bodyDiv w:val="1"/>
      <w:marLeft w:val="0"/>
      <w:marRight w:val="0"/>
      <w:marTop w:val="0"/>
      <w:marBottom w:val="0"/>
      <w:divBdr>
        <w:top w:val="none" w:sz="0" w:space="0" w:color="auto"/>
        <w:left w:val="none" w:sz="0" w:space="0" w:color="auto"/>
        <w:bottom w:val="none" w:sz="0" w:space="0" w:color="auto"/>
        <w:right w:val="none" w:sz="0" w:space="0" w:color="auto"/>
      </w:divBdr>
    </w:div>
    <w:div w:id="368922948">
      <w:bodyDiv w:val="1"/>
      <w:marLeft w:val="0"/>
      <w:marRight w:val="0"/>
      <w:marTop w:val="0"/>
      <w:marBottom w:val="0"/>
      <w:divBdr>
        <w:top w:val="none" w:sz="0" w:space="0" w:color="auto"/>
        <w:left w:val="none" w:sz="0" w:space="0" w:color="auto"/>
        <w:bottom w:val="none" w:sz="0" w:space="0" w:color="auto"/>
        <w:right w:val="none" w:sz="0" w:space="0" w:color="auto"/>
      </w:divBdr>
    </w:div>
    <w:div w:id="431358121">
      <w:bodyDiv w:val="1"/>
      <w:marLeft w:val="0"/>
      <w:marRight w:val="0"/>
      <w:marTop w:val="0"/>
      <w:marBottom w:val="0"/>
      <w:divBdr>
        <w:top w:val="none" w:sz="0" w:space="0" w:color="auto"/>
        <w:left w:val="none" w:sz="0" w:space="0" w:color="auto"/>
        <w:bottom w:val="none" w:sz="0" w:space="0" w:color="auto"/>
        <w:right w:val="none" w:sz="0" w:space="0" w:color="auto"/>
      </w:divBdr>
    </w:div>
    <w:div w:id="514270216">
      <w:bodyDiv w:val="1"/>
      <w:marLeft w:val="0"/>
      <w:marRight w:val="0"/>
      <w:marTop w:val="0"/>
      <w:marBottom w:val="0"/>
      <w:divBdr>
        <w:top w:val="none" w:sz="0" w:space="0" w:color="auto"/>
        <w:left w:val="none" w:sz="0" w:space="0" w:color="auto"/>
        <w:bottom w:val="none" w:sz="0" w:space="0" w:color="auto"/>
        <w:right w:val="none" w:sz="0" w:space="0" w:color="auto"/>
      </w:divBdr>
    </w:div>
    <w:div w:id="610548346">
      <w:bodyDiv w:val="1"/>
      <w:marLeft w:val="0"/>
      <w:marRight w:val="0"/>
      <w:marTop w:val="0"/>
      <w:marBottom w:val="0"/>
      <w:divBdr>
        <w:top w:val="none" w:sz="0" w:space="0" w:color="auto"/>
        <w:left w:val="none" w:sz="0" w:space="0" w:color="auto"/>
        <w:bottom w:val="none" w:sz="0" w:space="0" w:color="auto"/>
        <w:right w:val="none" w:sz="0" w:space="0" w:color="auto"/>
      </w:divBdr>
    </w:div>
    <w:div w:id="775098793">
      <w:bodyDiv w:val="1"/>
      <w:marLeft w:val="0"/>
      <w:marRight w:val="0"/>
      <w:marTop w:val="0"/>
      <w:marBottom w:val="0"/>
      <w:divBdr>
        <w:top w:val="none" w:sz="0" w:space="0" w:color="auto"/>
        <w:left w:val="none" w:sz="0" w:space="0" w:color="auto"/>
        <w:bottom w:val="none" w:sz="0" w:space="0" w:color="auto"/>
        <w:right w:val="none" w:sz="0" w:space="0" w:color="auto"/>
      </w:divBdr>
    </w:div>
    <w:div w:id="846944873">
      <w:bodyDiv w:val="1"/>
      <w:marLeft w:val="0"/>
      <w:marRight w:val="0"/>
      <w:marTop w:val="0"/>
      <w:marBottom w:val="0"/>
      <w:divBdr>
        <w:top w:val="none" w:sz="0" w:space="0" w:color="auto"/>
        <w:left w:val="none" w:sz="0" w:space="0" w:color="auto"/>
        <w:bottom w:val="none" w:sz="0" w:space="0" w:color="auto"/>
        <w:right w:val="none" w:sz="0" w:space="0" w:color="auto"/>
      </w:divBdr>
    </w:div>
    <w:div w:id="927885008">
      <w:bodyDiv w:val="1"/>
      <w:marLeft w:val="0"/>
      <w:marRight w:val="0"/>
      <w:marTop w:val="0"/>
      <w:marBottom w:val="0"/>
      <w:divBdr>
        <w:top w:val="none" w:sz="0" w:space="0" w:color="auto"/>
        <w:left w:val="none" w:sz="0" w:space="0" w:color="auto"/>
        <w:bottom w:val="none" w:sz="0" w:space="0" w:color="auto"/>
        <w:right w:val="none" w:sz="0" w:space="0" w:color="auto"/>
      </w:divBdr>
    </w:div>
    <w:div w:id="1029257854">
      <w:bodyDiv w:val="1"/>
      <w:marLeft w:val="0"/>
      <w:marRight w:val="0"/>
      <w:marTop w:val="0"/>
      <w:marBottom w:val="0"/>
      <w:divBdr>
        <w:top w:val="none" w:sz="0" w:space="0" w:color="auto"/>
        <w:left w:val="none" w:sz="0" w:space="0" w:color="auto"/>
        <w:bottom w:val="none" w:sz="0" w:space="0" w:color="auto"/>
        <w:right w:val="none" w:sz="0" w:space="0" w:color="auto"/>
      </w:divBdr>
      <w:divsChild>
        <w:div w:id="1128624545">
          <w:marLeft w:val="0"/>
          <w:marRight w:val="0"/>
          <w:marTop w:val="0"/>
          <w:marBottom w:val="68"/>
          <w:divBdr>
            <w:top w:val="none" w:sz="0" w:space="0" w:color="auto"/>
            <w:left w:val="none" w:sz="0" w:space="0" w:color="auto"/>
            <w:bottom w:val="none" w:sz="0" w:space="0" w:color="auto"/>
            <w:right w:val="none" w:sz="0" w:space="0" w:color="auto"/>
          </w:divBdr>
        </w:div>
        <w:div w:id="1191190518">
          <w:marLeft w:val="0"/>
          <w:marRight w:val="0"/>
          <w:marTop w:val="0"/>
          <w:marBottom w:val="0"/>
          <w:divBdr>
            <w:top w:val="none" w:sz="0" w:space="0" w:color="auto"/>
            <w:left w:val="none" w:sz="0" w:space="0" w:color="auto"/>
            <w:bottom w:val="none" w:sz="0" w:space="0" w:color="auto"/>
            <w:right w:val="none" w:sz="0" w:space="0" w:color="auto"/>
          </w:divBdr>
        </w:div>
        <w:div w:id="546335194">
          <w:marLeft w:val="0"/>
          <w:marRight w:val="0"/>
          <w:marTop w:val="0"/>
          <w:marBottom w:val="0"/>
          <w:divBdr>
            <w:top w:val="none" w:sz="0" w:space="0" w:color="auto"/>
            <w:left w:val="none" w:sz="0" w:space="0" w:color="auto"/>
            <w:bottom w:val="none" w:sz="0" w:space="0" w:color="auto"/>
            <w:right w:val="none" w:sz="0" w:space="0" w:color="auto"/>
          </w:divBdr>
        </w:div>
        <w:div w:id="1808234266">
          <w:marLeft w:val="0"/>
          <w:marRight w:val="0"/>
          <w:marTop w:val="0"/>
          <w:marBottom w:val="0"/>
          <w:divBdr>
            <w:top w:val="none" w:sz="0" w:space="0" w:color="auto"/>
            <w:left w:val="none" w:sz="0" w:space="0" w:color="auto"/>
            <w:bottom w:val="none" w:sz="0" w:space="0" w:color="auto"/>
            <w:right w:val="none" w:sz="0" w:space="0" w:color="auto"/>
          </w:divBdr>
        </w:div>
        <w:div w:id="1048841906">
          <w:marLeft w:val="0"/>
          <w:marRight w:val="0"/>
          <w:marTop w:val="0"/>
          <w:marBottom w:val="0"/>
          <w:divBdr>
            <w:top w:val="none" w:sz="0" w:space="0" w:color="auto"/>
            <w:left w:val="none" w:sz="0" w:space="0" w:color="auto"/>
            <w:bottom w:val="none" w:sz="0" w:space="0" w:color="auto"/>
            <w:right w:val="none" w:sz="0" w:space="0" w:color="auto"/>
          </w:divBdr>
        </w:div>
        <w:div w:id="1233151804">
          <w:marLeft w:val="0"/>
          <w:marRight w:val="0"/>
          <w:marTop w:val="0"/>
          <w:marBottom w:val="0"/>
          <w:divBdr>
            <w:top w:val="none" w:sz="0" w:space="0" w:color="auto"/>
            <w:left w:val="none" w:sz="0" w:space="0" w:color="auto"/>
            <w:bottom w:val="none" w:sz="0" w:space="0" w:color="auto"/>
            <w:right w:val="none" w:sz="0" w:space="0" w:color="auto"/>
          </w:divBdr>
        </w:div>
        <w:div w:id="323970633">
          <w:marLeft w:val="0"/>
          <w:marRight w:val="0"/>
          <w:marTop w:val="0"/>
          <w:marBottom w:val="0"/>
          <w:divBdr>
            <w:top w:val="none" w:sz="0" w:space="0" w:color="auto"/>
            <w:left w:val="none" w:sz="0" w:space="0" w:color="auto"/>
            <w:bottom w:val="none" w:sz="0" w:space="0" w:color="auto"/>
            <w:right w:val="none" w:sz="0" w:space="0" w:color="auto"/>
          </w:divBdr>
        </w:div>
        <w:div w:id="518737270">
          <w:marLeft w:val="0"/>
          <w:marRight w:val="0"/>
          <w:marTop w:val="0"/>
          <w:marBottom w:val="0"/>
          <w:divBdr>
            <w:top w:val="none" w:sz="0" w:space="0" w:color="auto"/>
            <w:left w:val="none" w:sz="0" w:space="0" w:color="auto"/>
            <w:bottom w:val="none" w:sz="0" w:space="0" w:color="auto"/>
            <w:right w:val="none" w:sz="0" w:space="0" w:color="auto"/>
          </w:divBdr>
        </w:div>
        <w:div w:id="1221592844">
          <w:marLeft w:val="0"/>
          <w:marRight w:val="0"/>
          <w:marTop w:val="0"/>
          <w:marBottom w:val="0"/>
          <w:divBdr>
            <w:top w:val="none" w:sz="0" w:space="0" w:color="auto"/>
            <w:left w:val="none" w:sz="0" w:space="0" w:color="auto"/>
            <w:bottom w:val="none" w:sz="0" w:space="0" w:color="auto"/>
            <w:right w:val="none" w:sz="0" w:space="0" w:color="auto"/>
          </w:divBdr>
        </w:div>
        <w:div w:id="1347754398">
          <w:marLeft w:val="0"/>
          <w:marRight w:val="0"/>
          <w:marTop w:val="0"/>
          <w:marBottom w:val="0"/>
          <w:divBdr>
            <w:top w:val="none" w:sz="0" w:space="0" w:color="auto"/>
            <w:left w:val="none" w:sz="0" w:space="0" w:color="auto"/>
            <w:bottom w:val="none" w:sz="0" w:space="0" w:color="auto"/>
            <w:right w:val="none" w:sz="0" w:space="0" w:color="auto"/>
          </w:divBdr>
        </w:div>
        <w:div w:id="1461920818">
          <w:marLeft w:val="0"/>
          <w:marRight w:val="0"/>
          <w:marTop w:val="0"/>
          <w:marBottom w:val="0"/>
          <w:divBdr>
            <w:top w:val="none" w:sz="0" w:space="0" w:color="auto"/>
            <w:left w:val="none" w:sz="0" w:space="0" w:color="auto"/>
            <w:bottom w:val="none" w:sz="0" w:space="0" w:color="auto"/>
            <w:right w:val="none" w:sz="0" w:space="0" w:color="auto"/>
          </w:divBdr>
        </w:div>
        <w:div w:id="316109027">
          <w:marLeft w:val="0"/>
          <w:marRight w:val="0"/>
          <w:marTop w:val="0"/>
          <w:marBottom w:val="0"/>
          <w:divBdr>
            <w:top w:val="none" w:sz="0" w:space="0" w:color="auto"/>
            <w:left w:val="none" w:sz="0" w:space="0" w:color="auto"/>
            <w:bottom w:val="none" w:sz="0" w:space="0" w:color="auto"/>
            <w:right w:val="none" w:sz="0" w:space="0" w:color="auto"/>
          </w:divBdr>
        </w:div>
        <w:div w:id="1347247684">
          <w:marLeft w:val="0"/>
          <w:marRight w:val="0"/>
          <w:marTop w:val="0"/>
          <w:marBottom w:val="0"/>
          <w:divBdr>
            <w:top w:val="none" w:sz="0" w:space="0" w:color="auto"/>
            <w:left w:val="none" w:sz="0" w:space="0" w:color="auto"/>
            <w:bottom w:val="none" w:sz="0" w:space="0" w:color="auto"/>
            <w:right w:val="none" w:sz="0" w:space="0" w:color="auto"/>
          </w:divBdr>
        </w:div>
        <w:div w:id="1881285074">
          <w:marLeft w:val="0"/>
          <w:marRight w:val="0"/>
          <w:marTop w:val="0"/>
          <w:marBottom w:val="0"/>
          <w:divBdr>
            <w:top w:val="none" w:sz="0" w:space="0" w:color="auto"/>
            <w:left w:val="none" w:sz="0" w:space="0" w:color="auto"/>
            <w:bottom w:val="none" w:sz="0" w:space="0" w:color="auto"/>
            <w:right w:val="none" w:sz="0" w:space="0" w:color="auto"/>
          </w:divBdr>
        </w:div>
        <w:div w:id="92476469">
          <w:marLeft w:val="0"/>
          <w:marRight w:val="0"/>
          <w:marTop w:val="0"/>
          <w:marBottom w:val="0"/>
          <w:divBdr>
            <w:top w:val="none" w:sz="0" w:space="0" w:color="auto"/>
            <w:left w:val="none" w:sz="0" w:space="0" w:color="auto"/>
            <w:bottom w:val="none" w:sz="0" w:space="0" w:color="auto"/>
            <w:right w:val="none" w:sz="0" w:space="0" w:color="auto"/>
          </w:divBdr>
        </w:div>
        <w:div w:id="1364284296">
          <w:marLeft w:val="0"/>
          <w:marRight w:val="0"/>
          <w:marTop w:val="0"/>
          <w:marBottom w:val="0"/>
          <w:divBdr>
            <w:top w:val="none" w:sz="0" w:space="0" w:color="auto"/>
            <w:left w:val="none" w:sz="0" w:space="0" w:color="auto"/>
            <w:bottom w:val="none" w:sz="0" w:space="0" w:color="auto"/>
            <w:right w:val="none" w:sz="0" w:space="0" w:color="auto"/>
          </w:divBdr>
        </w:div>
        <w:div w:id="452015301">
          <w:marLeft w:val="0"/>
          <w:marRight w:val="0"/>
          <w:marTop w:val="0"/>
          <w:marBottom w:val="0"/>
          <w:divBdr>
            <w:top w:val="none" w:sz="0" w:space="0" w:color="auto"/>
            <w:left w:val="none" w:sz="0" w:space="0" w:color="auto"/>
            <w:bottom w:val="none" w:sz="0" w:space="0" w:color="auto"/>
            <w:right w:val="none" w:sz="0" w:space="0" w:color="auto"/>
          </w:divBdr>
        </w:div>
        <w:div w:id="1951542651">
          <w:marLeft w:val="0"/>
          <w:marRight w:val="0"/>
          <w:marTop w:val="0"/>
          <w:marBottom w:val="0"/>
          <w:divBdr>
            <w:top w:val="none" w:sz="0" w:space="0" w:color="auto"/>
            <w:left w:val="none" w:sz="0" w:space="0" w:color="auto"/>
            <w:bottom w:val="none" w:sz="0" w:space="0" w:color="auto"/>
            <w:right w:val="none" w:sz="0" w:space="0" w:color="auto"/>
          </w:divBdr>
        </w:div>
        <w:div w:id="1860313897">
          <w:marLeft w:val="0"/>
          <w:marRight w:val="0"/>
          <w:marTop w:val="0"/>
          <w:marBottom w:val="0"/>
          <w:divBdr>
            <w:top w:val="none" w:sz="0" w:space="0" w:color="auto"/>
            <w:left w:val="none" w:sz="0" w:space="0" w:color="auto"/>
            <w:bottom w:val="none" w:sz="0" w:space="0" w:color="auto"/>
            <w:right w:val="none" w:sz="0" w:space="0" w:color="auto"/>
          </w:divBdr>
        </w:div>
        <w:div w:id="1627156842">
          <w:marLeft w:val="0"/>
          <w:marRight w:val="0"/>
          <w:marTop w:val="0"/>
          <w:marBottom w:val="0"/>
          <w:divBdr>
            <w:top w:val="none" w:sz="0" w:space="0" w:color="auto"/>
            <w:left w:val="none" w:sz="0" w:space="0" w:color="auto"/>
            <w:bottom w:val="none" w:sz="0" w:space="0" w:color="auto"/>
            <w:right w:val="none" w:sz="0" w:space="0" w:color="auto"/>
          </w:divBdr>
        </w:div>
        <w:div w:id="416709803">
          <w:marLeft w:val="0"/>
          <w:marRight w:val="0"/>
          <w:marTop w:val="0"/>
          <w:marBottom w:val="0"/>
          <w:divBdr>
            <w:top w:val="none" w:sz="0" w:space="0" w:color="auto"/>
            <w:left w:val="none" w:sz="0" w:space="0" w:color="auto"/>
            <w:bottom w:val="none" w:sz="0" w:space="0" w:color="auto"/>
            <w:right w:val="none" w:sz="0" w:space="0" w:color="auto"/>
          </w:divBdr>
        </w:div>
        <w:div w:id="1371691014">
          <w:marLeft w:val="0"/>
          <w:marRight w:val="0"/>
          <w:marTop w:val="0"/>
          <w:marBottom w:val="0"/>
          <w:divBdr>
            <w:top w:val="none" w:sz="0" w:space="0" w:color="auto"/>
            <w:left w:val="none" w:sz="0" w:space="0" w:color="auto"/>
            <w:bottom w:val="none" w:sz="0" w:space="0" w:color="auto"/>
            <w:right w:val="none" w:sz="0" w:space="0" w:color="auto"/>
          </w:divBdr>
        </w:div>
        <w:div w:id="1888295100">
          <w:marLeft w:val="0"/>
          <w:marRight w:val="0"/>
          <w:marTop w:val="0"/>
          <w:marBottom w:val="0"/>
          <w:divBdr>
            <w:top w:val="none" w:sz="0" w:space="0" w:color="auto"/>
            <w:left w:val="none" w:sz="0" w:space="0" w:color="auto"/>
            <w:bottom w:val="none" w:sz="0" w:space="0" w:color="auto"/>
            <w:right w:val="none" w:sz="0" w:space="0" w:color="auto"/>
          </w:divBdr>
        </w:div>
        <w:div w:id="2071539577">
          <w:marLeft w:val="0"/>
          <w:marRight w:val="0"/>
          <w:marTop w:val="0"/>
          <w:marBottom w:val="0"/>
          <w:divBdr>
            <w:top w:val="none" w:sz="0" w:space="0" w:color="auto"/>
            <w:left w:val="none" w:sz="0" w:space="0" w:color="auto"/>
            <w:bottom w:val="none" w:sz="0" w:space="0" w:color="auto"/>
            <w:right w:val="none" w:sz="0" w:space="0" w:color="auto"/>
          </w:divBdr>
        </w:div>
        <w:div w:id="1030109594">
          <w:marLeft w:val="0"/>
          <w:marRight w:val="0"/>
          <w:marTop w:val="0"/>
          <w:marBottom w:val="0"/>
          <w:divBdr>
            <w:top w:val="none" w:sz="0" w:space="0" w:color="auto"/>
            <w:left w:val="none" w:sz="0" w:space="0" w:color="auto"/>
            <w:bottom w:val="none" w:sz="0" w:space="0" w:color="auto"/>
            <w:right w:val="none" w:sz="0" w:space="0" w:color="auto"/>
          </w:divBdr>
        </w:div>
        <w:div w:id="1518425545">
          <w:marLeft w:val="0"/>
          <w:marRight w:val="0"/>
          <w:marTop w:val="0"/>
          <w:marBottom w:val="0"/>
          <w:divBdr>
            <w:top w:val="none" w:sz="0" w:space="0" w:color="auto"/>
            <w:left w:val="none" w:sz="0" w:space="0" w:color="auto"/>
            <w:bottom w:val="none" w:sz="0" w:space="0" w:color="auto"/>
            <w:right w:val="none" w:sz="0" w:space="0" w:color="auto"/>
          </w:divBdr>
        </w:div>
        <w:div w:id="259680826">
          <w:marLeft w:val="0"/>
          <w:marRight w:val="0"/>
          <w:marTop w:val="0"/>
          <w:marBottom w:val="0"/>
          <w:divBdr>
            <w:top w:val="none" w:sz="0" w:space="0" w:color="auto"/>
            <w:left w:val="none" w:sz="0" w:space="0" w:color="auto"/>
            <w:bottom w:val="none" w:sz="0" w:space="0" w:color="auto"/>
            <w:right w:val="none" w:sz="0" w:space="0" w:color="auto"/>
          </w:divBdr>
        </w:div>
        <w:div w:id="1615403285">
          <w:marLeft w:val="0"/>
          <w:marRight w:val="0"/>
          <w:marTop w:val="0"/>
          <w:marBottom w:val="0"/>
          <w:divBdr>
            <w:top w:val="none" w:sz="0" w:space="0" w:color="auto"/>
            <w:left w:val="none" w:sz="0" w:space="0" w:color="auto"/>
            <w:bottom w:val="none" w:sz="0" w:space="0" w:color="auto"/>
            <w:right w:val="none" w:sz="0" w:space="0" w:color="auto"/>
          </w:divBdr>
        </w:div>
        <w:div w:id="1075131885">
          <w:marLeft w:val="0"/>
          <w:marRight w:val="0"/>
          <w:marTop w:val="0"/>
          <w:marBottom w:val="0"/>
          <w:divBdr>
            <w:top w:val="none" w:sz="0" w:space="0" w:color="auto"/>
            <w:left w:val="none" w:sz="0" w:space="0" w:color="auto"/>
            <w:bottom w:val="none" w:sz="0" w:space="0" w:color="auto"/>
            <w:right w:val="none" w:sz="0" w:space="0" w:color="auto"/>
          </w:divBdr>
        </w:div>
        <w:div w:id="1449201110">
          <w:marLeft w:val="0"/>
          <w:marRight w:val="0"/>
          <w:marTop w:val="0"/>
          <w:marBottom w:val="0"/>
          <w:divBdr>
            <w:top w:val="none" w:sz="0" w:space="0" w:color="auto"/>
            <w:left w:val="none" w:sz="0" w:space="0" w:color="auto"/>
            <w:bottom w:val="none" w:sz="0" w:space="0" w:color="auto"/>
            <w:right w:val="none" w:sz="0" w:space="0" w:color="auto"/>
          </w:divBdr>
        </w:div>
        <w:div w:id="1461916056">
          <w:marLeft w:val="0"/>
          <w:marRight w:val="0"/>
          <w:marTop w:val="0"/>
          <w:marBottom w:val="0"/>
          <w:divBdr>
            <w:top w:val="none" w:sz="0" w:space="0" w:color="auto"/>
            <w:left w:val="none" w:sz="0" w:space="0" w:color="auto"/>
            <w:bottom w:val="none" w:sz="0" w:space="0" w:color="auto"/>
            <w:right w:val="none" w:sz="0" w:space="0" w:color="auto"/>
          </w:divBdr>
        </w:div>
        <w:div w:id="1921138935">
          <w:marLeft w:val="0"/>
          <w:marRight w:val="0"/>
          <w:marTop w:val="0"/>
          <w:marBottom w:val="0"/>
          <w:divBdr>
            <w:top w:val="none" w:sz="0" w:space="0" w:color="auto"/>
            <w:left w:val="none" w:sz="0" w:space="0" w:color="auto"/>
            <w:bottom w:val="none" w:sz="0" w:space="0" w:color="auto"/>
            <w:right w:val="none" w:sz="0" w:space="0" w:color="auto"/>
          </w:divBdr>
        </w:div>
        <w:div w:id="1561793298">
          <w:marLeft w:val="0"/>
          <w:marRight w:val="0"/>
          <w:marTop w:val="0"/>
          <w:marBottom w:val="0"/>
          <w:divBdr>
            <w:top w:val="none" w:sz="0" w:space="0" w:color="auto"/>
            <w:left w:val="none" w:sz="0" w:space="0" w:color="auto"/>
            <w:bottom w:val="none" w:sz="0" w:space="0" w:color="auto"/>
            <w:right w:val="none" w:sz="0" w:space="0" w:color="auto"/>
          </w:divBdr>
        </w:div>
        <w:div w:id="714693901">
          <w:marLeft w:val="0"/>
          <w:marRight w:val="0"/>
          <w:marTop w:val="0"/>
          <w:marBottom w:val="0"/>
          <w:divBdr>
            <w:top w:val="none" w:sz="0" w:space="0" w:color="auto"/>
            <w:left w:val="none" w:sz="0" w:space="0" w:color="auto"/>
            <w:bottom w:val="none" w:sz="0" w:space="0" w:color="auto"/>
            <w:right w:val="none" w:sz="0" w:space="0" w:color="auto"/>
          </w:divBdr>
        </w:div>
        <w:div w:id="1539585819">
          <w:marLeft w:val="0"/>
          <w:marRight w:val="0"/>
          <w:marTop w:val="0"/>
          <w:marBottom w:val="0"/>
          <w:divBdr>
            <w:top w:val="none" w:sz="0" w:space="0" w:color="auto"/>
            <w:left w:val="none" w:sz="0" w:space="0" w:color="auto"/>
            <w:bottom w:val="none" w:sz="0" w:space="0" w:color="auto"/>
            <w:right w:val="none" w:sz="0" w:space="0" w:color="auto"/>
          </w:divBdr>
        </w:div>
        <w:div w:id="392972969">
          <w:marLeft w:val="0"/>
          <w:marRight w:val="0"/>
          <w:marTop w:val="0"/>
          <w:marBottom w:val="0"/>
          <w:divBdr>
            <w:top w:val="none" w:sz="0" w:space="0" w:color="auto"/>
            <w:left w:val="none" w:sz="0" w:space="0" w:color="auto"/>
            <w:bottom w:val="none" w:sz="0" w:space="0" w:color="auto"/>
            <w:right w:val="none" w:sz="0" w:space="0" w:color="auto"/>
          </w:divBdr>
        </w:div>
        <w:div w:id="1697585548">
          <w:marLeft w:val="0"/>
          <w:marRight w:val="0"/>
          <w:marTop w:val="0"/>
          <w:marBottom w:val="0"/>
          <w:divBdr>
            <w:top w:val="none" w:sz="0" w:space="0" w:color="auto"/>
            <w:left w:val="none" w:sz="0" w:space="0" w:color="auto"/>
            <w:bottom w:val="none" w:sz="0" w:space="0" w:color="auto"/>
            <w:right w:val="none" w:sz="0" w:space="0" w:color="auto"/>
          </w:divBdr>
        </w:div>
        <w:div w:id="601038841">
          <w:marLeft w:val="0"/>
          <w:marRight w:val="0"/>
          <w:marTop w:val="0"/>
          <w:marBottom w:val="0"/>
          <w:divBdr>
            <w:top w:val="none" w:sz="0" w:space="0" w:color="auto"/>
            <w:left w:val="none" w:sz="0" w:space="0" w:color="auto"/>
            <w:bottom w:val="none" w:sz="0" w:space="0" w:color="auto"/>
            <w:right w:val="none" w:sz="0" w:space="0" w:color="auto"/>
          </w:divBdr>
        </w:div>
        <w:div w:id="581838095">
          <w:marLeft w:val="0"/>
          <w:marRight w:val="0"/>
          <w:marTop w:val="0"/>
          <w:marBottom w:val="0"/>
          <w:divBdr>
            <w:top w:val="none" w:sz="0" w:space="0" w:color="auto"/>
            <w:left w:val="none" w:sz="0" w:space="0" w:color="auto"/>
            <w:bottom w:val="none" w:sz="0" w:space="0" w:color="auto"/>
            <w:right w:val="none" w:sz="0" w:space="0" w:color="auto"/>
          </w:divBdr>
        </w:div>
      </w:divsChild>
    </w:div>
    <w:div w:id="1065837104">
      <w:bodyDiv w:val="1"/>
      <w:marLeft w:val="0"/>
      <w:marRight w:val="0"/>
      <w:marTop w:val="0"/>
      <w:marBottom w:val="0"/>
      <w:divBdr>
        <w:top w:val="none" w:sz="0" w:space="0" w:color="auto"/>
        <w:left w:val="none" w:sz="0" w:space="0" w:color="auto"/>
        <w:bottom w:val="none" w:sz="0" w:space="0" w:color="auto"/>
        <w:right w:val="none" w:sz="0" w:space="0" w:color="auto"/>
      </w:divBdr>
    </w:div>
    <w:div w:id="1067652857">
      <w:bodyDiv w:val="1"/>
      <w:marLeft w:val="0"/>
      <w:marRight w:val="0"/>
      <w:marTop w:val="0"/>
      <w:marBottom w:val="0"/>
      <w:divBdr>
        <w:top w:val="none" w:sz="0" w:space="0" w:color="auto"/>
        <w:left w:val="none" w:sz="0" w:space="0" w:color="auto"/>
        <w:bottom w:val="none" w:sz="0" w:space="0" w:color="auto"/>
        <w:right w:val="none" w:sz="0" w:space="0" w:color="auto"/>
      </w:divBdr>
    </w:div>
    <w:div w:id="1140541512">
      <w:bodyDiv w:val="1"/>
      <w:marLeft w:val="0"/>
      <w:marRight w:val="0"/>
      <w:marTop w:val="0"/>
      <w:marBottom w:val="0"/>
      <w:divBdr>
        <w:top w:val="none" w:sz="0" w:space="0" w:color="auto"/>
        <w:left w:val="none" w:sz="0" w:space="0" w:color="auto"/>
        <w:bottom w:val="none" w:sz="0" w:space="0" w:color="auto"/>
        <w:right w:val="none" w:sz="0" w:space="0" w:color="auto"/>
      </w:divBdr>
    </w:div>
    <w:div w:id="1169828984">
      <w:bodyDiv w:val="1"/>
      <w:marLeft w:val="0"/>
      <w:marRight w:val="0"/>
      <w:marTop w:val="0"/>
      <w:marBottom w:val="0"/>
      <w:divBdr>
        <w:top w:val="none" w:sz="0" w:space="0" w:color="auto"/>
        <w:left w:val="none" w:sz="0" w:space="0" w:color="auto"/>
        <w:bottom w:val="none" w:sz="0" w:space="0" w:color="auto"/>
        <w:right w:val="none" w:sz="0" w:space="0" w:color="auto"/>
      </w:divBdr>
    </w:div>
    <w:div w:id="1728141024">
      <w:bodyDiv w:val="1"/>
      <w:marLeft w:val="0"/>
      <w:marRight w:val="0"/>
      <w:marTop w:val="0"/>
      <w:marBottom w:val="0"/>
      <w:divBdr>
        <w:top w:val="none" w:sz="0" w:space="0" w:color="auto"/>
        <w:left w:val="none" w:sz="0" w:space="0" w:color="auto"/>
        <w:bottom w:val="none" w:sz="0" w:space="0" w:color="auto"/>
        <w:right w:val="none" w:sz="0" w:space="0" w:color="auto"/>
      </w:divBdr>
    </w:div>
    <w:div w:id="1786267583">
      <w:bodyDiv w:val="1"/>
      <w:marLeft w:val="0"/>
      <w:marRight w:val="0"/>
      <w:marTop w:val="0"/>
      <w:marBottom w:val="0"/>
      <w:divBdr>
        <w:top w:val="none" w:sz="0" w:space="0" w:color="auto"/>
        <w:left w:val="none" w:sz="0" w:space="0" w:color="auto"/>
        <w:bottom w:val="none" w:sz="0" w:space="0" w:color="auto"/>
        <w:right w:val="none" w:sz="0" w:space="0" w:color="auto"/>
      </w:divBdr>
    </w:div>
    <w:div w:id="1824656670">
      <w:bodyDiv w:val="1"/>
      <w:marLeft w:val="0"/>
      <w:marRight w:val="0"/>
      <w:marTop w:val="0"/>
      <w:marBottom w:val="0"/>
      <w:divBdr>
        <w:top w:val="none" w:sz="0" w:space="0" w:color="auto"/>
        <w:left w:val="none" w:sz="0" w:space="0" w:color="auto"/>
        <w:bottom w:val="none" w:sz="0" w:space="0" w:color="auto"/>
        <w:right w:val="none" w:sz="0" w:space="0" w:color="auto"/>
      </w:divBdr>
    </w:div>
    <w:div w:id="1834375713">
      <w:bodyDiv w:val="1"/>
      <w:marLeft w:val="0"/>
      <w:marRight w:val="0"/>
      <w:marTop w:val="0"/>
      <w:marBottom w:val="0"/>
      <w:divBdr>
        <w:top w:val="none" w:sz="0" w:space="0" w:color="auto"/>
        <w:left w:val="none" w:sz="0" w:space="0" w:color="auto"/>
        <w:bottom w:val="none" w:sz="0" w:space="0" w:color="auto"/>
        <w:right w:val="none" w:sz="0" w:space="0" w:color="auto"/>
      </w:divBdr>
    </w:div>
    <w:div w:id="2073581472">
      <w:bodyDiv w:val="1"/>
      <w:marLeft w:val="0"/>
      <w:marRight w:val="0"/>
      <w:marTop w:val="0"/>
      <w:marBottom w:val="0"/>
      <w:divBdr>
        <w:top w:val="none" w:sz="0" w:space="0" w:color="auto"/>
        <w:left w:val="none" w:sz="0" w:space="0" w:color="auto"/>
        <w:bottom w:val="none" w:sz="0" w:space="0" w:color="auto"/>
        <w:right w:val="none" w:sz="0" w:space="0" w:color="auto"/>
      </w:divBdr>
    </w:div>
    <w:div w:id="211289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ool.edu.ru" TargetMode="External"/><Relationship Id="rId13" Type="http://schemas.openxmlformats.org/officeDocument/2006/relationships/hyperlink" Target="http://www.alledu.ru" TargetMode="External"/><Relationship Id="rId18" Type="http://schemas.openxmlformats.org/officeDocument/2006/relationships/hyperlink" Target="http://www.college.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edu.ru" TargetMode="External"/><Relationship Id="rId12" Type="http://schemas.openxmlformats.org/officeDocument/2006/relationships/hyperlink" Target="http://www.ucheba.ru" TargetMode="External"/><Relationship Id="rId17" Type="http://schemas.openxmlformats.org/officeDocument/2006/relationships/hyperlink" Target="http://www.ozo.rcsz.ru" TargetMode="External"/><Relationship Id="rId2" Type="http://schemas.openxmlformats.org/officeDocument/2006/relationships/numbering" Target="numbering.xml"/><Relationship Id="rId16" Type="http://schemas.openxmlformats.org/officeDocument/2006/relationships/hyperlink" Target="http://www.teachpro.ru" TargetMode="External"/><Relationship Id="rId20" Type="http://schemas.openxmlformats.org/officeDocument/2006/relationships/hyperlink" Target="http://www.ruslit.metodist.ru"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gramota.ru" TargetMode="External"/><Relationship Id="rId5" Type="http://schemas.openxmlformats.org/officeDocument/2006/relationships/webSettings" Target="webSettings.xml"/><Relationship Id="rId15" Type="http://schemas.openxmlformats.org/officeDocument/2006/relationships/hyperlink" Target="http://www.vschool.km.ru" TargetMode="External"/><Relationship Id="rId10" Type="http://schemas.openxmlformats.org/officeDocument/2006/relationships/hyperlink" Target="http://www.valeo.edu.ru/data/index.php" TargetMode="External"/><Relationship Id="rId19" Type="http://schemas.openxmlformats.org/officeDocument/2006/relationships/hyperlink" Target="http://www.fipi.ru" TargetMode="External"/><Relationship Id="rId4" Type="http://schemas.openxmlformats.org/officeDocument/2006/relationships/settings" Target="settings.xml"/><Relationship Id="rId9" Type="http://schemas.openxmlformats.org/officeDocument/2006/relationships/hyperlink" Target="http://www.ict.edu.ru" TargetMode="External"/><Relationship Id="rId14" Type="http://schemas.openxmlformats.org/officeDocument/2006/relationships/hyperlink" Target="http://www.college.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143A1-C845-4472-870F-5852ADAA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2060</TotalTime>
  <Pages>1</Pages>
  <Words>3313</Words>
  <Characters>18887</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belyaeva</cp:lastModifiedBy>
  <cp:revision>170</cp:revision>
  <cp:lastPrinted>2019-09-09T18:05:00Z</cp:lastPrinted>
  <dcterms:created xsi:type="dcterms:W3CDTF">2017-09-10T13:30:00Z</dcterms:created>
  <dcterms:modified xsi:type="dcterms:W3CDTF">2022-02-14T09:50:00Z</dcterms:modified>
</cp:coreProperties>
</file>