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F8" w:rsidRPr="00935D30" w:rsidRDefault="00A250F8" w:rsidP="00A250F8">
      <w:pPr>
        <w:jc w:val="right"/>
      </w:pPr>
    </w:p>
    <w:p w:rsidR="00A250F8" w:rsidRPr="00935D30" w:rsidRDefault="00083739" w:rsidP="00A250F8">
      <w:pPr>
        <w:jc w:val="both"/>
        <w:rPr>
          <w:iCs/>
        </w:rPr>
      </w:pPr>
      <w:bookmarkStart w:id="0" w:name="_GoBack"/>
      <w:bookmarkEnd w:id="0"/>
      <w:r>
        <w:rPr>
          <w:iCs/>
          <w:noProof/>
        </w:rPr>
        <w:drawing>
          <wp:inline distT="0" distB="0" distL="0" distR="0">
            <wp:extent cx="6570345" cy="936206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F8" w:rsidRDefault="00A250F8" w:rsidP="007E545B">
      <w:pPr>
        <w:jc w:val="center"/>
        <w:rPr>
          <w:rFonts w:eastAsiaTheme="minorHAnsi"/>
          <w:b/>
        </w:rPr>
      </w:pPr>
    </w:p>
    <w:p w:rsidR="00A250F8" w:rsidRDefault="00A250F8" w:rsidP="007E545B">
      <w:pPr>
        <w:jc w:val="center"/>
        <w:rPr>
          <w:rFonts w:eastAsiaTheme="minorHAnsi"/>
          <w:b/>
        </w:rPr>
      </w:pPr>
    </w:p>
    <w:p w:rsidR="00A250F8" w:rsidRDefault="00A250F8" w:rsidP="007E545B">
      <w:pPr>
        <w:jc w:val="center"/>
        <w:rPr>
          <w:rFonts w:eastAsiaTheme="minorHAnsi"/>
          <w:b/>
        </w:rPr>
      </w:pPr>
    </w:p>
    <w:p w:rsidR="00A250F8" w:rsidRDefault="00A250F8" w:rsidP="007E545B">
      <w:pPr>
        <w:jc w:val="center"/>
        <w:rPr>
          <w:rFonts w:eastAsiaTheme="minorHAnsi"/>
          <w:b/>
        </w:rPr>
      </w:pPr>
    </w:p>
    <w:p w:rsidR="00A250F8" w:rsidRDefault="00A250F8" w:rsidP="007E545B">
      <w:pPr>
        <w:jc w:val="center"/>
        <w:rPr>
          <w:rFonts w:eastAsiaTheme="minorHAnsi"/>
          <w:b/>
        </w:rPr>
      </w:pPr>
    </w:p>
    <w:p w:rsidR="007E545B" w:rsidRDefault="007E545B" w:rsidP="007E545B">
      <w:pPr>
        <w:jc w:val="center"/>
        <w:rPr>
          <w:rFonts w:eastAsiaTheme="minorHAnsi"/>
          <w:b/>
        </w:rPr>
      </w:pPr>
      <w:r w:rsidRPr="00640089">
        <w:rPr>
          <w:rFonts w:eastAsiaTheme="minorHAnsi"/>
          <w:b/>
        </w:rPr>
        <w:t>Пояснительная записка</w:t>
      </w:r>
    </w:p>
    <w:p w:rsidR="007E545B" w:rsidRDefault="007E545B" w:rsidP="007E545B">
      <w:pPr>
        <w:jc w:val="center"/>
        <w:rPr>
          <w:rFonts w:eastAsiaTheme="minorHAnsi"/>
          <w:b/>
        </w:rPr>
      </w:pPr>
    </w:p>
    <w:p w:rsidR="00C226F8" w:rsidRDefault="00C226F8" w:rsidP="00C226F8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на основании медицинской справки</w:t>
      </w:r>
    </w:p>
    <w:p w:rsidR="00C226F8" w:rsidRDefault="00C226F8" w:rsidP="00C226F8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действия: 02.09.2021г-31.05.2022г</w:t>
      </w:r>
    </w:p>
    <w:p w:rsidR="00C226F8" w:rsidRDefault="00C226F8" w:rsidP="007E545B">
      <w:pPr>
        <w:jc w:val="center"/>
        <w:rPr>
          <w:rFonts w:eastAsiaTheme="minorHAnsi"/>
          <w:b/>
        </w:rPr>
      </w:pPr>
    </w:p>
    <w:p w:rsidR="007E545B" w:rsidRDefault="007E545B" w:rsidP="007E545B">
      <w:pPr>
        <w:contextualSpacing/>
        <w:jc w:val="both"/>
        <w:rPr>
          <w:rFonts w:eastAsia="Arial Unicode MS"/>
          <w:b/>
          <w:spacing w:val="1"/>
        </w:rPr>
      </w:pPr>
      <w:r w:rsidRPr="0000685F">
        <w:rPr>
          <w:rFonts w:eastAsia="Arial Unicode MS"/>
          <w:b/>
          <w:spacing w:val="1"/>
        </w:rPr>
        <w:t>Нормативные акты и учебно-методические документы</w:t>
      </w:r>
      <w:r>
        <w:rPr>
          <w:rFonts w:eastAsia="Arial Unicode MS"/>
          <w:b/>
          <w:spacing w:val="1"/>
        </w:rPr>
        <w:t>.</w:t>
      </w:r>
    </w:p>
    <w:p w:rsidR="007E545B" w:rsidRPr="003413BD" w:rsidRDefault="007E545B" w:rsidP="00C226F8">
      <w:pPr>
        <w:ind w:firstLine="567"/>
        <w:contextualSpacing/>
        <w:jc w:val="both"/>
      </w:pPr>
      <w:r w:rsidRPr="003413BD">
        <w:t xml:space="preserve">Рабочая программа </w:t>
      </w:r>
      <w:r>
        <w:t>по немецкому языку среднего</w:t>
      </w:r>
      <w:r w:rsidRPr="003413BD">
        <w:t xml:space="preserve"> общего образования Муниципального бюджетного образовательного учреждения «Средняя общеобразовательная школа №69 с углубленным изучением отдельных предметов» разработана </w:t>
      </w:r>
      <w:proofErr w:type="gramStart"/>
      <w:r w:rsidRPr="003413BD">
        <w:t>на</w:t>
      </w:r>
      <w:proofErr w:type="gramEnd"/>
      <w:r w:rsidRPr="003413BD">
        <w:t xml:space="preserve"> следующих нормативных документов:</w:t>
      </w:r>
    </w:p>
    <w:p w:rsidR="007E545B" w:rsidRPr="00390956" w:rsidRDefault="007E545B" w:rsidP="007E545B">
      <w:pPr>
        <w:numPr>
          <w:ilvl w:val="0"/>
          <w:numId w:val="1"/>
        </w:numPr>
        <w:tabs>
          <w:tab w:val="left" w:pos="142"/>
        </w:tabs>
        <w:suppressAutoHyphens/>
        <w:autoSpaceDE w:val="0"/>
        <w:ind w:left="0" w:firstLine="0"/>
        <w:contextualSpacing/>
        <w:jc w:val="both"/>
        <w:rPr>
          <w:rStyle w:val="Zag11"/>
        </w:rPr>
      </w:pPr>
      <w:r w:rsidRPr="00390956">
        <w:rPr>
          <w:rStyle w:val="Zag11"/>
        </w:rPr>
        <w:t>Федеральный закон РФ от 29.12.2012 № 273-ФЗ «Об образовании в Российской Федерации»;</w:t>
      </w:r>
    </w:p>
    <w:p w:rsidR="007E545B" w:rsidRPr="00390956" w:rsidRDefault="007E545B" w:rsidP="007E545B">
      <w:pPr>
        <w:pStyle w:val="Default"/>
        <w:numPr>
          <w:ilvl w:val="0"/>
          <w:numId w:val="1"/>
        </w:numPr>
        <w:tabs>
          <w:tab w:val="clear" w:pos="142"/>
          <w:tab w:val="num" w:pos="0"/>
        </w:tabs>
        <w:ind w:left="0" w:firstLine="0"/>
        <w:contextualSpacing/>
        <w:jc w:val="both"/>
        <w:rPr>
          <w:rStyle w:val="Zag11"/>
        </w:rPr>
      </w:pPr>
      <w:r w:rsidRPr="00116E52">
        <w:rPr>
          <w:bCs/>
          <w:color w:val="auto"/>
          <w:shd w:val="clear" w:color="auto" w:fill="FFFFFF"/>
        </w:rPr>
        <w:t>Федеральный государственный образовательный стандарт среднего общего образования</w:t>
      </w:r>
      <w:r w:rsidRPr="00116E52">
        <w:rPr>
          <w:bCs/>
          <w:color w:val="auto"/>
        </w:rPr>
        <w:br/>
      </w:r>
      <w:r w:rsidRPr="00116E52">
        <w:rPr>
          <w:bCs/>
          <w:color w:val="auto"/>
          <w:shd w:val="clear" w:color="auto" w:fill="FFFFFF"/>
        </w:rPr>
        <w:t>(утв. </w:t>
      </w:r>
      <w:hyperlink r:id="rId6" w:history="1">
        <w:r w:rsidRPr="00116E52">
          <w:rPr>
            <w:rStyle w:val="a4"/>
            <w:bCs/>
            <w:color w:val="auto"/>
            <w:shd w:val="clear" w:color="auto" w:fill="FFFFFF"/>
          </w:rPr>
          <w:t>приказом</w:t>
        </w:r>
      </w:hyperlink>
      <w:r w:rsidRPr="00116E52">
        <w:rPr>
          <w:bCs/>
          <w:color w:val="auto"/>
          <w:shd w:val="clear" w:color="auto" w:fill="FFFFFF"/>
        </w:rPr>
        <w:t> Министерства образования и науки РФ от 17 мая 2012 г. N 413</w:t>
      </w:r>
      <w:r w:rsidRPr="00116E52">
        <w:rPr>
          <w:bCs/>
          <w:color w:val="22272F"/>
          <w:sz w:val="30"/>
          <w:szCs w:val="30"/>
          <w:shd w:val="clear" w:color="auto" w:fill="FFFFFF"/>
        </w:rPr>
        <w:t>)</w:t>
      </w:r>
      <w:r w:rsidRPr="00116E52">
        <w:t>;</w:t>
      </w:r>
    </w:p>
    <w:p w:rsidR="007E545B" w:rsidRPr="00390956" w:rsidRDefault="007E545B" w:rsidP="007E545B">
      <w:pPr>
        <w:numPr>
          <w:ilvl w:val="0"/>
          <w:numId w:val="1"/>
        </w:numPr>
        <w:tabs>
          <w:tab w:val="left" w:pos="-180"/>
        </w:tabs>
        <w:suppressAutoHyphens/>
        <w:autoSpaceDE w:val="0"/>
        <w:ind w:left="0" w:firstLine="0"/>
        <w:contextualSpacing/>
        <w:jc w:val="both"/>
        <w:rPr>
          <w:rStyle w:val="Zag11"/>
        </w:rPr>
      </w:pPr>
      <w:r w:rsidRPr="00390956">
        <w:rPr>
          <w:rStyle w:val="Zag11"/>
        </w:rPr>
        <w:t xml:space="preserve">Примерная основная образовательная программа </w:t>
      </w:r>
      <w:r>
        <w:rPr>
          <w:rStyle w:val="Zag11"/>
        </w:rPr>
        <w:t>среднего</w:t>
      </w:r>
      <w:r w:rsidRPr="00390956">
        <w:rPr>
          <w:rStyle w:val="Zag11"/>
        </w:rPr>
        <w:t xml:space="preserve"> общего образования;</w:t>
      </w:r>
    </w:p>
    <w:p w:rsidR="007E545B" w:rsidRPr="00390956" w:rsidRDefault="007E545B" w:rsidP="007E545B">
      <w:pPr>
        <w:numPr>
          <w:ilvl w:val="0"/>
          <w:numId w:val="1"/>
        </w:numPr>
        <w:tabs>
          <w:tab w:val="left" w:pos="-180"/>
        </w:tabs>
        <w:suppressAutoHyphens/>
        <w:autoSpaceDE w:val="0"/>
        <w:autoSpaceDN w:val="0"/>
        <w:adjustRightInd w:val="0"/>
        <w:ind w:left="0" w:firstLine="0"/>
        <w:contextualSpacing/>
        <w:jc w:val="both"/>
        <w:rPr>
          <w:rStyle w:val="Zag11"/>
        </w:rPr>
      </w:pPr>
      <w:r w:rsidRPr="00390956">
        <w:t xml:space="preserve">Учебно-методический комплект (УМК) по немецкому языку </w:t>
      </w:r>
    </w:p>
    <w:p w:rsidR="007E545B" w:rsidRPr="00390956" w:rsidRDefault="007E545B" w:rsidP="007E545B">
      <w:pPr>
        <w:numPr>
          <w:ilvl w:val="0"/>
          <w:numId w:val="1"/>
        </w:numPr>
        <w:tabs>
          <w:tab w:val="left" w:pos="-180"/>
        </w:tabs>
        <w:suppressAutoHyphens/>
        <w:autoSpaceDE w:val="0"/>
        <w:ind w:left="0" w:firstLine="0"/>
        <w:contextualSpacing/>
        <w:jc w:val="both"/>
        <w:rPr>
          <w:rStyle w:val="Zag11"/>
        </w:rPr>
      </w:pPr>
      <w:r w:rsidRPr="00390956">
        <w:rPr>
          <w:rStyle w:val="Zag11"/>
        </w:rPr>
        <w:t>Санитарно – эпидемиологические правила (</w:t>
      </w:r>
      <w:proofErr w:type="spellStart"/>
      <w:r w:rsidRPr="00390956">
        <w:rPr>
          <w:rStyle w:val="Zag11"/>
        </w:rPr>
        <w:t>СанПиН</w:t>
      </w:r>
      <w:proofErr w:type="spellEnd"/>
      <w:r w:rsidRPr="00390956">
        <w:rPr>
          <w:rStyle w:val="Zag11"/>
        </w:rPr>
        <w:t xml:space="preserve"> 2.4.2.1178-02) «Гигиенические требования к условиям обучения в образовательных учреждениям», утвержденные Постановлением главного государственно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390956">
          <w:rPr>
            <w:rStyle w:val="Zag11"/>
          </w:rPr>
          <w:t>2010 г</w:t>
        </w:r>
      </w:smartTag>
      <w:r w:rsidRPr="00390956">
        <w:rPr>
          <w:rStyle w:val="Zag11"/>
        </w:rPr>
        <w:t>. № 189;</w:t>
      </w:r>
    </w:p>
    <w:p w:rsidR="007E545B" w:rsidRPr="00390956" w:rsidRDefault="007E545B" w:rsidP="007E545B">
      <w:pPr>
        <w:pStyle w:val="a3"/>
        <w:numPr>
          <w:ilvl w:val="0"/>
          <w:numId w:val="1"/>
        </w:numPr>
        <w:tabs>
          <w:tab w:val="clear" w:pos="142"/>
          <w:tab w:val="num" w:pos="0"/>
        </w:tabs>
        <w:ind w:left="0" w:firstLine="0"/>
        <w:jc w:val="both"/>
        <w:rPr>
          <w:rStyle w:val="Zag11"/>
          <w:lang w:eastAsia="en-US"/>
        </w:rPr>
      </w:pPr>
      <w:r w:rsidRPr="00390956">
        <w:rPr>
          <w:rStyle w:val="Zag11"/>
          <w:lang w:eastAsia="en-US"/>
        </w:rPr>
        <w:t>Устав школы;</w:t>
      </w:r>
    </w:p>
    <w:p w:rsidR="007E545B" w:rsidRPr="001B1042" w:rsidRDefault="007E545B" w:rsidP="007E545B">
      <w:pPr>
        <w:pStyle w:val="a3"/>
        <w:numPr>
          <w:ilvl w:val="0"/>
          <w:numId w:val="1"/>
        </w:numPr>
        <w:tabs>
          <w:tab w:val="clear" w:pos="142"/>
          <w:tab w:val="num" w:pos="0"/>
        </w:tabs>
        <w:ind w:left="0" w:firstLine="0"/>
        <w:jc w:val="both"/>
        <w:rPr>
          <w:lang w:eastAsia="en-US"/>
        </w:rPr>
      </w:pPr>
      <w:r w:rsidRPr="00390956">
        <w:rPr>
          <w:rStyle w:val="Zag11"/>
          <w:lang w:eastAsia="en-US"/>
        </w:rPr>
        <w:t xml:space="preserve">Положение </w:t>
      </w:r>
      <w:r w:rsidRPr="00390956">
        <w:rPr>
          <w:bCs/>
        </w:rPr>
        <w:t>о рабочей программе учителя, реализующего федеральный государственный образовательный стандарт.</w:t>
      </w:r>
    </w:p>
    <w:p w:rsidR="007E545B" w:rsidRPr="00E237EA" w:rsidRDefault="007E545B" w:rsidP="007E545B">
      <w:pPr>
        <w:ind w:firstLine="567"/>
        <w:jc w:val="both"/>
      </w:pPr>
      <w:r w:rsidRPr="00E237EA">
        <w:t xml:space="preserve">Данная рабочая программа по </w:t>
      </w:r>
      <w:r>
        <w:t>иностранному</w:t>
      </w:r>
      <w:r w:rsidRPr="00E237EA">
        <w:t xml:space="preserve"> языку</w:t>
      </w:r>
      <w:r>
        <w:t xml:space="preserve"> (немецкий)</w:t>
      </w:r>
      <w:r w:rsidRPr="00E237EA">
        <w:t xml:space="preserve"> составлена на основе Фундаментального ядра со</w:t>
      </w:r>
      <w:r>
        <w:t>держания общего образования и т</w:t>
      </w:r>
      <w:r w:rsidRPr="00E237EA">
        <w:t xml:space="preserve">ребований к результатам основного общего образования, представленных в федеральном государственном образовательном стандарте общего </w:t>
      </w:r>
      <w:r>
        <w:t>образования второго поколения, п</w:t>
      </w:r>
      <w:r w:rsidRPr="00E237EA">
        <w:t>римерной</w:t>
      </w:r>
      <w:r>
        <w:t xml:space="preserve"> программы по учебным предметам ,иностранный (немецкий)  язык </w:t>
      </w:r>
      <w:r w:rsidRPr="00E237EA">
        <w:t xml:space="preserve">и </w:t>
      </w:r>
      <w:r>
        <w:t xml:space="preserve">авторской программы И.Л. </w:t>
      </w:r>
      <w:proofErr w:type="spellStart"/>
      <w:r>
        <w:t>Бим</w:t>
      </w:r>
      <w:proofErr w:type="spellEnd"/>
      <w:r>
        <w:t xml:space="preserve">, </w:t>
      </w:r>
      <w:r w:rsidRPr="00E237EA">
        <w:t xml:space="preserve">методических рекомендаций авторов УМК И.Л. </w:t>
      </w:r>
      <w:proofErr w:type="spellStart"/>
      <w:r w:rsidRPr="00E237EA">
        <w:t>Бим</w:t>
      </w:r>
      <w:proofErr w:type="spellEnd"/>
      <w:r w:rsidRPr="00E237EA">
        <w:t xml:space="preserve">, Л.В. </w:t>
      </w:r>
      <w:proofErr w:type="spellStart"/>
      <w:r>
        <w:t>Садомовой</w:t>
      </w:r>
      <w:proofErr w:type="spellEnd"/>
      <w:r>
        <w:t xml:space="preserve"> «Немецкий язык.</w:t>
      </w:r>
      <w:r w:rsidRPr="00E237EA">
        <w:t>», которые даны в «Книге для учителя». В ней также учитываются основные идеи и положения программы развития и формирования универсальных учебных действий для общего образования, соблюдается преемственность с примерными программами начального общего образования.</w:t>
      </w:r>
    </w:p>
    <w:p w:rsidR="007E545B" w:rsidRPr="00640089" w:rsidRDefault="007E545B" w:rsidP="007E545B">
      <w:pPr>
        <w:ind w:firstLine="567"/>
        <w:jc w:val="both"/>
        <w:rPr>
          <w:rFonts w:eastAsiaTheme="minorHAnsi"/>
        </w:rPr>
      </w:pPr>
      <w:r w:rsidRPr="00640089">
        <w:rPr>
          <w:rFonts w:eastAsiaTheme="minorHAnsi"/>
        </w:rPr>
        <w:t xml:space="preserve">Курс обучения немецкому языку в основной школе(5–9 классы) характеризуется личностной ориентацией языкового образования, реализацией всех основных </w:t>
      </w:r>
      <w:proofErr w:type="spellStart"/>
      <w:r w:rsidRPr="00640089">
        <w:rPr>
          <w:rFonts w:eastAsiaTheme="minorHAnsi"/>
        </w:rPr>
        <w:t>современныхподходов,входящих</w:t>
      </w:r>
      <w:proofErr w:type="spellEnd"/>
      <w:r w:rsidRPr="00640089">
        <w:rPr>
          <w:rFonts w:eastAsiaTheme="minorHAnsi"/>
        </w:rPr>
        <w:t xml:space="preserve"> в личностно ориентированную парадигму образования: </w:t>
      </w:r>
      <w:proofErr w:type="spellStart"/>
      <w:r w:rsidRPr="00640089">
        <w:rPr>
          <w:rFonts w:eastAsiaTheme="minorHAnsi"/>
        </w:rPr>
        <w:t>деятельностного,коммуникативного</w:t>
      </w:r>
      <w:proofErr w:type="spellEnd"/>
      <w:r w:rsidRPr="00640089">
        <w:rPr>
          <w:rFonts w:eastAsiaTheme="minorHAnsi"/>
        </w:rPr>
        <w:t xml:space="preserve">, </w:t>
      </w:r>
      <w:proofErr w:type="spellStart"/>
      <w:r w:rsidRPr="00640089">
        <w:rPr>
          <w:rFonts w:eastAsiaTheme="minorHAnsi"/>
        </w:rPr>
        <w:t>социокультурного</w:t>
      </w:r>
      <w:proofErr w:type="spellEnd"/>
      <w:r w:rsidRPr="00640089">
        <w:rPr>
          <w:rFonts w:eastAsiaTheme="minorHAnsi"/>
        </w:rPr>
        <w:t xml:space="preserve">/межкультурного (обеспечивающего диалог культур), </w:t>
      </w:r>
      <w:proofErr w:type="spellStart"/>
      <w:r w:rsidRPr="00640089">
        <w:rPr>
          <w:rFonts w:eastAsiaTheme="minorHAnsi"/>
        </w:rPr>
        <w:t>компетентностного</w:t>
      </w:r>
      <w:proofErr w:type="spellEnd"/>
      <w:r w:rsidRPr="00640089">
        <w:rPr>
          <w:rFonts w:eastAsiaTheme="minorHAnsi"/>
        </w:rPr>
        <w:t xml:space="preserve">, </w:t>
      </w:r>
      <w:proofErr w:type="spellStart"/>
      <w:r w:rsidRPr="00640089">
        <w:rPr>
          <w:rFonts w:eastAsiaTheme="minorHAnsi"/>
        </w:rPr>
        <w:t>средоориентированного</w:t>
      </w:r>
      <w:proofErr w:type="spellEnd"/>
      <w:r w:rsidRPr="00640089">
        <w:rPr>
          <w:rFonts w:eastAsiaTheme="minorHAnsi"/>
        </w:rPr>
        <w:t xml:space="preserve"> подходов.</w:t>
      </w:r>
      <w:r>
        <w:rPr>
          <w:rFonts w:eastAsiaTheme="minorHAnsi"/>
        </w:rPr>
        <w:t xml:space="preserve"> </w:t>
      </w:r>
      <w:r w:rsidRPr="00640089">
        <w:rPr>
          <w:rFonts w:eastAsiaTheme="minorHAnsi"/>
        </w:rPr>
        <w:t xml:space="preserve">Личностная ориентация образования стала возможной, </w:t>
      </w:r>
      <w:proofErr w:type="spellStart"/>
      <w:r w:rsidRPr="00640089">
        <w:rPr>
          <w:rFonts w:eastAsiaTheme="minorHAnsi"/>
        </w:rPr>
        <w:t>какизвестно</w:t>
      </w:r>
      <w:proofErr w:type="spellEnd"/>
      <w:r w:rsidRPr="00640089">
        <w:rPr>
          <w:rFonts w:eastAsiaTheme="minorHAnsi"/>
        </w:rPr>
        <w:t xml:space="preserve">, благодаря общественно-политическим, экономическим, социальным преобразованиям, произошедшим в </w:t>
      </w:r>
      <w:proofErr w:type="spellStart"/>
      <w:r w:rsidRPr="00640089">
        <w:rPr>
          <w:rFonts w:eastAsiaTheme="minorHAnsi"/>
        </w:rPr>
        <w:t>нашейстране</w:t>
      </w:r>
      <w:proofErr w:type="spellEnd"/>
      <w:r w:rsidRPr="00640089">
        <w:rPr>
          <w:rFonts w:eastAsiaTheme="minorHAnsi"/>
        </w:rPr>
        <w:t xml:space="preserve"> в последнее десятилетие XX и начале XXI века. Сменились ценностные ориентиры, и в качестве самой </w:t>
      </w:r>
      <w:proofErr w:type="spellStart"/>
      <w:r w:rsidRPr="00640089">
        <w:rPr>
          <w:rFonts w:eastAsiaTheme="minorHAnsi"/>
        </w:rPr>
        <w:t>большойценности</w:t>
      </w:r>
      <w:proofErr w:type="spellEnd"/>
      <w:r w:rsidRPr="00640089">
        <w:rPr>
          <w:rFonts w:eastAsiaTheme="minorHAnsi"/>
        </w:rPr>
        <w:t xml:space="preserve"> в соответствии с провозглашёнными </w:t>
      </w:r>
      <w:proofErr w:type="spellStart"/>
      <w:r w:rsidRPr="00640089">
        <w:rPr>
          <w:rFonts w:eastAsiaTheme="minorHAnsi"/>
        </w:rPr>
        <w:t>принципамигуманизации</w:t>
      </w:r>
      <w:proofErr w:type="spellEnd"/>
      <w:r w:rsidRPr="00640089">
        <w:rPr>
          <w:rFonts w:eastAsiaTheme="minorHAnsi"/>
        </w:rPr>
        <w:t xml:space="preserve"> и демократизации общества признаётся свободная, развитая и образованная личность, способная жить </w:t>
      </w:r>
      <w:proofErr w:type="spellStart"/>
      <w:r w:rsidRPr="00640089">
        <w:rPr>
          <w:rFonts w:eastAsiaTheme="minorHAnsi"/>
        </w:rPr>
        <w:t>итворить</w:t>
      </w:r>
      <w:proofErr w:type="spellEnd"/>
      <w:r w:rsidRPr="00640089">
        <w:rPr>
          <w:rFonts w:eastAsiaTheme="minorHAnsi"/>
        </w:rPr>
        <w:t xml:space="preserve"> в условиях постоянно меняющегося мира.</w:t>
      </w:r>
    </w:p>
    <w:p w:rsidR="007E545B" w:rsidRPr="00640089" w:rsidRDefault="007E545B" w:rsidP="007E545B">
      <w:pPr>
        <w:ind w:firstLine="567"/>
        <w:jc w:val="both"/>
        <w:rPr>
          <w:rFonts w:eastAsiaTheme="minorHAnsi"/>
        </w:rPr>
      </w:pPr>
      <w:r w:rsidRPr="00640089">
        <w:rPr>
          <w:rFonts w:eastAsiaTheme="minorHAnsi"/>
        </w:rPr>
        <w:t xml:space="preserve">Переход к постиндустриальному, информационному обществу требует разностороннего развития личности </w:t>
      </w:r>
      <w:proofErr w:type="spellStart"/>
      <w:r w:rsidRPr="00640089">
        <w:rPr>
          <w:rFonts w:eastAsiaTheme="minorHAnsi"/>
        </w:rPr>
        <w:t>человека,в</w:t>
      </w:r>
      <w:proofErr w:type="spellEnd"/>
      <w:r w:rsidRPr="00640089">
        <w:rPr>
          <w:rFonts w:eastAsiaTheme="minorHAnsi"/>
        </w:rPr>
        <w:t xml:space="preserve"> том числе его коммуникативных способностей, облегчающих вхождение в мировое сообщество и позволяющих успешно функционировать в нём.Поэтому роль владения иностранным языком/иностранными языками, в том числе немецким, здесь трудно переоценить. Не случайно обучение иностранным языкам официально рассматривается как одно из приоритетных </w:t>
      </w:r>
      <w:proofErr w:type="spellStart"/>
      <w:r w:rsidRPr="00640089">
        <w:rPr>
          <w:rFonts w:eastAsiaTheme="minorHAnsi"/>
        </w:rPr>
        <w:t>направленийв</w:t>
      </w:r>
      <w:proofErr w:type="spellEnd"/>
      <w:r w:rsidRPr="00640089">
        <w:rPr>
          <w:rFonts w:eastAsiaTheme="minorHAnsi"/>
        </w:rPr>
        <w:t xml:space="preserve"> модернизации современной школы.</w:t>
      </w:r>
    </w:p>
    <w:p w:rsidR="007E545B" w:rsidRPr="00640089" w:rsidRDefault="007E545B" w:rsidP="007E545B">
      <w:pPr>
        <w:ind w:firstLine="567"/>
        <w:jc w:val="both"/>
        <w:rPr>
          <w:rFonts w:eastAsiaTheme="minorHAnsi"/>
        </w:rPr>
      </w:pPr>
      <w:r w:rsidRPr="00640089">
        <w:rPr>
          <w:rFonts w:eastAsiaTheme="minorHAnsi"/>
        </w:rPr>
        <w:t xml:space="preserve">Обучение немецкому языку в основной школе должно обеспечивать преемственность с подготовкой учащихся в </w:t>
      </w:r>
      <w:proofErr w:type="spellStart"/>
      <w:r w:rsidRPr="00640089">
        <w:rPr>
          <w:rFonts w:eastAsiaTheme="minorHAnsi"/>
        </w:rPr>
        <w:t>начальнойшколе</w:t>
      </w:r>
      <w:proofErr w:type="spellEnd"/>
      <w:r w:rsidRPr="00640089">
        <w:rPr>
          <w:rFonts w:eastAsiaTheme="minorHAnsi"/>
        </w:rPr>
        <w:t xml:space="preserve">. Данная ступень изучения иностранного языка характеризуется наличием значительных изменений в развитии школьников, так как у них к моменту начала обучения в </w:t>
      </w:r>
      <w:proofErr w:type="spellStart"/>
      <w:r w:rsidRPr="00640089">
        <w:rPr>
          <w:rFonts w:eastAsiaTheme="minorHAnsi"/>
        </w:rPr>
        <w:t>основнойшколе</w:t>
      </w:r>
      <w:proofErr w:type="spellEnd"/>
      <w:r w:rsidRPr="00640089">
        <w:rPr>
          <w:rFonts w:eastAsiaTheme="minorHAnsi"/>
        </w:rPr>
        <w:t xml:space="preserve"> существенно расширился кругозор и общее представление о мире. Они уже понимают роль и значение </w:t>
      </w:r>
      <w:proofErr w:type="spellStart"/>
      <w:r w:rsidRPr="00640089">
        <w:rPr>
          <w:rFonts w:eastAsiaTheme="minorHAnsi"/>
        </w:rPr>
        <w:t>иностранногоязыка</w:t>
      </w:r>
      <w:proofErr w:type="spellEnd"/>
      <w:r w:rsidRPr="00640089">
        <w:rPr>
          <w:rFonts w:eastAsiaTheme="minorHAnsi"/>
        </w:rPr>
        <w:t xml:space="preserve"> как средства обучения в условиях </w:t>
      </w:r>
      <w:proofErr w:type="spellStart"/>
      <w:r w:rsidRPr="00640089">
        <w:rPr>
          <w:rFonts w:eastAsiaTheme="minorHAnsi"/>
        </w:rPr>
        <w:t>поликультурности</w:t>
      </w:r>
      <w:proofErr w:type="spellEnd"/>
      <w:r w:rsidRPr="00640089">
        <w:rPr>
          <w:rFonts w:eastAsiaTheme="minorHAnsi"/>
        </w:rPr>
        <w:t xml:space="preserve"> </w:t>
      </w:r>
      <w:proofErr w:type="spellStart"/>
      <w:r w:rsidRPr="00640089">
        <w:rPr>
          <w:rFonts w:eastAsiaTheme="minorHAnsi"/>
        </w:rPr>
        <w:t>имногоязычия</w:t>
      </w:r>
      <w:proofErr w:type="spellEnd"/>
      <w:r w:rsidRPr="00640089">
        <w:rPr>
          <w:rFonts w:eastAsiaTheme="minorHAnsi"/>
        </w:rPr>
        <w:t xml:space="preserve"> современного мира, владеют четырьмя </w:t>
      </w:r>
      <w:proofErr w:type="spellStart"/>
      <w:r w:rsidRPr="00640089">
        <w:rPr>
          <w:rFonts w:eastAsiaTheme="minorHAnsi"/>
        </w:rPr>
        <w:t>основнымивидами</w:t>
      </w:r>
      <w:proofErr w:type="spellEnd"/>
      <w:r w:rsidRPr="00640089">
        <w:rPr>
          <w:rFonts w:eastAsiaTheme="minorHAnsi"/>
        </w:rPr>
        <w:t xml:space="preserve"> речевой деятельности и обладают специальными учебными и </w:t>
      </w:r>
      <w:proofErr w:type="spellStart"/>
      <w:r w:rsidRPr="00640089">
        <w:rPr>
          <w:rFonts w:eastAsiaTheme="minorHAnsi"/>
        </w:rPr>
        <w:t>общеучебными</w:t>
      </w:r>
      <w:proofErr w:type="spellEnd"/>
      <w:r w:rsidRPr="00640089">
        <w:rPr>
          <w:rFonts w:eastAsiaTheme="minorHAnsi"/>
        </w:rPr>
        <w:t xml:space="preserve"> умениями, необходимыми для </w:t>
      </w:r>
      <w:proofErr w:type="spellStart"/>
      <w:r w:rsidRPr="00640089">
        <w:rPr>
          <w:rFonts w:eastAsiaTheme="minorHAnsi"/>
        </w:rPr>
        <w:t>изученияиностранного</w:t>
      </w:r>
      <w:proofErr w:type="spellEnd"/>
      <w:r w:rsidRPr="00640089">
        <w:rPr>
          <w:rFonts w:eastAsiaTheme="minorHAnsi"/>
        </w:rPr>
        <w:t xml:space="preserve"> языка как учебного предмета, а также </w:t>
      </w:r>
      <w:proofErr w:type="spellStart"/>
      <w:r w:rsidRPr="00640089">
        <w:rPr>
          <w:rFonts w:eastAsiaTheme="minorHAnsi"/>
        </w:rPr>
        <w:t>накопилинекоторые</w:t>
      </w:r>
      <w:proofErr w:type="spellEnd"/>
      <w:r w:rsidRPr="00640089">
        <w:rPr>
          <w:rFonts w:eastAsiaTheme="minorHAnsi"/>
        </w:rPr>
        <w:t xml:space="preserve"> знания о правилах речевого поведения на родном 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</w:rPr>
        <w:t>иностранном, в нашем случае немецком, языках.</w:t>
      </w:r>
      <w:r w:rsidRPr="00640089">
        <w:rPr>
          <w:rFonts w:eastAsiaTheme="minorHAnsi"/>
          <w:lang w:eastAsia="en-US"/>
        </w:rPr>
        <w:t xml:space="preserve"> В основной школе усиливается роль принципов когнитивной направленности учебного процесса, дифференциации </w:t>
      </w:r>
      <w:proofErr w:type="spellStart"/>
      <w:r w:rsidRPr="00640089">
        <w:rPr>
          <w:rFonts w:eastAsiaTheme="minorHAnsi"/>
          <w:lang w:eastAsia="en-US"/>
        </w:rPr>
        <w:t>ииндивидуализации</w:t>
      </w:r>
      <w:proofErr w:type="spellEnd"/>
      <w:r w:rsidRPr="00640089">
        <w:rPr>
          <w:rFonts w:eastAsiaTheme="minorHAnsi"/>
          <w:lang w:eastAsia="en-US"/>
        </w:rPr>
        <w:t xml:space="preserve"> обучения, </w:t>
      </w:r>
      <w:r w:rsidRPr="00640089">
        <w:rPr>
          <w:rFonts w:eastAsiaTheme="minorHAnsi"/>
          <w:lang w:eastAsia="en-US"/>
        </w:rPr>
        <w:lastRenderedPageBreak/>
        <w:t xml:space="preserve">большое значение </w:t>
      </w:r>
      <w:proofErr w:type="spellStart"/>
      <w:r w:rsidRPr="00640089">
        <w:rPr>
          <w:rFonts w:eastAsiaTheme="minorHAnsi"/>
          <w:lang w:eastAsia="en-US"/>
        </w:rPr>
        <w:t>приобретаетосвоение</w:t>
      </w:r>
      <w:proofErr w:type="spellEnd"/>
      <w:r w:rsidRPr="00640089">
        <w:rPr>
          <w:rFonts w:eastAsiaTheme="minorHAnsi"/>
          <w:lang w:eastAsia="en-US"/>
        </w:rPr>
        <w:t xml:space="preserve"> современных технологий изучения </w:t>
      </w:r>
      <w:proofErr w:type="spellStart"/>
      <w:r w:rsidRPr="00640089">
        <w:rPr>
          <w:rFonts w:eastAsiaTheme="minorHAnsi"/>
          <w:lang w:eastAsia="en-US"/>
        </w:rPr>
        <w:t>иностранногоязыка</w:t>
      </w:r>
      <w:proofErr w:type="spellEnd"/>
      <w:r w:rsidRPr="00640089">
        <w:rPr>
          <w:rFonts w:eastAsiaTheme="minorHAnsi"/>
          <w:lang w:eastAsia="en-US"/>
        </w:rPr>
        <w:t>, формирование учебно-исследовательских умений.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Основная школа — вторая ступень общего среднего образования. Она является важным звеном, которое </w:t>
      </w:r>
      <w:proofErr w:type="spellStart"/>
      <w:r w:rsidRPr="00640089">
        <w:rPr>
          <w:rFonts w:eastAsiaTheme="minorHAnsi"/>
          <w:lang w:eastAsia="en-US"/>
        </w:rPr>
        <w:t>соединяетвсе</w:t>
      </w:r>
      <w:proofErr w:type="spellEnd"/>
      <w:r w:rsidRPr="00640089">
        <w:rPr>
          <w:rFonts w:eastAsiaTheme="minorHAnsi"/>
          <w:lang w:eastAsia="en-US"/>
        </w:rPr>
        <w:t xml:space="preserve"> три ступени общего образования и обеспечивает преемственность начальной и основной школы, основной </w:t>
      </w:r>
      <w:proofErr w:type="spellStart"/>
      <w:r w:rsidRPr="00640089">
        <w:rPr>
          <w:rFonts w:eastAsiaTheme="minorHAnsi"/>
          <w:lang w:eastAsia="en-US"/>
        </w:rPr>
        <w:t>школыи</w:t>
      </w:r>
      <w:proofErr w:type="spellEnd"/>
      <w:r w:rsidRPr="00640089">
        <w:rPr>
          <w:rFonts w:eastAsiaTheme="minorHAnsi"/>
          <w:lang w:eastAsia="en-US"/>
        </w:rPr>
        <w:t xml:space="preserve"> старшей школы. На этой ступени совершенствуются приобретённые ранее знания, навыки и умения, увеличивается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объём используемых учащимися языковых и речевых </w:t>
      </w:r>
      <w:proofErr w:type="spellStart"/>
      <w:r w:rsidRPr="00640089">
        <w:rPr>
          <w:rFonts w:eastAsiaTheme="minorHAnsi"/>
          <w:lang w:eastAsia="en-US"/>
        </w:rPr>
        <w:t>средств</w:t>
      </w:r>
      <w:proofErr w:type="gramStart"/>
      <w:r w:rsidRPr="00640089">
        <w:rPr>
          <w:rFonts w:eastAsiaTheme="minorHAnsi"/>
          <w:lang w:eastAsia="en-US"/>
        </w:rPr>
        <w:t>,у</w:t>
      </w:r>
      <w:proofErr w:type="gramEnd"/>
      <w:r w:rsidRPr="00640089">
        <w:rPr>
          <w:rFonts w:eastAsiaTheme="minorHAnsi"/>
          <w:lang w:eastAsia="en-US"/>
        </w:rPr>
        <w:t>лучшается</w:t>
      </w:r>
      <w:proofErr w:type="spellEnd"/>
      <w:r w:rsidRPr="00640089">
        <w:rPr>
          <w:rFonts w:eastAsiaTheme="minorHAnsi"/>
          <w:lang w:eastAsia="en-US"/>
        </w:rPr>
        <w:t xml:space="preserve"> качество практического владения немецким языком, возрастает степень самостоятельности школьников и </w:t>
      </w:r>
      <w:proofErr w:type="spellStart"/>
      <w:r w:rsidRPr="00640089">
        <w:rPr>
          <w:rFonts w:eastAsiaTheme="minorHAnsi"/>
          <w:lang w:eastAsia="en-US"/>
        </w:rPr>
        <w:t>ихтворческой</w:t>
      </w:r>
      <w:proofErr w:type="spellEnd"/>
      <w:r w:rsidRPr="00640089">
        <w:rPr>
          <w:rFonts w:eastAsiaTheme="minorHAnsi"/>
          <w:lang w:eastAsia="en-US"/>
        </w:rPr>
        <w:t xml:space="preserve"> активности.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Цели курса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Изучение иностранного языка в целом и немецкого в частности в основной школе в соответствии со стандартом направлено на достижение следующих целей: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развитие и воспитание школьников средствами иностранного языка, в частности: понимание важности </w:t>
      </w:r>
      <w:proofErr w:type="spellStart"/>
      <w:r w:rsidRPr="00640089">
        <w:rPr>
          <w:rFonts w:eastAsiaTheme="minorHAnsi"/>
          <w:lang w:eastAsia="en-US"/>
        </w:rPr>
        <w:t>изученияиностранного</w:t>
      </w:r>
      <w:proofErr w:type="spellEnd"/>
      <w:r w:rsidRPr="00640089">
        <w:rPr>
          <w:rFonts w:eastAsiaTheme="minorHAnsi"/>
          <w:lang w:eastAsia="en-US"/>
        </w:rPr>
        <w:t xml:space="preserve"> языка в современном мире и потребности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пользоваться им как средством общения, познания, самореализации и социальной адаптации;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воспитание качеств гражданина, патриота; развитие национального самосознания, стремления к </w:t>
      </w:r>
      <w:proofErr w:type="spellStart"/>
      <w:r w:rsidRPr="00640089">
        <w:rPr>
          <w:rFonts w:eastAsiaTheme="minorHAnsi"/>
          <w:lang w:eastAsia="en-US"/>
        </w:rPr>
        <w:t>взаимопониманиюмежду</w:t>
      </w:r>
      <w:proofErr w:type="spellEnd"/>
      <w:r w:rsidRPr="00640089">
        <w:rPr>
          <w:rFonts w:eastAsiaTheme="minorHAnsi"/>
          <w:lang w:eastAsia="en-US"/>
        </w:rPr>
        <w:t xml:space="preserve"> людьми разных сообществ, толерантного отношения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к проявлениям иной культуры, лучшее осознание </w:t>
      </w:r>
      <w:proofErr w:type="spellStart"/>
      <w:r w:rsidRPr="00640089">
        <w:rPr>
          <w:rFonts w:eastAsiaTheme="minorHAnsi"/>
          <w:lang w:eastAsia="en-US"/>
        </w:rPr>
        <w:t>своейсобственной</w:t>
      </w:r>
      <w:proofErr w:type="spellEnd"/>
      <w:r w:rsidRPr="00640089">
        <w:rPr>
          <w:rFonts w:eastAsiaTheme="minorHAnsi"/>
          <w:lang w:eastAsia="en-US"/>
        </w:rPr>
        <w:t xml:space="preserve"> культуры.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Общая характеристика курса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В основной школе можно условно выделить два этапа обучения: 5–7 классы и 8–9 классы. На первом этапе придаётся большое значение повторению, осознанию и </w:t>
      </w:r>
      <w:proofErr w:type="spellStart"/>
      <w:r w:rsidRPr="00640089">
        <w:rPr>
          <w:rFonts w:eastAsiaTheme="minorHAnsi"/>
          <w:lang w:eastAsia="en-US"/>
        </w:rPr>
        <w:t>закреплениютого</w:t>
      </w:r>
      <w:proofErr w:type="spellEnd"/>
      <w:r w:rsidRPr="00640089">
        <w:rPr>
          <w:rFonts w:eastAsiaTheme="minorHAnsi"/>
          <w:lang w:eastAsia="en-US"/>
        </w:rPr>
        <w:t>, что было усвоено в начальной школе, а также дальнейшему развитию приобретённых ранее знаний, умений и навыков.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На втором этапе существенную роль играет помощь учащимся в их самоопределении, основное внимание </w:t>
      </w:r>
      <w:proofErr w:type="spellStart"/>
      <w:r w:rsidRPr="00640089">
        <w:rPr>
          <w:rFonts w:eastAsiaTheme="minorHAnsi"/>
          <w:lang w:eastAsia="en-US"/>
        </w:rPr>
        <w:t>уделяетсяразвитию</w:t>
      </w:r>
      <w:proofErr w:type="spellEnd"/>
      <w:r w:rsidRPr="00640089">
        <w:rPr>
          <w:rFonts w:eastAsiaTheme="minorHAnsi"/>
          <w:lang w:eastAsia="en-US"/>
        </w:rPr>
        <w:t xml:space="preserve"> ценностных ориентаций учащихся.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Курс для основной школы построен на взаимодействии </w:t>
      </w:r>
      <w:proofErr w:type="spellStart"/>
      <w:r w:rsidRPr="00640089">
        <w:rPr>
          <w:rFonts w:eastAsiaTheme="minorHAnsi"/>
          <w:lang w:eastAsia="en-US"/>
        </w:rPr>
        <w:t>трёх</w:t>
      </w:r>
      <w:r w:rsidRPr="00640089">
        <w:rPr>
          <w:rFonts w:eastAsiaTheme="minorHAnsi"/>
          <w:b/>
          <w:bCs/>
          <w:lang w:eastAsia="en-US"/>
        </w:rPr>
        <w:t>основных</w:t>
      </w:r>
      <w:proofErr w:type="spellEnd"/>
      <w:r w:rsidRPr="00640089">
        <w:rPr>
          <w:rFonts w:eastAsiaTheme="minorHAnsi"/>
          <w:b/>
          <w:bCs/>
          <w:lang w:eastAsia="en-US"/>
        </w:rPr>
        <w:t xml:space="preserve"> содержательных линий</w:t>
      </w:r>
      <w:r w:rsidRPr="00640089">
        <w:rPr>
          <w:rFonts w:eastAsiaTheme="minorHAnsi"/>
          <w:lang w:eastAsia="en-US"/>
        </w:rPr>
        <w:t xml:space="preserve">: первая из них — </w:t>
      </w:r>
      <w:r w:rsidRPr="00640089">
        <w:rPr>
          <w:rFonts w:eastAsiaTheme="minorHAnsi"/>
          <w:i/>
          <w:iCs/>
          <w:lang w:eastAsia="en-US"/>
        </w:rPr>
        <w:t xml:space="preserve">коммуникативные умения </w:t>
      </w:r>
      <w:r w:rsidRPr="00640089">
        <w:rPr>
          <w:rFonts w:eastAsiaTheme="minorHAnsi"/>
          <w:lang w:eastAsia="en-US"/>
        </w:rPr>
        <w:t xml:space="preserve">в основных видах речевой деятельности, вторая — </w:t>
      </w:r>
      <w:r w:rsidRPr="00640089">
        <w:rPr>
          <w:rFonts w:eastAsiaTheme="minorHAnsi"/>
          <w:i/>
          <w:iCs/>
          <w:lang w:eastAsia="en-US"/>
        </w:rPr>
        <w:t xml:space="preserve">языковые средства </w:t>
      </w:r>
      <w:r w:rsidRPr="00640089">
        <w:rPr>
          <w:rFonts w:eastAsiaTheme="minorHAnsi"/>
          <w:lang w:eastAsia="en-US"/>
        </w:rPr>
        <w:t xml:space="preserve">и навыки оперирования ими и третья — </w:t>
      </w:r>
      <w:proofErr w:type="spellStart"/>
      <w:r w:rsidRPr="00640089">
        <w:rPr>
          <w:rFonts w:eastAsiaTheme="minorHAnsi"/>
          <w:i/>
          <w:iCs/>
          <w:lang w:eastAsia="en-US"/>
        </w:rPr>
        <w:t>социокультурные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знания и умения</w:t>
      </w:r>
      <w:r w:rsidRPr="00640089"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В ходе работы над курсом учащиеся выполняют </w:t>
      </w:r>
      <w:r w:rsidRPr="00640089">
        <w:rPr>
          <w:rFonts w:eastAsiaTheme="minorHAnsi"/>
          <w:b/>
          <w:bCs/>
          <w:lang w:eastAsia="en-US"/>
        </w:rPr>
        <w:t>проекты</w:t>
      </w:r>
      <w:r w:rsidRPr="00640089">
        <w:rPr>
          <w:rFonts w:eastAsiaTheme="minorHAnsi"/>
          <w:lang w:eastAsia="en-US"/>
        </w:rPr>
        <w:t xml:space="preserve">, которые должны создавать условия для их </w:t>
      </w:r>
      <w:r w:rsidRPr="00640089">
        <w:rPr>
          <w:rFonts w:eastAsiaTheme="minorHAnsi"/>
          <w:i/>
          <w:iCs/>
          <w:lang w:eastAsia="en-US"/>
        </w:rPr>
        <w:t xml:space="preserve">реального общения </w:t>
      </w:r>
      <w:r w:rsidRPr="00640089">
        <w:rPr>
          <w:rFonts w:eastAsiaTheme="minorHAnsi"/>
          <w:lang w:eastAsia="en-US"/>
        </w:rPr>
        <w:t>на немецком языке (переписка, возможные встречи с носителями языка) или имитировать общение средствами ролевой игры. В подготовке и проведении этих проектов должны участвовать все учащиеся, но степень и характер участия могут быть разными: к работе над проектом может быть добавлена работа в качестве оформителя (класса, школы), члена жюри, репортёра и др.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Особенность данного курса заключается и в том, что он даёт учителю возможность планировать учебно-воспитательный процесс, исходя из своих реальных потребностей, то </w:t>
      </w:r>
      <w:proofErr w:type="spellStart"/>
      <w:r w:rsidRPr="00640089">
        <w:rPr>
          <w:rFonts w:eastAsiaTheme="minorHAnsi"/>
          <w:lang w:eastAsia="en-US"/>
        </w:rPr>
        <w:t>естьне</w:t>
      </w:r>
      <w:proofErr w:type="spellEnd"/>
      <w:r w:rsidRPr="00640089">
        <w:rPr>
          <w:rFonts w:eastAsiaTheme="minorHAnsi"/>
          <w:lang w:eastAsia="en-US"/>
        </w:rPr>
        <w:t xml:space="preserve"> связывает его.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Рабочая программа предусматривает блочную структуру учебников. Блоки выделяются в зависимости от основного объекта усвоения и от доминирующего вида формируемой речевой деятельности школьников. Однако в связи с увеличением объёма аутентичных текстов разных жанров на данном этапе они, как правило, включаются не только в </w:t>
      </w:r>
      <w:proofErr w:type="spellStart"/>
      <w:r w:rsidRPr="00640089">
        <w:rPr>
          <w:rFonts w:eastAsiaTheme="minorHAnsi"/>
          <w:lang w:eastAsia="en-US"/>
        </w:rPr>
        <w:t>текстовыйблок</w:t>
      </w:r>
      <w:proofErr w:type="spellEnd"/>
      <w:r w:rsidRPr="00640089">
        <w:rPr>
          <w:rFonts w:eastAsiaTheme="minorHAnsi"/>
          <w:lang w:eastAsia="en-US"/>
        </w:rPr>
        <w:t>, но и во все другие, так что деление на блоки условно.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Внутри блоков наряду с обязательным материалом встречается факультативный, который учитель может предложить учащимся с более высоким уровнем </w:t>
      </w:r>
      <w:proofErr w:type="spellStart"/>
      <w:r w:rsidRPr="00640089">
        <w:rPr>
          <w:rFonts w:eastAsiaTheme="minorHAnsi"/>
          <w:lang w:eastAsia="en-US"/>
        </w:rPr>
        <w:t>обученности</w:t>
      </w:r>
      <w:proofErr w:type="spellEnd"/>
      <w:r w:rsidRPr="00640089"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Порядок следования блоков также в значительной мере условен. Он определяется содержанием материала, но может меняться в зависимости от потребностей учебно-воспитательного процесса в конкретных условиях работы, от желания учителя и учащегося.</w:t>
      </w:r>
    </w:p>
    <w:p w:rsidR="007E545B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Впервые в основной школе начинает систематически использоваться </w:t>
      </w:r>
      <w:proofErr w:type="spellStart"/>
      <w:r w:rsidRPr="00640089">
        <w:rPr>
          <w:rFonts w:eastAsiaTheme="minorHAnsi"/>
          <w:lang w:eastAsia="en-US"/>
        </w:rPr>
        <w:t>аудирование</w:t>
      </w:r>
      <w:proofErr w:type="spellEnd"/>
      <w:r w:rsidRPr="00640089">
        <w:rPr>
          <w:rFonts w:eastAsiaTheme="minorHAnsi"/>
          <w:lang w:eastAsia="en-US"/>
        </w:rPr>
        <w:t xml:space="preserve"> с письменной фиксацией значимой информации, которое является важным учебным и </w:t>
      </w:r>
      <w:proofErr w:type="spellStart"/>
      <w:r w:rsidRPr="00640089">
        <w:rPr>
          <w:rFonts w:eastAsiaTheme="minorHAnsi"/>
          <w:lang w:eastAsia="en-US"/>
        </w:rPr>
        <w:t>профильноориентированным</w:t>
      </w:r>
      <w:proofErr w:type="spellEnd"/>
      <w:r w:rsidRPr="00640089">
        <w:rPr>
          <w:rFonts w:eastAsiaTheme="minorHAnsi"/>
          <w:lang w:eastAsia="en-US"/>
        </w:rPr>
        <w:t xml:space="preserve"> умением.</w:t>
      </w:r>
    </w:p>
    <w:p w:rsidR="007E545B" w:rsidRDefault="007E545B" w:rsidP="007E545B">
      <w:pPr>
        <w:ind w:firstLine="567"/>
        <w:contextualSpacing/>
        <w:jc w:val="both"/>
        <w:rPr>
          <w:b/>
        </w:rPr>
      </w:pPr>
      <w:r w:rsidRPr="001B1042">
        <w:rPr>
          <w:b/>
        </w:rPr>
        <w:t xml:space="preserve">Формы и методы создания </w:t>
      </w:r>
      <w:proofErr w:type="spellStart"/>
      <w:r w:rsidRPr="001B1042">
        <w:rPr>
          <w:b/>
        </w:rPr>
        <w:t>здоровьесберегающей</w:t>
      </w:r>
      <w:proofErr w:type="spellEnd"/>
      <w:r w:rsidRPr="001B1042">
        <w:rPr>
          <w:b/>
        </w:rPr>
        <w:t xml:space="preserve"> среды на уроках.</w:t>
      </w:r>
    </w:p>
    <w:p w:rsidR="007E545B" w:rsidRPr="00227307" w:rsidRDefault="007E545B" w:rsidP="007E545B">
      <w:pPr>
        <w:ind w:firstLine="567"/>
        <w:contextualSpacing/>
        <w:jc w:val="both"/>
      </w:pPr>
      <w:proofErr w:type="spellStart"/>
      <w:r w:rsidRPr="00227307">
        <w:rPr>
          <w:rStyle w:val="a5"/>
          <w:shd w:val="clear" w:color="auto" w:fill="FFFFFF"/>
        </w:rPr>
        <w:t>Здоровьесберегающие</w:t>
      </w:r>
      <w:proofErr w:type="spellEnd"/>
      <w:r w:rsidRPr="00227307">
        <w:rPr>
          <w:rStyle w:val="a5"/>
          <w:shd w:val="clear" w:color="auto" w:fill="FFFFFF"/>
        </w:rPr>
        <w:t xml:space="preserve"> технологии</w:t>
      </w:r>
      <w:r w:rsidRPr="00227307">
        <w:rPr>
          <w:shd w:val="clear" w:color="auto" w:fill="FFFFFF"/>
        </w:rPr>
        <w:t> эффективно используются и на уроках с целью сохранения здоровья и его формирования.</w:t>
      </w:r>
    </w:p>
    <w:p w:rsidR="007E545B" w:rsidRPr="00331881" w:rsidRDefault="007E545B" w:rsidP="007E545B">
      <w:pPr>
        <w:ind w:firstLine="567"/>
        <w:contextualSpacing/>
        <w:jc w:val="both"/>
        <w:rPr>
          <w:shd w:val="clear" w:color="auto" w:fill="FFFFFF"/>
        </w:rPr>
      </w:pPr>
      <w:r w:rsidRPr="00227307">
        <w:rPr>
          <w:rStyle w:val="a5"/>
          <w:shd w:val="clear" w:color="auto" w:fill="FFFFFF"/>
        </w:rPr>
        <w:t>Цель </w:t>
      </w:r>
      <w:proofErr w:type="spellStart"/>
      <w:r w:rsidRPr="00227307">
        <w:rPr>
          <w:rStyle w:val="a6"/>
          <w:bCs/>
          <w:shd w:val="clear" w:color="auto" w:fill="FFFFFF"/>
        </w:rPr>
        <w:t>здоровьесберегающих</w:t>
      </w:r>
      <w:proofErr w:type="spellEnd"/>
      <w:r w:rsidRPr="00227307">
        <w:rPr>
          <w:rStyle w:val="a6"/>
          <w:bCs/>
          <w:shd w:val="clear" w:color="auto" w:fill="FFFFFF"/>
        </w:rPr>
        <w:t xml:space="preserve"> технологий</w:t>
      </w:r>
      <w:r w:rsidRPr="00227307">
        <w:rPr>
          <w:rStyle w:val="a6"/>
          <w:shd w:val="clear" w:color="auto" w:fill="FFFFFF"/>
        </w:rPr>
        <w:t>:</w:t>
      </w:r>
      <w:r w:rsidRPr="00331881">
        <w:rPr>
          <w:rStyle w:val="a5"/>
          <w:i/>
          <w:iCs/>
          <w:shd w:val="clear" w:color="auto" w:fill="FFFFFF"/>
        </w:rPr>
        <w:t> </w:t>
      </w:r>
      <w:r w:rsidRPr="00331881">
        <w:rPr>
          <w:shd w:val="clear" w:color="auto" w:fill="FFFFFF"/>
        </w:rPr>
        <w:t>обеспечить учащимся в условиях комплексной информатизации образования возможность сохранения здоровья за период обучения, сформировать необходимые знания, умения и навыки не только общеобразовательного характера, но и здорового образа жизни, научить использовать полученные знания в жизни.</w:t>
      </w:r>
    </w:p>
    <w:p w:rsidR="007E545B" w:rsidRPr="00331881" w:rsidRDefault="007E545B" w:rsidP="007E545B">
      <w:pPr>
        <w:shd w:val="clear" w:color="auto" w:fill="FFFFFF"/>
        <w:ind w:firstLine="567"/>
        <w:contextualSpacing/>
        <w:jc w:val="both"/>
      </w:pPr>
      <w:r w:rsidRPr="00331881">
        <w:t>Используем на уроках и во внеурочной деятельности как </w:t>
      </w:r>
      <w:proofErr w:type="spellStart"/>
      <w:r w:rsidRPr="00227307">
        <w:rPr>
          <w:iCs/>
        </w:rPr>
        <w:t>здоровьесберегающие</w:t>
      </w:r>
      <w:proofErr w:type="spellEnd"/>
      <w:r w:rsidRPr="00227307">
        <w:rPr>
          <w:iCs/>
        </w:rPr>
        <w:t xml:space="preserve"> технологии</w:t>
      </w:r>
      <w:r w:rsidRPr="00331881">
        <w:rPr>
          <w:i/>
          <w:iCs/>
        </w:rPr>
        <w:t>: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lastRenderedPageBreak/>
        <w:t>Личностно ориентированное развивающее обучение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Технологию проектной деятельности.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Технологию развития критического мышления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Игровые технологии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Технологию индивидуализации и дифференциации</w:t>
      </w:r>
    </w:p>
    <w:p w:rsidR="007E545B" w:rsidRPr="00331881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Перспективно-опережающее обучение</w:t>
      </w:r>
    </w:p>
    <w:p w:rsidR="007E545B" w:rsidRDefault="007E545B" w:rsidP="007E545B">
      <w:pPr>
        <w:numPr>
          <w:ilvl w:val="1"/>
          <w:numId w:val="2"/>
        </w:numPr>
        <w:shd w:val="clear" w:color="auto" w:fill="FFFFFF"/>
        <w:tabs>
          <w:tab w:val="clear" w:pos="1440"/>
          <w:tab w:val="left" w:pos="0"/>
          <w:tab w:val="num" w:pos="142"/>
        </w:tabs>
        <w:ind w:left="0" w:firstLine="284"/>
        <w:contextualSpacing/>
        <w:jc w:val="both"/>
      </w:pPr>
      <w:r w:rsidRPr="00331881">
        <w:t>Информационные технологии.</w:t>
      </w:r>
    </w:p>
    <w:p w:rsidR="007E545B" w:rsidRDefault="007E545B" w:rsidP="007E545B">
      <w:pPr>
        <w:ind w:firstLine="567"/>
        <w:contextualSpacing/>
        <w:jc w:val="both"/>
        <w:outlineLvl w:val="0"/>
      </w:pPr>
      <w:r w:rsidRPr="00A5795A">
        <w:t xml:space="preserve">В целях создания </w:t>
      </w:r>
      <w:proofErr w:type="spellStart"/>
      <w:r w:rsidRPr="00A5795A">
        <w:t>здоровьесберегающей</w:t>
      </w:r>
      <w:proofErr w:type="spellEnd"/>
      <w:r w:rsidRPr="00A5795A">
        <w:t xml:space="preserve"> среды на уроках проводятся физкультминутки и работа с тренажером для глаз. К учащимся, вышедшим после болезни, осуществляется щадящий режим, т.е. такие методы, как повторение за другими учениками, вопросно-ответные упражнения.</w:t>
      </w:r>
    </w:p>
    <w:p w:rsidR="007E545B" w:rsidRPr="00D85C11" w:rsidRDefault="007E545B" w:rsidP="007E545B">
      <w:pPr>
        <w:ind w:firstLine="567"/>
        <w:contextualSpacing/>
        <w:jc w:val="both"/>
        <w:outlineLvl w:val="0"/>
        <w:rPr>
          <w:b/>
        </w:rPr>
      </w:pPr>
      <w:r w:rsidRPr="00D85C11">
        <w:rPr>
          <w:b/>
        </w:rPr>
        <w:t>Формы и методы работы с одаренными детьми, обучающимися, испытывающие трудности в обучении, обучающимися с особыми возможностями здоровья (ОВЗ).</w:t>
      </w:r>
    </w:p>
    <w:p w:rsidR="007E545B" w:rsidRDefault="007E545B" w:rsidP="007E545B">
      <w:pPr>
        <w:ind w:firstLine="567"/>
        <w:contextualSpacing/>
        <w:jc w:val="both"/>
        <w:outlineLvl w:val="0"/>
        <w:rPr>
          <w:color w:val="000000"/>
          <w:shd w:val="clear" w:color="auto" w:fill="FFFFFF"/>
        </w:rPr>
      </w:pPr>
      <w:r w:rsidRPr="00D85C11">
        <w:rPr>
          <w:color w:val="000000"/>
          <w:shd w:val="clear" w:color="auto" w:fill="FFFFFF"/>
        </w:rPr>
        <w:t>Выявление одаренных детей должно начинаться уже в начальной школе на основе наблюдения, изучения психологических особенностей, речи, памяти, логического мышления. Работа с одаренными и способными учащимися, их поиск, выявление и развитие должны стать одним из важнейших аспектов деятельности школы.</w:t>
      </w:r>
    </w:p>
    <w:p w:rsidR="007E545B" w:rsidRDefault="007E545B" w:rsidP="007E545B">
      <w:pPr>
        <w:ind w:firstLine="567"/>
        <w:contextualSpacing/>
        <w:outlineLvl w:val="0"/>
        <w:rPr>
          <w:color w:val="000000"/>
        </w:rPr>
      </w:pPr>
      <w:r w:rsidRPr="00C8561C">
        <w:rPr>
          <w:bCs/>
          <w:color w:val="000000"/>
        </w:rPr>
        <w:t>Формы работы:</w:t>
      </w:r>
      <w:r w:rsidRPr="00C8561C">
        <w:rPr>
          <w:color w:val="000000"/>
          <w:u w:val="single"/>
        </w:rPr>
        <w:br/>
      </w:r>
      <w:r w:rsidRPr="00C8561C">
        <w:rPr>
          <w:color w:val="000000"/>
        </w:rPr>
        <w:t xml:space="preserve">- классно-урочная (работа в парах, в малых группах), </w:t>
      </w:r>
      <w:proofErr w:type="spellStart"/>
      <w:r w:rsidRPr="00C8561C">
        <w:rPr>
          <w:color w:val="000000"/>
        </w:rPr>
        <w:t>разноуровневые</w:t>
      </w:r>
      <w:proofErr w:type="spellEnd"/>
      <w:r w:rsidRPr="00C8561C">
        <w:rPr>
          <w:color w:val="000000"/>
        </w:rPr>
        <w:t xml:space="preserve"> задания, творческие задания; </w:t>
      </w:r>
      <w:r w:rsidRPr="00C8561C">
        <w:rPr>
          <w:color w:val="000000"/>
        </w:rPr>
        <w:br/>
        <w:t>- консультирование по возникшей проблеме; </w:t>
      </w:r>
      <w:r w:rsidRPr="00C8561C">
        <w:rPr>
          <w:color w:val="000000"/>
        </w:rPr>
        <w:br/>
        <w:t>- дискуссия; </w:t>
      </w:r>
      <w:r w:rsidRPr="00C8561C">
        <w:rPr>
          <w:color w:val="000000"/>
        </w:rPr>
        <w:br/>
        <w:t>- игры.</w:t>
      </w:r>
    </w:p>
    <w:p w:rsidR="007E545B" w:rsidRPr="00C8561C" w:rsidRDefault="007E545B" w:rsidP="007E545B">
      <w:pPr>
        <w:ind w:firstLine="567"/>
        <w:contextualSpacing/>
        <w:outlineLvl w:val="0"/>
        <w:rPr>
          <w:bCs/>
          <w:color w:val="000000"/>
        </w:rPr>
      </w:pPr>
      <w:r w:rsidRPr="00C8561C">
        <w:rPr>
          <w:bCs/>
          <w:color w:val="000000"/>
        </w:rPr>
        <w:t>Очень важны: </w:t>
      </w:r>
    </w:p>
    <w:p w:rsidR="007E545B" w:rsidRDefault="007E545B" w:rsidP="007E545B">
      <w:pPr>
        <w:contextualSpacing/>
        <w:outlineLvl w:val="0"/>
        <w:rPr>
          <w:color w:val="000000"/>
        </w:rPr>
      </w:pPr>
      <w:r w:rsidRPr="00C8561C">
        <w:rPr>
          <w:color w:val="000000"/>
        </w:rPr>
        <w:t>-предметные олимпиады; </w:t>
      </w:r>
      <w:r w:rsidRPr="00C8561C">
        <w:rPr>
          <w:color w:val="000000"/>
        </w:rPr>
        <w:br/>
        <w:t>-интеллектуальные марафоны; </w:t>
      </w:r>
      <w:r w:rsidRPr="00C8561C">
        <w:rPr>
          <w:color w:val="000000"/>
        </w:rPr>
        <w:br/>
        <w:t>-различные конкурсы и викторины; </w:t>
      </w:r>
      <w:r w:rsidRPr="00C8561C">
        <w:rPr>
          <w:color w:val="000000"/>
        </w:rPr>
        <w:br/>
        <w:t>-словесные игры и забавы; </w:t>
      </w:r>
      <w:r w:rsidRPr="00C8561C">
        <w:rPr>
          <w:color w:val="000000"/>
        </w:rPr>
        <w:br/>
        <w:t>-проекты по различной тематике; </w:t>
      </w:r>
      <w:r w:rsidRPr="00C8561C">
        <w:rPr>
          <w:color w:val="000000"/>
        </w:rPr>
        <w:br/>
        <w:t>-ролевые игры; </w:t>
      </w:r>
      <w:r w:rsidRPr="00C8561C">
        <w:rPr>
          <w:color w:val="000000"/>
        </w:rPr>
        <w:br/>
        <w:t>-индивидуальные творческие задания. </w:t>
      </w:r>
    </w:p>
    <w:p w:rsidR="007E545B" w:rsidRPr="00A65E60" w:rsidRDefault="007E545B" w:rsidP="007E545B">
      <w:pPr>
        <w:ind w:firstLine="567"/>
        <w:contextualSpacing/>
        <w:outlineLvl w:val="0"/>
        <w:rPr>
          <w:color w:val="000000"/>
        </w:rPr>
      </w:pPr>
      <w:r w:rsidRPr="00A65E60">
        <w:rPr>
          <w:color w:val="000000"/>
        </w:rPr>
        <w:t>Эти методы и формы дают возможность одарённым учащимся выбрать подходящие формы и виды творческой деятельности.</w:t>
      </w:r>
    </w:p>
    <w:p w:rsidR="007E545B" w:rsidRPr="00A65E60" w:rsidRDefault="007E545B" w:rsidP="007E545B">
      <w:pPr>
        <w:ind w:firstLine="567"/>
        <w:contextualSpacing/>
        <w:outlineLvl w:val="0"/>
        <w:rPr>
          <w:color w:val="000000"/>
        </w:rPr>
      </w:pPr>
      <w:r w:rsidRPr="00A65E60">
        <w:rPr>
          <w:color w:val="000000"/>
        </w:rPr>
        <w:t>Одной из главных проблем, которую приходится решать педагогам наших школ, - это работа со слабоуспевающими учащимися. Слабоуспевающими принято считать учащихся, которые имеют слабые умственные способности и слабые учебные умения и навыки, низкий уровень памяти или те, у которых отсутствуют действенные мотивы учения.</w:t>
      </w:r>
    </w:p>
    <w:p w:rsidR="007E545B" w:rsidRPr="00A65E60" w:rsidRDefault="007E545B" w:rsidP="007E545B">
      <w:pPr>
        <w:ind w:firstLine="567"/>
        <w:contextualSpacing/>
        <w:outlineLvl w:val="0"/>
      </w:pPr>
      <w:r w:rsidRPr="00A65E60">
        <w:rPr>
          <w:iCs/>
          <w:color w:val="000000"/>
        </w:rPr>
        <w:t>Педагогические технологии, используемые при работе:</w:t>
      </w:r>
    </w:p>
    <w:p w:rsidR="007E545B" w:rsidRPr="00422BE5" w:rsidRDefault="007E545B" w:rsidP="007E545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индивидуализация образовательного процесса;</w:t>
      </w:r>
    </w:p>
    <w:p w:rsidR="007E545B" w:rsidRPr="00422BE5" w:rsidRDefault="007E545B" w:rsidP="007E545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обучение навыкам самообразовательной и поисковой деятельности;</w:t>
      </w:r>
    </w:p>
    <w:p w:rsidR="007E545B" w:rsidRPr="00422BE5" w:rsidRDefault="007E545B" w:rsidP="007E545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диалоговая форма обучения;</w:t>
      </w:r>
    </w:p>
    <w:p w:rsidR="007E545B" w:rsidRPr="00422BE5" w:rsidRDefault="007E545B" w:rsidP="007E545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игровые формы;</w:t>
      </w:r>
    </w:p>
    <w:p w:rsidR="007E545B" w:rsidRPr="00422BE5" w:rsidRDefault="007E545B" w:rsidP="007E545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памятки, карточки, творческие задания.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iCs/>
          <w:color w:val="000000"/>
        </w:rPr>
        <w:t>При работе со слабоуспевающими учащимися необходимо учитывать следующее: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1. При опросе слабоуспевающим школьникам дается примерный план ответа, разрешается пользоваться планом, составленным дома, больше времени готовиться к ответу у доски, делать предварительные записи, пользоваться наглядными пособиями и пр.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2. Ученикам задаются наводящие вопросы, помогающие последовательно излагать материал.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3. При опросе создаются специальные ситуации успеха.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4.Периодически проверяется усвоение материала по темам уроков, на которых ученик отсутствовал по той или иной причине.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5. В ходе опроса и при анализе его результатов обеспечивается атмосфера благожелательности.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6. В процессе изучения нового материала внимание слабоуспевающих учеников концентрируется на наиболее важных и сложных разделах изучаемой темы, учитель чаще обращается к ним с вопросами, выясняющими степень понимания учебного материала, привлекает их в качестве помощников при показе опытов, раскрывающих суть изучаемого, стимулирует вопросами учеников при затруднениях в усвоении нового материала.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t>7. В ходе самостоятельной работы на уроке слабоуспевающим школьникам даются упражнения, направленные на устранение ошибок, допускаемых ими при ответах или в письменных работах.</w:t>
      </w:r>
    </w:p>
    <w:p w:rsidR="007E545B" w:rsidRPr="00422BE5" w:rsidRDefault="007E545B" w:rsidP="007E54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 w:cs="Open Sans"/>
          <w:color w:val="000000"/>
        </w:rPr>
      </w:pPr>
      <w:r w:rsidRPr="00422BE5">
        <w:rPr>
          <w:color w:val="000000"/>
        </w:rPr>
        <w:lastRenderedPageBreak/>
        <w:t>8. При организации домашней работы для слабоуспевающих школьников подбираются задания  по осознанию и исправлению ошибок, проводится подробный инструктаж о порядке выполнения домашних заданий, о возможных затруднениях, при необходимости предлагаются карточки-консультации, даются задания по повторению материала, который потребуется для изучения новой темы. Объем домашних заданий рассчитывается так, чтобы не допустить перегрузки школьников.</w:t>
      </w:r>
    </w:p>
    <w:p w:rsidR="007E545B" w:rsidRDefault="007E545B" w:rsidP="007E545B">
      <w:pPr>
        <w:autoSpaceDE w:val="0"/>
        <w:autoSpaceDN w:val="0"/>
        <w:adjustRightInd w:val="0"/>
        <w:ind w:firstLine="567"/>
        <w:contextualSpacing/>
        <w:jc w:val="both"/>
      </w:pPr>
      <w:r w:rsidRPr="00F404BA">
        <w:t xml:space="preserve">Методы работы с одаренными и </w:t>
      </w:r>
      <w:proofErr w:type="spellStart"/>
      <w:r w:rsidRPr="00F404BA">
        <w:t>слабомотивированными</w:t>
      </w:r>
      <w:proofErr w:type="spellEnd"/>
      <w:r w:rsidRPr="00F404BA">
        <w:t xml:space="preserve"> учениками разные. </w:t>
      </w:r>
      <w:proofErr w:type="spellStart"/>
      <w:r w:rsidRPr="00F404BA">
        <w:t>Слабомотивированные</w:t>
      </w:r>
      <w:proofErr w:type="spellEnd"/>
      <w:r w:rsidRPr="00F404BA">
        <w:t xml:space="preserve"> учащиеся опрашиваются последними, чтобы они услышали и проговорили про себя то, о чём говорили более сильные учащиеся. Часто применяются такие методы, как переспрос: верно? Прав ученик? Ты тоже так думаешь? Если словарные диктанты для сильных учеников составляются связным текстом, то </w:t>
      </w:r>
      <w:r>
        <w:t xml:space="preserve">обучающиеся, испытывающим трудности в обучении и дети с ОВЗ </w:t>
      </w:r>
      <w:r w:rsidRPr="00F404BA">
        <w:t xml:space="preserve">учат отдельные слова, находят их в текстах. </w:t>
      </w:r>
    </w:p>
    <w:p w:rsidR="007E545B" w:rsidRDefault="007E545B" w:rsidP="007E545B">
      <w:pPr>
        <w:autoSpaceDE w:val="0"/>
        <w:autoSpaceDN w:val="0"/>
        <w:adjustRightInd w:val="0"/>
        <w:ind w:firstLine="250"/>
        <w:contextualSpacing/>
        <w:jc w:val="both"/>
      </w:pPr>
      <w:r w:rsidRPr="00F404BA">
        <w:t xml:space="preserve">Требования к контрольным работам снижены в два раза по объёму. Одаренные дети получают дополнительные задания, они высказывают свое мнение, переспрашивают других учащихся. В групповых заданиях являются модераторами. Их монологические высказывания должны быть более содержательны и больше по объёму с высказыванием собственного мнения, в диалогической речи </w:t>
      </w:r>
      <w:proofErr w:type="spellStart"/>
      <w:r w:rsidRPr="00F404BA">
        <w:t>слабомотивированые</w:t>
      </w:r>
      <w:proofErr w:type="spellEnd"/>
      <w:r w:rsidRPr="00F404BA">
        <w:t xml:space="preserve"> ученики задают вопросы, а более одаренные должны дать полный, развернутый ответ. В грамматических заданиях слабые ученики выполняют подстановочные действия, сильные учащиеся должны сами составлять правильно предложения в необходимой грамматической форме.</w:t>
      </w:r>
    </w:p>
    <w:p w:rsidR="007E545B" w:rsidRDefault="007E545B" w:rsidP="007E545B">
      <w:pPr>
        <w:autoSpaceDE w:val="0"/>
        <w:autoSpaceDN w:val="0"/>
        <w:adjustRightInd w:val="0"/>
        <w:ind w:firstLine="250"/>
        <w:contextualSpacing/>
        <w:jc w:val="both"/>
      </w:pPr>
      <w:r>
        <w:t xml:space="preserve">   </w:t>
      </w:r>
      <w:r w:rsidRPr="00F404BA">
        <w:t xml:space="preserve">При </w:t>
      </w:r>
      <w:proofErr w:type="spellStart"/>
      <w:r w:rsidRPr="00F404BA">
        <w:t>аудировании</w:t>
      </w:r>
      <w:proofErr w:type="spellEnd"/>
      <w:r w:rsidRPr="00F404BA">
        <w:t xml:space="preserve"> </w:t>
      </w:r>
      <w:proofErr w:type="spellStart"/>
      <w:r w:rsidRPr="00F404BA">
        <w:t>слабомотивированные</w:t>
      </w:r>
      <w:proofErr w:type="spellEnd"/>
      <w:r w:rsidRPr="00F404BA">
        <w:t xml:space="preserve"> учащиеся должны понять, о ком или о чём идёт речь, одарённые дети должны выполнить все вопросно-ответные упражнения.</w:t>
      </w:r>
    </w:p>
    <w:p w:rsidR="007E545B" w:rsidRPr="00F404BA" w:rsidRDefault="007E545B" w:rsidP="007E545B">
      <w:pPr>
        <w:contextualSpacing/>
        <w:jc w:val="both"/>
        <w:rPr>
          <w:color w:val="000000"/>
        </w:rPr>
      </w:pPr>
      <w:r w:rsidRPr="00F404BA">
        <w:rPr>
          <w:color w:val="000000"/>
        </w:rPr>
        <w:t>Для обучающихся с особыми возможностями здоровья</w:t>
      </w:r>
      <w:r>
        <w:rPr>
          <w:color w:val="000000"/>
        </w:rPr>
        <w:t xml:space="preserve"> (ОВЗ) </w:t>
      </w:r>
      <w:r w:rsidRPr="00F404BA">
        <w:rPr>
          <w:color w:val="000000"/>
        </w:rPr>
        <w:t xml:space="preserve">будут полезны </w:t>
      </w:r>
      <w:r>
        <w:rPr>
          <w:color w:val="000000"/>
        </w:rPr>
        <w:t xml:space="preserve">такие </w:t>
      </w:r>
      <w:r w:rsidRPr="00F404BA">
        <w:rPr>
          <w:color w:val="000000"/>
        </w:rPr>
        <w:t xml:space="preserve">задания: </w:t>
      </w:r>
      <w:r w:rsidRPr="00F404BA">
        <w:t>использование презентации и фрагментов презентации по ходу занятия, работа по индивидуальным карточкам с логически-поисковыми заданиями, нестандартные задачи,</w:t>
      </w:r>
      <w:r w:rsidRPr="00F404BA">
        <w:rPr>
          <w:shd w:val="clear" w:color="auto" w:fill="FFFFFF"/>
        </w:rPr>
        <w:t xml:space="preserve"> индивидуальные карточки, основанные на </w:t>
      </w:r>
      <w:r w:rsidRPr="00F404BA">
        <w:rPr>
          <w:color w:val="000000"/>
          <w:shd w:val="clear" w:color="auto" w:fill="FFFFFF"/>
        </w:rPr>
        <w:t>частично поисковом (эвристическом) методе, индивидуальные карточки с опорными фразами</w:t>
      </w:r>
      <w:r w:rsidRPr="00F404BA">
        <w:t>.</w:t>
      </w:r>
    </w:p>
    <w:p w:rsidR="007E545B" w:rsidRPr="00F404BA" w:rsidRDefault="007E545B" w:rsidP="007E545B">
      <w:pPr>
        <w:contextualSpacing/>
        <w:jc w:val="both"/>
        <w:outlineLvl w:val="0"/>
      </w:pPr>
      <w:r>
        <w:t xml:space="preserve">     </w:t>
      </w:r>
      <w:r w:rsidRPr="00F404BA">
        <w:t>Данные учащиеся освобождаются от творческих заданий, требующих дополнительного времени для выполнения.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Требования к результатам освоения содержания программы по немецкому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языку для основной средней школы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I. Личностные результаты: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формирование дружелюбного и толерантного </w:t>
      </w:r>
      <w:proofErr w:type="spellStart"/>
      <w:r w:rsidRPr="00640089">
        <w:rPr>
          <w:rFonts w:eastAsiaTheme="minorHAnsi"/>
          <w:lang w:eastAsia="en-US"/>
        </w:rPr>
        <w:t>отношенияк</w:t>
      </w:r>
      <w:proofErr w:type="spellEnd"/>
      <w:r w:rsidRPr="00640089">
        <w:rPr>
          <w:rFonts w:eastAsiaTheme="minorHAnsi"/>
          <w:lang w:eastAsia="en-US"/>
        </w:rPr>
        <w:t xml:space="preserve"> проявлениям иной культуры, уважения к личности, ценностям семьи;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формирование выраженной личностной позиции в восприятии мира, в развитии национального самосознания на основе знакомства с жизнью своих сверстников в других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странах, с образцами литературы разных жанров, доступными для подростков с учётом достигнутого ими </w:t>
      </w:r>
      <w:proofErr w:type="spellStart"/>
      <w:r w:rsidRPr="00640089">
        <w:rPr>
          <w:rFonts w:eastAsiaTheme="minorHAnsi"/>
          <w:lang w:eastAsia="en-US"/>
        </w:rPr>
        <w:t>уровняиноязычной</w:t>
      </w:r>
      <w:proofErr w:type="spellEnd"/>
      <w:r w:rsidRPr="00640089">
        <w:rPr>
          <w:rFonts w:eastAsiaTheme="minorHAnsi"/>
          <w:lang w:eastAsia="en-US"/>
        </w:rPr>
        <w:t xml:space="preserve"> подготовки;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приобретение таких качеств, как воля, </w:t>
      </w:r>
      <w:proofErr w:type="spellStart"/>
      <w:r w:rsidRPr="00640089">
        <w:rPr>
          <w:rFonts w:eastAsiaTheme="minorHAnsi"/>
          <w:lang w:eastAsia="en-US"/>
        </w:rPr>
        <w:t>целеустремлённость</w:t>
      </w:r>
      <w:proofErr w:type="gramStart"/>
      <w:r w:rsidRPr="00640089">
        <w:rPr>
          <w:rFonts w:eastAsiaTheme="minorHAnsi"/>
          <w:lang w:eastAsia="en-US"/>
        </w:rPr>
        <w:t>,к</w:t>
      </w:r>
      <w:proofErr w:type="gramEnd"/>
      <w:r w:rsidRPr="00640089">
        <w:rPr>
          <w:rFonts w:eastAsiaTheme="minorHAnsi"/>
          <w:lang w:eastAsia="en-US"/>
        </w:rPr>
        <w:t>реативность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эмпатия</w:t>
      </w:r>
      <w:proofErr w:type="spellEnd"/>
      <w:r w:rsidRPr="00640089">
        <w:rPr>
          <w:rFonts w:eastAsiaTheme="minorHAnsi"/>
          <w:lang w:eastAsia="en-US"/>
        </w:rPr>
        <w:t>, трудолюбие, дисциплинированность;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совершенствование коммуникативной и общей </w:t>
      </w:r>
      <w:proofErr w:type="spellStart"/>
      <w:r w:rsidRPr="00640089">
        <w:rPr>
          <w:rFonts w:eastAsiaTheme="minorHAnsi"/>
          <w:lang w:eastAsia="en-US"/>
        </w:rPr>
        <w:t>речевойкультуры</w:t>
      </w:r>
      <w:proofErr w:type="spellEnd"/>
      <w:r w:rsidRPr="00640089">
        <w:rPr>
          <w:rFonts w:eastAsiaTheme="minorHAnsi"/>
          <w:lang w:eastAsia="en-US"/>
        </w:rPr>
        <w:t xml:space="preserve">, совершенствование приобретённых </w:t>
      </w:r>
      <w:proofErr w:type="spellStart"/>
      <w:r w:rsidRPr="00640089">
        <w:rPr>
          <w:rFonts w:eastAsiaTheme="minorHAnsi"/>
          <w:lang w:eastAsia="en-US"/>
        </w:rPr>
        <w:t>иноязычныхкоммуникативных</w:t>
      </w:r>
      <w:proofErr w:type="spellEnd"/>
      <w:r w:rsidRPr="00640089">
        <w:rPr>
          <w:rFonts w:eastAsiaTheme="minorHAnsi"/>
          <w:lang w:eastAsia="en-US"/>
        </w:rPr>
        <w:t xml:space="preserve"> умений в говорении, </w:t>
      </w:r>
      <w:proofErr w:type="spellStart"/>
      <w:r w:rsidRPr="00640089">
        <w:rPr>
          <w:rFonts w:eastAsiaTheme="minorHAnsi"/>
          <w:lang w:eastAsia="en-US"/>
        </w:rPr>
        <w:t>аудировании</w:t>
      </w:r>
      <w:proofErr w:type="spellEnd"/>
      <w:r w:rsidRPr="00640089">
        <w:rPr>
          <w:rFonts w:eastAsiaTheme="minorHAnsi"/>
          <w:lang w:eastAsia="en-US"/>
        </w:rPr>
        <w:t>, чтении, письменной речи и языковых навыков;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существенное расширение лексического запаса и лингвистического кругозора;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достижение уровня иноязычной коммуникативной компетенции (речевой, </w:t>
      </w:r>
      <w:proofErr w:type="spellStart"/>
      <w:r w:rsidRPr="00640089">
        <w:rPr>
          <w:rFonts w:eastAsiaTheme="minorHAnsi"/>
          <w:lang w:eastAsia="en-US"/>
        </w:rPr>
        <w:t>социокультурной</w:t>
      </w:r>
      <w:proofErr w:type="spellEnd"/>
      <w:r w:rsidRPr="00640089">
        <w:rPr>
          <w:rFonts w:eastAsiaTheme="minorHAnsi"/>
          <w:lang w:eastAsia="en-US"/>
        </w:rPr>
        <w:t xml:space="preserve">, компенсаторной </w:t>
      </w:r>
      <w:proofErr w:type="spellStart"/>
      <w:r w:rsidRPr="00640089">
        <w:rPr>
          <w:rFonts w:eastAsiaTheme="minorHAnsi"/>
          <w:lang w:eastAsia="en-US"/>
        </w:rPr>
        <w:t>иучебно-познавательной</w:t>
      </w:r>
      <w:proofErr w:type="spellEnd"/>
      <w:r w:rsidRPr="00640089">
        <w:rPr>
          <w:rFonts w:eastAsiaTheme="minorHAnsi"/>
          <w:lang w:eastAsia="en-US"/>
        </w:rPr>
        <w:t xml:space="preserve">), позволяющего учащимся общаться как с носителями немецкого языка, так и с представителями других стран, использующих немецкий </w:t>
      </w:r>
      <w:proofErr w:type="spellStart"/>
      <w:r w:rsidRPr="00640089">
        <w:rPr>
          <w:rFonts w:eastAsiaTheme="minorHAnsi"/>
          <w:lang w:eastAsia="en-US"/>
        </w:rPr>
        <w:t>языккак</w:t>
      </w:r>
      <w:proofErr w:type="spellEnd"/>
      <w:r w:rsidRPr="00640089">
        <w:rPr>
          <w:rFonts w:eastAsiaTheme="minorHAnsi"/>
          <w:lang w:eastAsia="en-US"/>
        </w:rPr>
        <w:t xml:space="preserve"> средство межличностного и межкультурного общения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в устной и письменной форме;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самосовершенствование в образовательной области «Иностранный язык»;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осознание возможностей самореализации и </w:t>
      </w:r>
      <w:proofErr w:type="spellStart"/>
      <w:r w:rsidRPr="00640089">
        <w:rPr>
          <w:rFonts w:eastAsiaTheme="minorHAnsi"/>
          <w:lang w:eastAsia="en-US"/>
        </w:rPr>
        <w:t>самоадаптациисредствами</w:t>
      </w:r>
      <w:proofErr w:type="spellEnd"/>
      <w:r w:rsidRPr="00640089">
        <w:rPr>
          <w:rFonts w:eastAsiaTheme="minorHAnsi"/>
          <w:lang w:eastAsia="en-US"/>
        </w:rPr>
        <w:t xml:space="preserve"> иностранного языка;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более глубокое осознание культуры своего народа и готовность к ознакомлению с ней представителей других стран;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осознание себя гражданином своей страны и мира;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готовность отстаивать национальные и общечеловечески</w:t>
      </w:r>
      <w:proofErr w:type="gramStart"/>
      <w:r w:rsidRPr="00640089">
        <w:rPr>
          <w:rFonts w:eastAsiaTheme="minorHAnsi"/>
          <w:lang w:eastAsia="en-US"/>
        </w:rPr>
        <w:t>е(</w:t>
      </w:r>
      <w:proofErr w:type="gramEnd"/>
      <w:r w:rsidRPr="00640089">
        <w:rPr>
          <w:rFonts w:eastAsiaTheme="minorHAnsi"/>
          <w:lang w:eastAsia="en-US"/>
        </w:rPr>
        <w:t>гуманистические, демократические) ценности, свою гражданскую позицию.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II. </w:t>
      </w:r>
      <w:proofErr w:type="spellStart"/>
      <w:r w:rsidRPr="00640089">
        <w:rPr>
          <w:rFonts w:eastAsiaTheme="minorHAnsi"/>
          <w:lang w:eastAsia="en-US"/>
        </w:rPr>
        <w:t>Метапредметные</w:t>
      </w:r>
      <w:proofErr w:type="spellEnd"/>
      <w:r w:rsidRPr="00640089">
        <w:rPr>
          <w:rFonts w:eastAsiaTheme="minorHAnsi"/>
          <w:lang w:eastAsia="en-US"/>
        </w:rPr>
        <w:t xml:space="preserve"> результаты: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воспитание российской гражданской идентичности: патриотизма, любви и уважения к Отечеству, чувства гордости </w:t>
      </w:r>
      <w:proofErr w:type="spellStart"/>
      <w:r w:rsidRPr="00640089">
        <w:rPr>
          <w:rFonts w:eastAsiaTheme="minorHAnsi"/>
          <w:lang w:eastAsia="en-US"/>
        </w:rPr>
        <w:t>засвою</w:t>
      </w:r>
      <w:proofErr w:type="spellEnd"/>
      <w:r w:rsidRPr="00640089">
        <w:rPr>
          <w:rFonts w:eastAsiaTheme="minorHAnsi"/>
          <w:lang w:eastAsia="en-US"/>
        </w:rPr>
        <w:t xml:space="preserve"> Родину, прошлое и настоящее многонационального народа </w:t>
      </w:r>
      <w:r w:rsidRPr="00640089">
        <w:rPr>
          <w:rFonts w:eastAsiaTheme="minorHAnsi"/>
          <w:lang w:eastAsia="en-US"/>
        </w:rPr>
        <w:lastRenderedPageBreak/>
        <w:t xml:space="preserve">России; осознание своей этнической </w:t>
      </w:r>
      <w:proofErr w:type="spellStart"/>
      <w:r w:rsidRPr="00640089">
        <w:rPr>
          <w:rFonts w:eastAsiaTheme="minorHAnsi"/>
          <w:lang w:eastAsia="en-US"/>
        </w:rPr>
        <w:t>принадлежности,знание</w:t>
      </w:r>
      <w:proofErr w:type="spellEnd"/>
      <w:r w:rsidRPr="00640089">
        <w:rPr>
          <w:rFonts w:eastAsiaTheme="minorHAnsi"/>
          <w:lang w:eastAsia="en-US"/>
        </w:rPr>
        <w:t xml:space="preserve"> истории, культуры, языка своего народа, своего </w:t>
      </w:r>
      <w:proofErr w:type="spellStart"/>
      <w:r w:rsidRPr="00640089">
        <w:rPr>
          <w:rFonts w:eastAsiaTheme="minorHAnsi"/>
          <w:lang w:eastAsia="en-US"/>
        </w:rPr>
        <w:t>края,основ</w:t>
      </w:r>
      <w:proofErr w:type="spellEnd"/>
      <w:r w:rsidRPr="00640089">
        <w:rPr>
          <w:rFonts w:eastAsiaTheme="minorHAnsi"/>
          <w:lang w:eastAsia="en-US"/>
        </w:rPr>
        <w:t xml:space="preserve"> культурного наследия народов России и человечества;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формирование целостного мировоззрения, соответствующего современному уровню развития науки и общественной практики, учитывающего социальное, </w:t>
      </w:r>
      <w:proofErr w:type="spellStart"/>
      <w:r w:rsidRPr="00640089">
        <w:rPr>
          <w:rFonts w:eastAsiaTheme="minorHAnsi"/>
          <w:lang w:eastAsia="en-US"/>
        </w:rPr>
        <w:t>культурное</w:t>
      </w:r>
      <w:proofErr w:type="gramStart"/>
      <w:r w:rsidRPr="00640089">
        <w:rPr>
          <w:rFonts w:eastAsiaTheme="minorHAnsi"/>
          <w:lang w:eastAsia="en-US"/>
        </w:rPr>
        <w:t>,я</w:t>
      </w:r>
      <w:proofErr w:type="gramEnd"/>
      <w:r w:rsidRPr="00640089">
        <w:rPr>
          <w:rFonts w:eastAsiaTheme="minorHAnsi"/>
          <w:lang w:eastAsia="en-US"/>
        </w:rPr>
        <w:t>зыковое</w:t>
      </w:r>
      <w:proofErr w:type="spellEnd"/>
      <w:r w:rsidRPr="00640089">
        <w:rPr>
          <w:rFonts w:eastAsiaTheme="minorHAnsi"/>
          <w:lang w:eastAsia="en-US"/>
        </w:rPr>
        <w:t xml:space="preserve"> и духовное многообразие современного мира;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</w:t>
      </w:r>
      <w:proofErr w:type="spellStart"/>
      <w:r w:rsidRPr="00640089">
        <w:rPr>
          <w:rFonts w:eastAsiaTheme="minorHAnsi"/>
          <w:lang w:eastAsia="en-US"/>
        </w:rPr>
        <w:t>позиции;к</w:t>
      </w:r>
      <w:proofErr w:type="spellEnd"/>
      <w:r w:rsidRPr="00640089">
        <w:rPr>
          <w:rFonts w:eastAsiaTheme="minorHAnsi"/>
          <w:lang w:eastAsia="en-US"/>
        </w:rPr>
        <w:t xml:space="preserve"> истории, культуре, религии, традициям, языкам, ценностям народов России и народов мира;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формирование готовности и способности вести </w:t>
      </w:r>
      <w:proofErr w:type="spellStart"/>
      <w:r w:rsidRPr="00640089">
        <w:rPr>
          <w:rFonts w:eastAsiaTheme="minorHAnsi"/>
          <w:lang w:eastAsia="en-US"/>
        </w:rPr>
        <w:t>диалогс</w:t>
      </w:r>
      <w:proofErr w:type="spellEnd"/>
      <w:r w:rsidRPr="00640089">
        <w:rPr>
          <w:rFonts w:eastAsiaTheme="minorHAnsi"/>
          <w:lang w:eastAsia="en-US"/>
        </w:rPr>
        <w:t xml:space="preserve"> другими людьми и достигать в нём взаимопонимания.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III. Предметные результаты: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коммуникативной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Говорении</w:t>
      </w:r>
      <w:r w:rsidRPr="00640089">
        <w:rPr>
          <w:rFonts w:eastAsiaTheme="minorHAnsi"/>
          <w:i/>
          <w:iCs/>
          <w:lang w:eastAsia="en-US"/>
        </w:rPr>
        <w:t>, д</w:t>
      </w:r>
      <w:r w:rsidRPr="00640089">
        <w:rPr>
          <w:rFonts w:eastAsiaTheme="minorHAnsi"/>
          <w:b/>
          <w:bCs/>
          <w:i/>
          <w:iCs/>
          <w:lang w:eastAsia="en-US"/>
        </w:rPr>
        <w:t>иалогической речи: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вести диалог (элементарный диалог этикетного </w:t>
      </w:r>
      <w:proofErr w:type="spellStart"/>
      <w:r w:rsidRPr="00640089">
        <w:rPr>
          <w:rFonts w:eastAsiaTheme="minorHAnsi"/>
          <w:lang w:eastAsia="en-US"/>
        </w:rPr>
        <w:t>характера</w:t>
      </w:r>
      <w:proofErr w:type="gramStart"/>
      <w:r w:rsidRPr="00640089">
        <w:rPr>
          <w:rFonts w:eastAsiaTheme="minorHAnsi"/>
          <w:lang w:eastAsia="en-US"/>
        </w:rPr>
        <w:t>,д</w:t>
      </w:r>
      <w:proofErr w:type="gramEnd"/>
      <w:r w:rsidRPr="00640089">
        <w:rPr>
          <w:rFonts w:eastAsiaTheme="minorHAnsi"/>
          <w:lang w:eastAsia="en-US"/>
        </w:rPr>
        <w:t>иалог-расспрос</w:t>
      </w:r>
      <w:proofErr w:type="spellEnd"/>
      <w:r w:rsidRPr="00640089">
        <w:rPr>
          <w:rFonts w:eastAsiaTheme="minorHAnsi"/>
          <w:lang w:eastAsia="en-US"/>
        </w:rPr>
        <w:t xml:space="preserve">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</w:t>
      </w:r>
      <w:proofErr w:type="spellStart"/>
      <w:r w:rsidRPr="00640089">
        <w:rPr>
          <w:rFonts w:eastAsiaTheme="minorHAnsi"/>
          <w:lang w:eastAsia="en-US"/>
        </w:rPr>
        <w:t>языка,при</w:t>
      </w:r>
      <w:proofErr w:type="spellEnd"/>
      <w:r w:rsidRPr="00640089">
        <w:rPr>
          <w:rFonts w:eastAsiaTheme="minorHAnsi"/>
          <w:lang w:eastAsia="en-US"/>
        </w:rPr>
        <w:t xml:space="preserve"> необходимости переспрашивая, уточняя.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вести диалог-обмен мнениями, отвечать на </w:t>
      </w:r>
      <w:proofErr w:type="spellStart"/>
      <w:r w:rsidRPr="00640089">
        <w:rPr>
          <w:rFonts w:eastAsiaTheme="minorHAnsi"/>
          <w:i/>
          <w:iCs/>
          <w:lang w:eastAsia="en-US"/>
        </w:rPr>
        <w:t>просьбу</w:t>
      </w:r>
      <w:proofErr w:type="gramStart"/>
      <w:r w:rsidRPr="00640089">
        <w:rPr>
          <w:rFonts w:eastAsiaTheme="minorHAnsi"/>
          <w:i/>
          <w:iCs/>
          <w:lang w:eastAsia="en-US"/>
        </w:rPr>
        <w:t>,п</w:t>
      </w:r>
      <w:proofErr w:type="gramEnd"/>
      <w:r w:rsidRPr="00640089">
        <w:rPr>
          <w:rFonts w:eastAsiaTheme="minorHAnsi"/>
          <w:i/>
          <w:iCs/>
          <w:lang w:eastAsia="en-US"/>
        </w:rPr>
        <w:t>редложение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собеседника согласием/отказом, </w:t>
      </w:r>
      <w:proofErr w:type="spellStart"/>
      <w:r w:rsidRPr="00640089">
        <w:rPr>
          <w:rFonts w:eastAsiaTheme="minorHAnsi"/>
          <w:i/>
          <w:iCs/>
          <w:lang w:eastAsia="en-US"/>
        </w:rPr>
        <w:t>опираясьна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изученную тематику и усвоенный лексико-грамматический материал;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>брать и давать интервью;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>вести диалог-расспрос на основе нелинейного текст</w:t>
      </w:r>
      <w:proofErr w:type="gramStart"/>
      <w:r w:rsidRPr="00640089">
        <w:rPr>
          <w:rFonts w:eastAsiaTheme="minorHAnsi"/>
          <w:i/>
          <w:iCs/>
          <w:lang w:eastAsia="en-US"/>
        </w:rPr>
        <w:t>а(</w:t>
      </w:r>
      <w:proofErr w:type="gramEnd"/>
      <w:r w:rsidRPr="00640089">
        <w:rPr>
          <w:rFonts w:eastAsiaTheme="minorHAnsi"/>
          <w:i/>
          <w:iCs/>
          <w:lang w:eastAsia="en-US"/>
        </w:rPr>
        <w:t>таблицы, диаграммы и т. д.);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участвовать в </w:t>
      </w:r>
      <w:proofErr w:type="spellStart"/>
      <w:r w:rsidRPr="00640089">
        <w:rPr>
          <w:rFonts w:eastAsiaTheme="minorHAnsi"/>
          <w:i/>
          <w:iCs/>
          <w:lang w:eastAsia="en-US"/>
        </w:rPr>
        <w:t>полилоге</w:t>
      </w:r>
      <w:proofErr w:type="spellEnd"/>
      <w:r w:rsidRPr="00640089">
        <w:rPr>
          <w:rFonts w:eastAsiaTheme="minorHAnsi"/>
          <w:i/>
          <w:iCs/>
          <w:lang w:eastAsia="en-US"/>
        </w:rPr>
        <w:t>, свободной беседе, обсуждении.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Говорении, монологической речи: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строить связное монологическое высказывание с </w:t>
      </w:r>
      <w:proofErr w:type="spellStart"/>
      <w:r w:rsidRPr="00640089">
        <w:rPr>
          <w:rFonts w:eastAsiaTheme="minorHAnsi"/>
          <w:lang w:eastAsia="en-US"/>
        </w:rPr>
        <w:t>опоройна</w:t>
      </w:r>
      <w:proofErr w:type="spellEnd"/>
      <w:r w:rsidRPr="00640089">
        <w:rPr>
          <w:rFonts w:eastAsiaTheme="minorHAnsi"/>
          <w:lang w:eastAsia="en-US"/>
        </w:rPr>
        <w:t xml:space="preserve"> зрительную наглядность и/или вербальные опоры (ключевые слова, план, вопросы) в рамках освоенной тематик</w:t>
      </w:r>
      <w:proofErr w:type="gramStart"/>
      <w:r w:rsidRPr="00640089">
        <w:rPr>
          <w:rFonts w:eastAsiaTheme="minorHAnsi"/>
          <w:lang w:eastAsia="en-US"/>
        </w:rPr>
        <w:t>и(</w:t>
      </w:r>
      <w:proofErr w:type="gramEnd"/>
      <w:r w:rsidRPr="00640089">
        <w:rPr>
          <w:rFonts w:eastAsiaTheme="minorHAnsi"/>
          <w:lang w:eastAsia="en-US"/>
        </w:rPr>
        <w:t xml:space="preserve">рассказ о себе, своей семье, друзьях, своих интересах </w:t>
      </w:r>
      <w:proofErr w:type="spellStart"/>
      <w:r w:rsidRPr="00640089">
        <w:rPr>
          <w:rFonts w:eastAsiaTheme="minorHAnsi"/>
          <w:lang w:eastAsia="en-US"/>
        </w:rPr>
        <w:t>ипланах</w:t>
      </w:r>
      <w:proofErr w:type="spellEnd"/>
      <w:r w:rsidRPr="00640089">
        <w:rPr>
          <w:rFonts w:eastAsiaTheme="minorHAnsi"/>
          <w:lang w:eastAsia="en-US"/>
        </w:rPr>
        <w:t xml:space="preserve"> на будущее, сообщение кратких сведений о </w:t>
      </w:r>
      <w:proofErr w:type="spellStart"/>
      <w:r w:rsidRPr="00640089">
        <w:rPr>
          <w:rFonts w:eastAsiaTheme="minorHAnsi"/>
          <w:lang w:eastAsia="en-US"/>
        </w:rPr>
        <w:t>своёмгороде</w:t>
      </w:r>
      <w:proofErr w:type="spellEnd"/>
      <w:r w:rsidRPr="00640089">
        <w:rPr>
          <w:rFonts w:eastAsiaTheme="minorHAnsi"/>
          <w:lang w:eastAsia="en-US"/>
        </w:rPr>
        <w:t>/селе, стране и странах изучаемого языка);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описывать события с опорой на зрительную </w:t>
      </w:r>
      <w:proofErr w:type="spellStart"/>
      <w:r w:rsidRPr="00640089">
        <w:rPr>
          <w:rFonts w:eastAsiaTheme="minorHAnsi"/>
          <w:lang w:eastAsia="en-US"/>
        </w:rPr>
        <w:t>наглядностьи</w:t>
      </w:r>
      <w:proofErr w:type="spellEnd"/>
      <w:r w:rsidRPr="00640089">
        <w:rPr>
          <w:rFonts w:eastAsiaTheme="minorHAnsi"/>
          <w:lang w:eastAsia="en-US"/>
        </w:rPr>
        <w:t>/или вербальную опору (ключевые слова, план, вопросы);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давать краткую характеристику реальных людей и литературных персонажей;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описывать картинку/фото с опорой или без опоры на ключевые слова/план/вопросы.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делать сообщение на заданную тему на основе прочитанного; комментировать факты из прочитанного/прослушанного текста, выражать и </w:t>
      </w:r>
      <w:proofErr w:type="spellStart"/>
      <w:r w:rsidRPr="00640089">
        <w:rPr>
          <w:rFonts w:eastAsiaTheme="minorHAnsi"/>
          <w:i/>
          <w:iCs/>
          <w:lang w:eastAsia="en-US"/>
        </w:rPr>
        <w:t>аргументироватьсвое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отношение к прочитанному/прослушанному;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кратко высказываться без предварительной </w:t>
      </w:r>
      <w:proofErr w:type="spellStart"/>
      <w:r w:rsidRPr="00640089">
        <w:rPr>
          <w:rFonts w:eastAsiaTheme="minorHAnsi"/>
          <w:i/>
          <w:iCs/>
          <w:lang w:eastAsia="en-US"/>
        </w:rPr>
        <w:t>подготовкина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заданную тему в соответствии с предложенной ситуацией общения;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>кратко высказываться с опорой на нелинейный текс</w:t>
      </w:r>
      <w:proofErr w:type="gramStart"/>
      <w:r w:rsidRPr="00640089">
        <w:rPr>
          <w:rFonts w:eastAsiaTheme="minorHAnsi"/>
          <w:i/>
          <w:iCs/>
          <w:lang w:eastAsia="en-US"/>
        </w:rPr>
        <w:t>т(</w:t>
      </w:r>
      <w:proofErr w:type="gramEnd"/>
      <w:r w:rsidRPr="00640089">
        <w:rPr>
          <w:rFonts w:eastAsiaTheme="minorHAnsi"/>
          <w:i/>
          <w:iCs/>
          <w:lang w:eastAsia="en-US"/>
        </w:rPr>
        <w:t>таблицы, диаграммы, расписание и т. п.);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кратко излагать результаты выполненной </w:t>
      </w:r>
      <w:proofErr w:type="spellStart"/>
      <w:r w:rsidRPr="00640089">
        <w:rPr>
          <w:rFonts w:eastAsiaTheme="minorHAnsi"/>
          <w:i/>
          <w:iCs/>
          <w:lang w:eastAsia="en-US"/>
        </w:rPr>
        <w:t>проектнойработы</w:t>
      </w:r>
      <w:proofErr w:type="spellEnd"/>
      <w:r w:rsidRPr="00640089">
        <w:rPr>
          <w:rFonts w:eastAsiaTheme="minorHAnsi"/>
          <w:i/>
          <w:iCs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proofErr w:type="spellStart"/>
      <w:r w:rsidRPr="00640089">
        <w:rPr>
          <w:rFonts w:eastAsiaTheme="minorHAnsi"/>
          <w:b/>
          <w:bCs/>
          <w:i/>
          <w:iCs/>
          <w:lang w:eastAsia="en-US"/>
        </w:rPr>
        <w:t>Аудировании</w:t>
      </w:r>
      <w:proofErr w:type="spellEnd"/>
      <w:r w:rsidRPr="00640089">
        <w:rPr>
          <w:rFonts w:eastAsiaTheme="minorHAnsi"/>
          <w:b/>
          <w:bCs/>
          <w:i/>
          <w:iCs/>
          <w:lang w:eastAsia="en-US"/>
        </w:rPr>
        <w:t>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воспринимать на слух и понимать основное </w:t>
      </w:r>
      <w:proofErr w:type="spellStart"/>
      <w:r w:rsidRPr="00640089">
        <w:rPr>
          <w:rFonts w:eastAsiaTheme="minorHAnsi"/>
          <w:lang w:eastAsia="en-US"/>
        </w:rPr>
        <w:t>содержаниенесложных</w:t>
      </w:r>
      <w:proofErr w:type="spellEnd"/>
      <w:r w:rsidRPr="00640089">
        <w:rPr>
          <w:rFonts w:eastAsiaTheme="minorHAnsi"/>
          <w:lang w:eastAsia="en-US"/>
        </w:rPr>
        <w:t xml:space="preserve"> аутентичных текстов, содержащих </w:t>
      </w:r>
      <w:proofErr w:type="spellStart"/>
      <w:r w:rsidRPr="00640089">
        <w:rPr>
          <w:rFonts w:eastAsiaTheme="minorHAnsi"/>
          <w:lang w:eastAsia="en-US"/>
        </w:rPr>
        <w:t>некотороеколичество</w:t>
      </w:r>
      <w:proofErr w:type="spellEnd"/>
      <w:r w:rsidRPr="00640089">
        <w:rPr>
          <w:rFonts w:eastAsiaTheme="minorHAnsi"/>
          <w:lang w:eastAsia="en-US"/>
        </w:rPr>
        <w:t xml:space="preserve"> неизученных языковых явлений;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воспринимать на слух и понимать нужную/интересующую/запрашиваемую информацию в аутентичных текстах (прогноз погоды, объявления на вокзале/в аэропорту и др.)</w:t>
      </w:r>
      <w:proofErr w:type="gramStart"/>
      <w:r w:rsidRPr="00640089">
        <w:rPr>
          <w:rFonts w:eastAsiaTheme="minorHAnsi"/>
          <w:lang w:eastAsia="en-US"/>
        </w:rPr>
        <w:t>,с</w:t>
      </w:r>
      <w:proofErr w:type="gramEnd"/>
      <w:r w:rsidRPr="00640089">
        <w:rPr>
          <w:rFonts w:eastAsiaTheme="minorHAnsi"/>
          <w:lang w:eastAsia="en-US"/>
        </w:rPr>
        <w:t>одержащих как изученные языковые явления, так и некоторое количество неизученных языковых явлений.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выделять основную тему в воспринимаемом на </w:t>
      </w:r>
      <w:proofErr w:type="spellStart"/>
      <w:r w:rsidRPr="00640089">
        <w:rPr>
          <w:rFonts w:eastAsiaTheme="minorHAnsi"/>
          <w:i/>
          <w:iCs/>
          <w:lang w:eastAsia="en-US"/>
        </w:rPr>
        <w:t>слухтексте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, выделять главные факты в тексте, </w:t>
      </w:r>
      <w:proofErr w:type="spellStart"/>
      <w:r w:rsidRPr="00640089">
        <w:rPr>
          <w:rFonts w:eastAsiaTheme="minorHAnsi"/>
          <w:i/>
          <w:iCs/>
          <w:lang w:eastAsia="en-US"/>
        </w:rPr>
        <w:t>опускаявторостепенные</w:t>
      </w:r>
      <w:proofErr w:type="spellEnd"/>
      <w:r w:rsidRPr="00640089">
        <w:rPr>
          <w:rFonts w:eastAsiaTheme="minorHAnsi"/>
          <w:i/>
          <w:iCs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использовать контекстуальную или языковую догадку </w:t>
      </w:r>
      <w:proofErr w:type="spellStart"/>
      <w:r w:rsidRPr="00640089">
        <w:rPr>
          <w:rFonts w:eastAsiaTheme="minorHAnsi"/>
          <w:i/>
          <w:iCs/>
          <w:lang w:eastAsia="en-US"/>
        </w:rPr>
        <w:t>привосприятии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на слух текстов, содержащих </w:t>
      </w:r>
      <w:proofErr w:type="spellStart"/>
      <w:r w:rsidRPr="00640089">
        <w:rPr>
          <w:rFonts w:eastAsiaTheme="minorHAnsi"/>
          <w:i/>
          <w:iCs/>
          <w:lang w:eastAsia="en-US"/>
        </w:rPr>
        <w:t>незнакомыеслова</w:t>
      </w:r>
      <w:proofErr w:type="spellEnd"/>
      <w:r w:rsidRPr="00640089">
        <w:rPr>
          <w:rFonts w:eastAsiaTheme="minorHAnsi"/>
          <w:i/>
          <w:iCs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Чтении: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lastRenderedPageBreak/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читать и понимать основное содержание несложных аутентичных текстов разных жанров и стилей, </w:t>
      </w:r>
      <w:proofErr w:type="spellStart"/>
      <w:r w:rsidRPr="00640089">
        <w:rPr>
          <w:rFonts w:eastAsiaTheme="minorHAnsi"/>
          <w:lang w:eastAsia="en-US"/>
        </w:rPr>
        <w:t>содержащиеотдельные</w:t>
      </w:r>
      <w:proofErr w:type="spellEnd"/>
      <w:r w:rsidRPr="00640089">
        <w:rPr>
          <w:rFonts w:eastAsiaTheme="minorHAnsi"/>
          <w:lang w:eastAsia="en-US"/>
        </w:rPr>
        <w:t xml:space="preserve"> неизученные языковые явления;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читать и полностью понимать несложные </w:t>
      </w:r>
      <w:proofErr w:type="spellStart"/>
      <w:r w:rsidRPr="00640089">
        <w:rPr>
          <w:rFonts w:eastAsiaTheme="minorHAnsi"/>
          <w:lang w:eastAsia="en-US"/>
        </w:rPr>
        <w:t>аутентичныетексты</w:t>
      </w:r>
      <w:proofErr w:type="spellEnd"/>
      <w:r w:rsidRPr="00640089">
        <w:rPr>
          <w:rFonts w:eastAsiaTheme="minorHAnsi"/>
          <w:lang w:eastAsia="en-US"/>
        </w:rPr>
        <w:t xml:space="preserve"> разных жанров, построенные на изученном языковом материале, использовать различные приёмы </w:t>
      </w:r>
      <w:proofErr w:type="spellStart"/>
      <w:r w:rsidRPr="00640089">
        <w:rPr>
          <w:rFonts w:eastAsiaTheme="minorHAnsi"/>
          <w:lang w:eastAsia="en-US"/>
        </w:rPr>
        <w:t>смысловойпереработки</w:t>
      </w:r>
      <w:proofErr w:type="spellEnd"/>
      <w:r w:rsidRPr="00640089">
        <w:rPr>
          <w:rFonts w:eastAsiaTheme="minorHAnsi"/>
          <w:lang w:eastAsia="en-US"/>
        </w:rPr>
        <w:t xml:space="preserve"> текста (языковой догадки, анализа, выборочного перевода), уметь оценивать полученную </w:t>
      </w:r>
      <w:proofErr w:type="spellStart"/>
      <w:r w:rsidRPr="00640089">
        <w:rPr>
          <w:rFonts w:eastAsiaTheme="minorHAnsi"/>
          <w:lang w:eastAsia="en-US"/>
        </w:rPr>
        <w:t>информацию</w:t>
      </w:r>
      <w:proofErr w:type="gramStart"/>
      <w:r w:rsidRPr="00640089">
        <w:rPr>
          <w:rFonts w:eastAsiaTheme="minorHAnsi"/>
          <w:lang w:eastAsia="en-US"/>
        </w:rPr>
        <w:t>,в</w:t>
      </w:r>
      <w:proofErr w:type="gramEnd"/>
      <w:r w:rsidRPr="00640089">
        <w:rPr>
          <w:rFonts w:eastAsiaTheme="minorHAnsi"/>
          <w:lang w:eastAsia="en-US"/>
        </w:rPr>
        <w:t>ыражать</w:t>
      </w:r>
      <w:proofErr w:type="spellEnd"/>
      <w:r w:rsidRPr="00640089">
        <w:rPr>
          <w:rFonts w:eastAsiaTheme="minorHAnsi"/>
          <w:lang w:eastAsia="en-US"/>
        </w:rPr>
        <w:t xml:space="preserve"> свое мнение;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выразительно читать вслух небольшие построенные </w:t>
      </w:r>
      <w:proofErr w:type="spellStart"/>
      <w:r w:rsidRPr="00640089">
        <w:rPr>
          <w:rFonts w:eastAsiaTheme="minorHAnsi"/>
          <w:lang w:eastAsia="en-US"/>
        </w:rPr>
        <w:t>наизученном</w:t>
      </w:r>
      <w:proofErr w:type="spellEnd"/>
      <w:r w:rsidRPr="00640089">
        <w:rPr>
          <w:rFonts w:eastAsiaTheme="minorHAnsi"/>
          <w:lang w:eastAsia="en-US"/>
        </w:rPr>
        <w:t xml:space="preserve"> языковом материале аутентичные тексты, демонстрируя понимание прочитанного.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устанавливать причинно-следственную </w:t>
      </w:r>
      <w:proofErr w:type="spellStart"/>
      <w:r w:rsidRPr="00640089">
        <w:rPr>
          <w:rFonts w:eastAsiaTheme="minorHAnsi"/>
          <w:i/>
          <w:iCs/>
          <w:lang w:eastAsia="en-US"/>
        </w:rPr>
        <w:t>взаимосвязьфактов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и событий, изложенных в несложном аутентичном тексте;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восстанавливать текст из разрозненных абзацев </w:t>
      </w:r>
      <w:proofErr w:type="spellStart"/>
      <w:r w:rsidRPr="00640089">
        <w:rPr>
          <w:rFonts w:eastAsiaTheme="minorHAnsi"/>
          <w:i/>
          <w:iCs/>
          <w:lang w:eastAsia="en-US"/>
        </w:rPr>
        <w:t>илипутем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добавления выпущенных фрагментов.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Письменной речи: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заполнять анкеты и формуляры, сообщая о себе </w:t>
      </w:r>
      <w:proofErr w:type="spellStart"/>
      <w:r w:rsidRPr="00640089">
        <w:rPr>
          <w:rFonts w:eastAsiaTheme="minorHAnsi"/>
          <w:lang w:eastAsia="en-US"/>
        </w:rPr>
        <w:t>основныесведения</w:t>
      </w:r>
      <w:proofErr w:type="spellEnd"/>
      <w:r w:rsidRPr="00640089">
        <w:rPr>
          <w:rFonts w:eastAsiaTheme="minorHAnsi"/>
          <w:lang w:eastAsia="en-US"/>
        </w:rPr>
        <w:t xml:space="preserve"> (имя, фамилия, пол, возраст, гражданство, национальность, адрес и т. д.);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писать короткие поздравления с днём рождения и </w:t>
      </w:r>
      <w:proofErr w:type="spellStart"/>
      <w:r w:rsidRPr="00640089">
        <w:rPr>
          <w:rFonts w:eastAsia="Wingdings-Regular"/>
          <w:lang w:eastAsia="en-US"/>
        </w:rPr>
        <w:t>другимипраздниками</w:t>
      </w:r>
      <w:proofErr w:type="spellEnd"/>
      <w:r w:rsidRPr="00640089">
        <w:rPr>
          <w:rFonts w:eastAsia="Wingdings-Regular"/>
          <w:lang w:eastAsia="en-US"/>
        </w:rPr>
        <w:t xml:space="preserve">, с употреблением формул речевого </w:t>
      </w:r>
      <w:proofErr w:type="spellStart"/>
      <w:r w:rsidRPr="00640089">
        <w:rPr>
          <w:rFonts w:eastAsia="Wingdings-Regular"/>
          <w:lang w:eastAsia="en-US"/>
        </w:rPr>
        <w:t>этикета</w:t>
      </w:r>
      <w:proofErr w:type="gramStart"/>
      <w:r w:rsidRPr="00640089">
        <w:rPr>
          <w:rFonts w:eastAsia="Wingdings-Regular"/>
          <w:lang w:eastAsia="en-US"/>
        </w:rPr>
        <w:t>,п</w:t>
      </w:r>
      <w:proofErr w:type="gramEnd"/>
      <w:r w:rsidRPr="00640089">
        <w:rPr>
          <w:rFonts w:eastAsia="Wingdings-Regular"/>
          <w:lang w:eastAsia="en-US"/>
        </w:rPr>
        <w:t>ринятых</w:t>
      </w:r>
      <w:proofErr w:type="spellEnd"/>
      <w:r w:rsidRPr="00640089">
        <w:rPr>
          <w:rFonts w:eastAsia="Wingdings-Regular"/>
          <w:lang w:eastAsia="en-US"/>
        </w:rPr>
        <w:t xml:space="preserve"> в стране изучаемого языка, выражать пожелания(объёмом 30–40 слов, включая адрес);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писать личное письмо в ответ на письмо-стимул с </w:t>
      </w:r>
      <w:proofErr w:type="spellStart"/>
      <w:r w:rsidRPr="00640089">
        <w:rPr>
          <w:rFonts w:eastAsia="Wingdings-Regular"/>
          <w:lang w:eastAsia="en-US"/>
        </w:rPr>
        <w:t>опоройна</w:t>
      </w:r>
      <w:proofErr w:type="spellEnd"/>
      <w:r w:rsidRPr="00640089">
        <w:rPr>
          <w:rFonts w:eastAsia="Wingdings-Regular"/>
          <w:lang w:eastAsia="en-US"/>
        </w:rPr>
        <w:t xml:space="preserve"> образец с употреблением формул речевого этикета, принятых в стране изучаемого языка: сообщать краткие </w:t>
      </w:r>
      <w:proofErr w:type="spellStart"/>
      <w:r w:rsidRPr="00640089">
        <w:rPr>
          <w:rFonts w:eastAsia="Wingdings-Regular"/>
          <w:lang w:eastAsia="en-US"/>
        </w:rPr>
        <w:t>сведенияо</w:t>
      </w:r>
      <w:proofErr w:type="spellEnd"/>
      <w:r w:rsidRPr="00640089">
        <w:rPr>
          <w:rFonts w:eastAsia="Wingdings-Regular"/>
          <w:lang w:eastAsia="en-US"/>
        </w:rPr>
        <w:t xml:space="preserve"> себе и запрашивать аналогичную информацию о друге </w:t>
      </w:r>
      <w:proofErr w:type="spellStart"/>
      <w:r w:rsidRPr="00640089">
        <w:rPr>
          <w:rFonts w:eastAsia="Wingdings-Regular"/>
          <w:lang w:eastAsia="en-US"/>
        </w:rPr>
        <w:t>попереписке</w:t>
      </w:r>
      <w:proofErr w:type="spellEnd"/>
      <w:r w:rsidRPr="00640089">
        <w:rPr>
          <w:rFonts w:eastAsia="Wingdings-Regular"/>
          <w:lang w:eastAsia="en-US"/>
        </w:rPr>
        <w:t>; выражать благодарность, извинения, просьбу; давать совет и т. д. (объёмом 100–120 слов, включая адрес);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писать небольшие письменные высказывания с опорой </w:t>
      </w:r>
      <w:proofErr w:type="spellStart"/>
      <w:r w:rsidRPr="00640089">
        <w:rPr>
          <w:rFonts w:eastAsia="Wingdings-Regular"/>
          <w:lang w:eastAsia="en-US"/>
        </w:rPr>
        <w:t>наобразец</w:t>
      </w:r>
      <w:proofErr w:type="spellEnd"/>
      <w:r w:rsidRPr="00640089">
        <w:rPr>
          <w:rFonts w:eastAsia="Wingdings-Regular"/>
          <w:lang w:eastAsia="en-US"/>
        </w:rPr>
        <w:t>/план.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b/>
          <w:bCs/>
          <w:lang w:eastAsia="en-US"/>
        </w:rPr>
      </w:pPr>
      <w:r w:rsidRPr="00640089">
        <w:rPr>
          <w:rFonts w:eastAsia="Wingdings-Regular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писать электронное письмо (</w:t>
      </w:r>
      <w:proofErr w:type="spellStart"/>
      <w:r w:rsidRPr="00640089">
        <w:rPr>
          <w:rFonts w:eastAsia="Wingdings-Regular"/>
          <w:i/>
          <w:iCs/>
          <w:lang w:eastAsia="en-US"/>
        </w:rPr>
        <w:t>E-Mail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) зарубежному </w:t>
      </w:r>
      <w:proofErr w:type="spellStart"/>
      <w:r w:rsidRPr="00640089">
        <w:rPr>
          <w:rFonts w:eastAsia="Wingdings-Regular"/>
          <w:i/>
          <w:iCs/>
          <w:lang w:eastAsia="en-US"/>
        </w:rPr>
        <w:t>другув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ответ на электронное письмо-стимул;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составлять план/тезисы устного или письменного сообщения;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кратко излагать в письменном виде результаты проектной деятельности;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 xml:space="preserve">писать небольшое письменное высказывание с опорой </w:t>
      </w:r>
      <w:proofErr w:type="spellStart"/>
      <w:r w:rsidRPr="00640089">
        <w:rPr>
          <w:rFonts w:eastAsia="Wingdings-Regular"/>
          <w:i/>
          <w:iCs/>
          <w:lang w:eastAsia="en-US"/>
        </w:rPr>
        <w:t>нанелинейный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текст (таблицы, диаграммы и т. п.).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b/>
          <w:bCs/>
          <w:i/>
          <w:iCs/>
          <w:lang w:eastAsia="en-US"/>
        </w:rPr>
        <w:t xml:space="preserve">языковая компетенция </w:t>
      </w:r>
      <w:r w:rsidRPr="00640089">
        <w:rPr>
          <w:rFonts w:eastAsia="Wingdings-Regular"/>
          <w:lang w:eastAsia="en-US"/>
        </w:rPr>
        <w:t xml:space="preserve">(владение языковыми </w:t>
      </w:r>
      <w:proofErr w:type="spellStart"/>
      <w:r w:rsidRPr="00640089">
        <w:rPr>
          <w:rFonts w:eastAsia="Wingdings-Regular"/>
          <w:lang w:eastAsia="en-US"/>
        </w:rPr>
        <w:t>средствамии</w:t>
      </w:r>
      <w:proofErr w:type="spellEnd"/>
      <w:r w:rsidRPr="00640089">
        <w:rPr>
          <w:rFonts w:eastAsia="Wingdings-Regular"/>
          <w:lang w:eastAsia="en-US"/>
        </w:rPr>
        <w:t xml:space="preserve"> действиями с ними):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— применение правил написания немецких слов, </w:t>
      </w:r>
      <w:proofErr w:type="spellStart"/>
      <w:r w:rsidRPr="00640089">
        <w:rPr>
          <w:rFonts w:eastAsia="Wingdings-Regular"/>
          <w:lang w:eastAsia="en-US"/>
        </w:rPr>
        <w:t>изученныхв</w:t>
      </w:r>
      <w:proofErr w:type="spellEnd"/>
      <w:r w:rsidRPr="00640089">
        <w:rPr>
          <w:rFonts w:eastAsia="Wingdings-Regular"/>
          <w:lang w:eastAsia="en-US"/>
        </w:rPr>
        <w:t xml:space="preserve"> основной школе;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адекватное произношение и различение на слух всех звуков немецкого языка;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соблюдение правильного ударения;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соблюдение ритмико-интонационных особенностей предложений различных коммуникативных типов (утвердительное, вопросительное, отрицательное, побудительное); правильное членение предложений на смысловые группы;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— распознавание и употребление в речи основных </w:t>
      </w:r>
      <w:proofErr w:type="spellStart"/>
      <w:r w:rsidRPr="00640089">
        <w:rPr>
          <w:rFonts w:eastAsia="Wingdings-Regular"/>
          <w:lang w:eastAsia="en-US"/>
        </w:rPr>
        <w:t>значенийизученных</w:t>
      </w:r>
      <w:proofErr w:type="spellEnd"/>
      <w:r w:rsidRPr="00640089">
        <w:rPr>
          <w:rFonts w:eastAsia="Wingdings-Regular"/>
          <w:lang w:eastAsia="en-US"/>
        </w:rPr>
        <w:t xml:space="preserve"> лексических единиц (слов, словосочетаний, реплик-клише речевого этикета);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знание основных способов словообразования (аффиксация, словосложение, конверсия);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— понимание явления многозначности слов немецкого </w:t>
      </w:r>
      <w:proofErr w:type="spellStart"/>
      <w:r w:rsidRPr="00640089">
        <w:rPr>
          <w:rFonts w:eastAsia="Wingdings-Regular"/>
          <w:lang w:eastAsia="en-US"/>
        </w:rPr>
        <w:t>языка</w:t>
      </w:r>
      <w:proofErr w:type="gramStart"/>
      <w:r w:rsidRPr="00640089">
        <w:rPr>
          <w:rFonts w:eastAsia="Wingdings-Regular"/>
          <w:lang w:eastAsia="en-US"/>
        </w:rPr>
        <w:t>,с</w:t>
      </w:r>
      <w:proofErr w:type="gramEnd"/>
      <w:r w:rsidRPr="00640089">
        <w:rPr>
          <w:rFonts w:eastAsia="Wingdings-Regular"/>
          <w:lang w:eastAsia="en-US"/>
        </w:rPr>
        <w:t>инонимии</w:t>
      </w:r>
      <w:proofErr w:type="spellEnd"/>
      <w:r w:rsidRPr="00640089">
        <w:rPr>
          <w:rFonts w:eastAsia="Wingdings-Regular"/>
          <w:lang w:eastAsia="en-US"/>
        </w:rPr>
        <w:t>, антонимии и лексической сочетаемости;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распознавание и употребление в речи основных морфологических форм и синтаксических конструкций немецкого языка;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— знание признаков изученных грамматических явлени</w:t>
      </w:r>
      <w:proofErr w:type="gramStart"/>
      <w:r w:rsidRPr="00640089">
        <w:rPr>
          <w:rFonts w:eastAsia="Wingdings-Regular"/>
          <w:lang w:eastAsia="en-US"/>
        </w:rPr>
        <w:t>й(</w:t>
      </w:r>
      <w:proofErr w:type="gramEnd"/>
      <w:r w:rsidRPr="00640089">
        <w:rPr>
          <w:rFonts w:eastAsia="Wingdings-Regular"/>
          <w:lang w:eastAsia="en-US"/>
        </w:rPr>
        <w:t>временных форм глаголов, модальных глаголов и их эквивалентов, артиклей, существительных, степеней сравнения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прилагательных и наречий, местоимений, </w:t>
      </w:r>
      <w:proofErr w:type="spellStart"/>
      <w:r w:rsidRPr="00640089">
        <w:rPr>
          <w:rFonts w:eastAsia="Wingdings-Regular"/>
          <w:lang w:eastAsia="en-US"/>
        </w:rPr>
        <w:t>числительных</w:t>
      </w:r>
      <w:proofErr w:type="gramStart"/>
      <w:r w:rsidRPr="00640089">
        <w:rPr>
          <w:rFonts w:eastAsia="Wingdings-Regular"/>
          <w:lang w:eastAsia="en-US"/>
        </w:rPr>
        <w:t>,п</w:t>
      </w:r>
      <w:proofErr w:type="gramEnd"/>
      <w:r w:rsidRPr="00640089">
        <w:rPr>
          <w:rFonts w:eastAsia="Wingdings-Regular"/>
          <w:lang w:eastAsia="en-US"/>
        </w:rPr>
        <w:t>редлогов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знание основных различий систем немецкого и русского/родного языков;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proofErr w:type="spellStart"/>
      <w:r w:rsidRPr="00640089">
        <w:rPr>
          <w:rFonts w:eastAsiaTheme="minorHAnsi"/>
          <w:b/>
          <w:bCs/>
          <w:i/>
          <w:iCs/>
          <w:lang w:eastAsia="en-US"/>
        </w:rPr>
        <w:t>социокультурная</w:t>
      </w:r>
      <w:proofErr w:type="spellEnd"/>
      <w:r w:rsidRPr="00640089">
        <w:rPr>
          <w:rFonts w:eastAsiaTheme="minorHAnsi"/>
          <w:b/>
          <w:bCs/>
          <w:i/>
          <w:iCs/>
          <w:lang w:eastAsia="en-US"/>
        </w:rPr>
        <w:t xml:space="preserve"> компетенция: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lastRenderedPageBreak/>
        <w:t xml:space="preserve">— знание национально-культурных особенностей речевого </w:t>
      </w:r>
      <w:proofErr w:type="spellStart"/>
      <w:r w:rsidRPr="00640089">
        <w:rPr>
          <w:rFonts w:eastAsiaTheme="minorHAnsi"/>
          <w:lang w:eastAsia="en-US"/>
        </w:rPr>
        <w:t>инеречевого</w:t>
      </w:r>
      <w:proofErr w:type="spellEnd"/>
      <w:r w:rsidRPr="00640089">
        <w:rPr>
          <w:rFonts w:eastAsiaTheme="minorHAnsi"/>
          <w:lang w:eastAsia="en-US"/>
        </w:rPr>
        <w:t xml:space="preserve"> поведения в своей стране и странах </w:t>
      </w:r>
      <w:proofErr w:type="spellStart"/>
      <w:r w:rsidRPr="00640089">
        <w:rPr>
          <w:rFonts w:eastAsiaTheme="minorHAnsi"/>
          <w:lang w:eastAsia="en-US"/>
        </w:rPr>
        <w:t>изучаемогоязыка</w:t>
      </w:r>
      <w:proofErr w:type="spellEnd"/>
      <w:r w:rsidRPr="00640089">
        <w:rPr>
          <w:rFonts w:eastAsiaTheme="minorHAnsi"/>
          <w:lang w:eastAsia="en-US"/>
        </w:rPr>
        <w:t xml:space="preserve">, их применение в различных ситуациях </w:t>
      </w:r>
      <w:proofErr w:type="spellStart"/>
      <w:r w:rsidRPr="00640089">
        <w:rPr>
          <w:rFonts w:eastAsiaTheme="minorHAnsi"/>
          <w:lang w:eastAsia="en-US"/>
        </w:rPr>
        <w:t>формальногои</w:t>
      </w:r>
      <w:proofErr w:type="spellEnd"/>
      <w:r w:rsidRPr="00640089">
        <w:rPr>
          <w:rFonts w:eastAsiaTheme="minorHAnsi"/>
          <w:lang w:eastAsia="en-US"/>
        </w:rPr>
        <w:t xml:space="preserve"> неформального межличностного и межкультурного общения;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распознавание и употребление в устной и письменной речи основных норм речевого этикета (реплик-клише, наиболее распространённой оценочной лексики), </w:t>
      </w:r>
      <w:proofErr w:type="spellStart"/>
      <w:r w:rsidRPr="00640089">
        <w:rPr>
          <w:rFonts w:eastAsiaTheme="minorHAnsi"/>
          <w:lang w:eastAsia="en-US"/>
        </w:rPr>
        <w:t>принятыхв</w:t>
      </w:r>
      <w:proofErr w:type="spellEnd"/>
      <w:r w:rsidRPr="00640089">
        <w:rPr>
          <w:rFonts w:eastAsiaTheme="minorHAnsi"/>
          <w:lang w:eastAsia="en-US"/>
        </w:rPr>
        <w:t xml:space="preserve"> немецкоязычных странах;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знание употребительной фоновой лексики и реалий </w:t>
      </w:r>
      <w:proofErr w:type="spellStart"/>
      <w:r w:rsidRPr="00640089">
        <w:rPr>
          <w:rFonts w:eastAsiaTheme="minorHAnsi"/>
          <w:lang w:eastAsia="en-US"/>
        </w:rPr>
        <w:t>страныизучаемого</w:t>
      </w:r>
      <w:proofErr w:type="spellEnd"/>
      <w:r w:rsidRPr="00640089">
        <w:rPr>
          <w:rFonts w:eastAsiaTheme="minorHAnsi"/>
          <w:lang w:eastAsia="en-US"/>
        </w:rPr>
        <w:t xml:space="preserve"> языка: распространённых образцов фольклор</w:t>
      </w:r>
      <w:proofErr w:type="gramStart"/>
      <w:r w:rsidRPr="00640089">
        <w:rPr>
          <w:rFonts w:eastAsiaTheme="minorHAnsi"/>
          <w:lang w:eastAsia="en-US"/>
        </w:rPr>
        <w:t>а(</w:t>
      </w:r>
      <w:proofErr w:type="gramEnd"/>
      <w:r w:rsidRPr="00640089">
        <w:rPr>
          <w:rFonts w:eastAsiaTheme="minorHAnsi"/>
          <w:lang w:eastAsia="en-US"/>
        </w:rPr>
        <w:t>скороговорки, считалки, пословицы);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знакомство с образцами художественной и научно-популярной литературы;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понимание роли владения иностранными языками в современном мире;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представление об особенностях образа жизни, быта, культуры немецкоязычных стран (всемирно известных достопримечательностях, выдающихся людях и их вкладе в мировую культуру);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представление о сходстве и различиях в традициях </w:t>
      </w:r>
      <w:proofErr w:type="spellStart"/>
      <w:r w:rsidRPr="00640089">
        <w:rPr>
          <w:rFonts w:eastAsiaTheme="minorHAnsi"/>
          <w:lang w:eastAsia="en-US"/>
        </w:rPr>
        <w:t>своейстраны</w:t>
      </w:r>
      <w:proofErr w:type="spellEnd"/>
      <w:r w:rsidRPr="00640089">
        <w:rPr>
          <w:rFonts w:eastAsiaTheme="minorHAnsi"/>
          <w:lang w:eastAsia="en-US"/>
        </w:rPr>
        <w:t xml:space="preserve"> и немецкоязычных стран;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b/>
          <w:bCs/>
          <w:i/>
          <w:iCs/>
          <w:lang w:eastAsia="en-US"/>
        </w:rPr>
        <w:t>компенсаторная компетенция: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</w:t>
      </w:r>
      <w:proofErr w:type="spellStart"/>
      <w:r w:rsidRPr="00640089">
        <w:rPr>
          <w:rFonts w:eastAsiaTheme="minorHAnsi"/>
          <w:lang w:eastAsia="en-US"/>
        </w:rPr>
        <w:t>словарныхзамен</w:t>
      </w:r>
      <w:proofErr w:type="spellEnd"/>
      <w:r w:rsidRPr="00640089">
        <w:rPr>
          <w:rFonts w:eastAsiaTheme="minorHAnsi"/>
          <w:lang w:eastAsia="en-US"/>
        </w:rPr>
        <w:t>, жестов, мимики;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познавательной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умение сравнивать языковые явления родного и немецкого языков на уровне отдельных грамматических </w:t>
      </w:r>
      <w:proofErr w:type="spellStart"/>
      <w:r w:rsidRPr="00640089">
        <w:rPr>
          <w:rFonts w:eastAsiaTheme="minorHAnsi"/>
          <w:lang w:eastAsia="en-US"/>
        </w:rPr>
        <w:t>явлений</w:t>
      </w:r>
      <w:proofErr w:type="gramStart"/>
      <w:r w:rsidRPr="00640089">
        <w:rPr>
          <w:rFonts w:eastAsiaTheme="minorHAnsi"/>
          <w:lang w:eastAsia="en-US"/>
        </w:rPr>
        <w:t>,с</w:t>
      </w:r>
      <w:proofErr w:type="gramEnd"/>
      <w:r w:rsidRPr="00640089">
        <w:rPr>
          <w:rFonts w:eastAsiaTheme="minorHAnsi"/>
          <w:lang w:eastAsia="en-US"/>
        </w:rPr>
        <w:t>лов</w:t>
      </w:r>
      <w:proofErr w:type="spellEnd"/>
      <w:r w:rsidRPr="00640089">
        <w:rPr>
          <w:rFonts w:eastAsiaTheme="minorHAnsi"/>
          <w:lang w:eastAsia="en-US"/>
        </w:rPr>
        <w:t>, словосочетаний, предложений;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владение приёмами работы с текстом: умение пользоваться определённой стратегией чтения/</w:t>
      </w:r>
      <w:proofErr w:type="spellStart"/>
      <w:r w:rsidRPr="00640089">
        <w:rPr>
          <w:rFonts w:eastAsiaTheme="minorHAnsi"/>
          <w:lang w:eastAsia="en-US"/>
        </w:rPr>
        <w:t>аудирования</w:t>
      </w:r>
      <w:proofErr w:type="spellEnd"/>
      <w:r w:rsidRPr="00640089">
        <w:rPr>
          <w:rFonts w:eastAsiaTheme="minorHAnsi"/>
          <w:lang w:eastAsia="en-US"/>
        </w:rPr>
        <w:t xml:space="preserve"> в зависимости от коммуникативной задачи (читать/слушать </w:t>
      </w:r>
      <w:proofErr w:type="spellStart"/>
      <w:r w:rsidRPr="00640089">
        <w:rPr>
          <w:rFonts w:eastAsiaTheme="minorHAnsi"/>
          <w:lang w:eastAsia="en-US"/>
        </w:rPr>
        <w:t>текстс</w:t>
      </w:r>
      <w:proofErr w:type="spellEnd"/>
      <w:r w:rsidRPr="00640089">
        <w:rPr>
          <w:rFonts w:eastAsiaTheme="minorHAnsi"/>
          <w:lang w:eastAsia="en-US"/>
        </w:rPr>
        <w:t xml:space="preserve"> разной глубиной понимания);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умение действовать по образцу/аналогии при </w:t>
      </w:r>
      <w:proofErr w:type="spellStart"/>
      <w:r w:rsidRPr="00640089">
        <w:rPr>
          <w:rFonts w:eastAsiaTheme="minorHAnsi"/>
          <w:lang w:eastAsia="en-US"/>
        </w:rPr>
        <w:t>выполненииупражнений</w:t>
      </w:r>
      <w:proofErr w:type="spellEnd"/>
      <w:r w:rsidRPr="00640089">
        <w:rPr>
          <w:rFonts w:eastAsiaTheme="minorHAnsi"/>
          <w:lang w:eastAsia="en-US"/>
        </w:rPr>
        <w:t xml:space="preserve"> и составлении собственных </w:t>
      </w:r>
      <w:proofErr w:type="spellStart"/>
      <w:r w:rsidRPr="00640089">
        <w:rPr>
          <w:rFonts w:eastAsiaTheme="minorHAnsi"/>
          <w:lang w:eastAsia="en-US"/>
        </w:rPr>
        <w:t>высказыванийв</w:t>
      </w:r>
      <w:proofErr w:type="spellEnd"/>
      <w:r w:rsidRPr="00640089">
        <w:rPr>
          <w:rFonts w:eastAsiaTheme="minorHAnsi"/>
          <w:lang w:eastAsia="en-US"/>
        </w:rPr>
        <w:t xml:space="preserve"> пределах тематики основной школы;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готовность и умение осуществлять индивидуальную и совместную проектную работу;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владение умением пользоваться справочным материало</w:t>
      </w:r>
      <w:proofErr w:type="gramStart"/>
      <w:r w:rsidRPr="00640089">
        <w:rPr>
          <w:rFonts w:eastAsiaTheme="minorHAnsi"/>
          <w:lang w:eastAsia="en-US"/>
        </w:rPr>
        <w:t>м(</w:t>
      </w:r>
      <w:proofErr w:type="gramEnd"/>
      <w:r w:rsidRPr="00640089">
        <w:rPr>
          <w:rFonts w:eastAsiaTheme="minorHAnsi"/>
          <w:lang w:eastAsia="en-US"/>
        </w:rPr>
        <w:t xml:space="preserve">грамматическим и лингвострановедческим справочниками, двуязычным и толковым словарями, </w:t>
      </w:r>
      <w:proofErr w:type="spellStart"/>
      <w:r w:rsidRPr="00640089">
        <w:rPr>
          <w:rFonts w:eastAsiaTheme="minorHAnsi"/>
          <w:lang w:eastAsia="en-US"/>
        </w:rPr>
        <w:t>мультимедийнымисредствами</w:t>
      </w:r>
      <w:proofErr w:type="spellEnd"/>
      <w:r w:rsidRPr="00640089">
        <w:rPr>
          <w:rFonts w:eastAsiaTheme="minorHAnsi"/>
          <w:lang w:eastAsia="en-US"/>
        </w:rPr>
        <w:t>);владение способами и приёмами дальнейшего самостоятельного изучения немецкого и других иностранных языков;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ценностно-мотивационной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представление о языке как основе культуры </w:t>
      </w:r>
      <w:proofErr w:type="spellStart"/>
      <w:r w:rsidRPr="00640089">
        <w:rPr>
          <w:rFonts w:eastAsiaTheme="minorHAnsi"/>
          <w:lang w:eastAsia="en-US"/>
        </w:rPr>
        <w:t>мышления</w:t>
      </w:r>
      <w:proofErr w:type="gramStart"/>
      <w:r w:rsidRPr="00640089">
        <w:rPr>
          <w:rFonts w:eastAsiaTheme="minorHAnsi"/>
          <w:lang w:eastAsia="en-US"/>
        </w:rPr>
        <w:t>,с</w:t>
      </w:r>
      <w:proofErr w:type="gramEnd"/>
      <w:r w:rsidRPr="00640089">
        <w:rPr>
          <w:rFonts w:eastAsiaTheme="minorHAnsi"/>
          <w:lang w:eastAsia="en-US"/>
        </w:rPr>
        <w:t>редства</w:t>
      </w:r>
      <w:proofErr w:type="spellEnd"/>
      <w:r w:rsidRPr="00640089">
        <w:rPr>
          <w:rFonts w:eastAsiaTheme="minorHAnsi"/>
          <w:lang w:eastAsia="en-US"/>
        </w:rPr>
        <w:t xml:space="preserve"> выражения мыслей, чувств, эмоций;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достижение взаимопонимания в процессе устного и письменного общения с носителями иностранного </w:t>
      </w:r>
      <w:proofErr w:type="spellStart"/>
      <w:r w:rsidRPr="00640089">
        <w:rPr>
          <w:rFonts w:eastAsiaTheme="minorHAnsi"/>
          <w:lang w:eastAsia="en-US"/>
        </w:rPr>
        <w:t>языка</w:t>
      </w:r>
      <w:proofErr w:type="gramStart"/>
      <w:r w:rsidRPr="00640089">
        <w:rPr>
          <w:rFonts w:eastAsiaTheme="minorHAnsi"/>
          <w:lang w:eastAsia="en-US"/>
        </w:rPr>
        <w:t>,у</w:t>
      </w:r>
      <w:proofErr w:type="gramEnd"/>
      <w:r w:rsidRPr="00640089">
        <w:rPr>
          <w:rFonts w:eastAsiaTheme="minorHAnsi"/>
          <w:lang w:eastAsia="en-US"/>
        </w:rPr>
        <w:t>становления</w:t>
      </w:r>
      <w:proofErr w:type="spellEnd"/>
      <w:r w:rsidRPr="00640089">
        <w:rPr>
          <w:rFonts w:eastAsiaTheme="minorHAnsi"/>
          <w:lang w:eastAsia="en-US"/>
        </w:rPr>
        <w:t xml:space="preserve"> межличностных и межкультурных </w:t>
      </w:r>
      <w:proofErr w:type="spellStart"/>
      <w:r w:rsidRPr="00640089">
        <w:rPr>
          <w:rFonts w:eastAsiaTheme="minorHAnsi"/>
          <w:lang w:eastAsia="en-US"/>
        </w:rPr>
        <w:t>контактовв</w:t>
      </w:r>
      <w:proofErr w:type="spellEnd"/>
      <w:r w:rsidRPr="00640089">
        <w:rPr>
          <w:rFonts w:eastAsiaTheme="minorHAnsi"/>
          <w:lang w:eastAsia="en-US"/>
        </w:rPr>
        <w:t xml:space="preserve"> доступных пределах;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представление о целостном </w:t>
      </w:r>
      <w:proofErr w:type="spellStart"/>
      <w:r w:rsidRPr="00640089">
        <w:rPr>
          <w:rFonts w:eastAsiaTheme="minorHAnsi"/>
          <w:lang w:eastAsia="en-US"/>
        </w:rPr>
        <w:t>полиязычном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поликультурноммире</w:t>
      </w:r>
      <w:proofErr w:type="spellEnd"/>
      <w:r w:rsidRPr="00640089">
        <w:rPr>
          <w:rFonts w:eastAsiaTheme="minorHAnsi"/>
          <w:lang w:eastAsia="en-US"/>
        </w:rPr>
        <w:t xml:space="preserve">, осознание места и роли родного, немецкого и </w:t>
      </w:r>
      <w:proofErr w:type="spellStart"/>
      <w:r w:rsidRPr="00640089">
        <w:rPr>
          <w:rFonts w:eastAsiaTheme="minorHAnsi"/>
          <w:lang w:eastAsia="en-US"/>
        </w:rPr>
        <w:t>другихиностранных</w:t>
      </w:r>
      <w:proofErr w:type="spellEnd"/>
      <w:r w:rsidRPr="00640089">
        <w:rPr>
          <w:rFonts w:eastAsiaTheme="minorHAnsi"/>
          <w:lang w:eastAsia="en-US"/>
        </w:rPr>
        <w:t xml:space="preserve"> языков в этом мире как средства </w:t>
      </w:r>
      <w:proofErr w:type="spellStart"/>
      <w:r w:rsidRPr="00640089">
        <w:rPr>
          <w:rFonts w:eastAsiaTheme="minorHAnsi"/>
          <w:lang w:eastAsia="en-US"/>
        </w:rPr>
        <w:t>общения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ознания</w:t>
      </w:r>
      <w:proofErr w:type="spellEnd"/>
      <w:r w:rsidRPr="00640089">
        <w:rPr>
          <w:rFonts w:eastAsiaTheme="minorHAnsi"/>
          <w:lang w:eastAsia="en-US"/>
        </w:rPr>
        <w:t>, самореализации и социальной адаптации;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приобщение к ценностям мировой культуры как через немецкоязычные источники информации, в том числе </w:t>
      </w:r>
      <w:proofErr w:type="spellStart"/>
      <w:r w:rsidRPr="00640089">
        <w:rPr>
          <w:rFonts w:eastAsiaTheme="minorHAnsi"/>
          <w:lang w:eastAsia="en-US"/>
        </w:rPr>
        <w:t>мультимедийные</w:t>
      </w:r>
      <w:proofErr w:type="spellEnd"/>
      <w:r w:rsidRPr="00640089">
        <w:rPr>
          <w:rFonts w:eastAsiaTheme="minorHAnsi"/>
          <w:lang w:eastAsia="en-US"/>
        </w:rPr>
        <w:t>, так и через участие в школьных обменах, туристических поездках, молодёжных форумах;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трудовой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умение планировать свой учебный труд;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эстетической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владение элементарными средствами выражения чувств </w:t>
      </w:r>
      <w:proofErr w:type="spellStart"/>
      <w:r w:rsidRPr="00640089">
        <w:rPr>
          <w:rFonts w:eastAsiaTheme="minorHAnsi"/>
          <w:lang w:eastAsia="en-US"/>
        </w:rPr>
        <w:t>иэмоций</w:t>
      </w:r>
      <w:proofErr w:type="spellEnd"/>
      <w:r w:rsidRPr="00640089">
        <w:rPr>
          <w:rFonts w:eastAsiaTheme="minorHAnsi"/>
          <w:lang w:eastAsia="en-US"/>
        </w:rPr>
        <w:t xml:space="preserve"> на иностранном языке;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стремление к знакомству с образцами художественного творчества на немецком языке и средствами немецкого языка;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 физической сфере: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стремление вести здоровый образ жизни (режим труда </w:t>
      </w:r>
      <w:proofErr w:type="spellStart"/>
      <w:r w:rsidRPr="00640089">
        <w:rPr>
          <w:rFonts w:eastAsiaTheme="minorHAnsi"/>
          <w:lang w:eastAsia="en-US"/>
        </w:rPr>
        <w:t>иотдыха</w:t>
      </w:r>
      <w:proofErr w:type="spellEnd"/>
      <w:r w:rsidRPr="00640089">
        <w:rPr>
          <w:rFonts w:eastAsiaTheme="minorHAnsi"/>
          <w:lang w:eastAsia="en-US"/>
        </w:rPr>
        <w:t>, питание, спорт, фитнес).</w:t>
      </w:r>
    </w:p>
    <w:p w:rsidR="007E545B" w:rsidRPr="00232C41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232C41">
        <w:rPr>
          <w:rFonts w:eastAsiaTheme="minorHAnsi"/>
          <w:b/>
          <w:bCs/>
          <w:lang w:eastAsia="en-US"/>
        </w:rPr>
        <w:t>Место курса в учебном плане</w:t>
      </w:r>
    </w:p>
    <w:p w:rsidR="007E545B" w:rsidRPr="00232C41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32C41">
        <w:rPr>
          <w:rFonts w:eastAsiaTheme="minorHAnsi"/>
          <w:lang w:eastAsia="en-US"/>
        </w:rPr>
        <w:t xml:space="preserve">Настоящий курс реализуется в течение пяти лет. Федеральный базисный учебный план для образовательных организаций Российской Федерации отводит 525 часов (из расчёта3 учебных часа в неделю) для обязательного изучения иностранного языка в 5–9 классах. Таким образом, на </w:t>
      </w:r>
      <w:proofErr w:type="spellStart"/>
      <w:r w:rsidRPr="00232C41">
        <w:rPr>
          <w:rFonts w:eastAsiaTheme="minorHAnsi"/>
          <w:lang w:eastAsia="en-US"/>
        </w:rPr>
        <w:t>каждыйгод</w:t>
      </w:r>
      <w:proofErr w:type="spellEnd"/>
      <w:r w:rsidRPr="00232C41">
        <w:rPr>
          <w:rFonts w:eastAsiaTheme="minorHAnsi"/>
          <w:lang w:eastAsia="en-US"/>
        </w:rPr>
        <w:t xml:space="preserve"> обучения предполагается выделить по 102 </w:t>
      </w:r>
      <w:proofErr w:type="spellStart"/>
      <w:r w:rsidRPr="00232C41">
        <w:rPr>
          <w:rFonts w:eastAsiaTheme="minorHAnsi"/>
          <w:lang w:eastAsia="en-US"/>
        </w:rPr>
        <w:t>часа</w:t>
      </w:r>
      <w:proofErr w:type="gramStart"/>
      <w:r w:rsidRPr="00232C41">
        <w:rPr>
          <w:rFonts w:eastAsiaTheme="minorHAnsi"/>
          <w:lang w:eastAsia="en-US"/>
        </w:rPr>
        <w:t>.О</w:t>
      </w:r>
      <w:proofErr w:type="gramEnd"/>
      <w:r w:rsidRPr="00232C41">
        <w:rPr>
          <w:rFonts w:eastAsiaTheme="minorHAnsi"/>
          <w:lang w:eastAsia="en-US"/>
        </w:rPr>
        <w:t>бразовательная</w:t>
      </w:r>
      <w:proofErr w:type="spellEnd"/>
      <w:r w:rsidRPr="00232C41">
        <w:rPr>
          <w:rFonts w:eastAsiaTheme="minorHAnsi"/>
          <w:lang w:eastAsia="en-US"/>
        </w:rPr>
        <w:t xml:space="preserve"> организация осуществляет выбор </w:t>
      </w:r>
      <w:proofErr w:type="spellStart"/>
      <w:r w:rsidRPr="00232C41">
        <w:rPr>
          <w:rFonts w:eastAsiaTheme="minorHAnsi"/>
          <w:lang w:eastAsia="en-US"/>
        </w:rPr>
        <w:t>форморганизации</w:t>
      </w:r>
      <w:proofErr w:type="spellEnd"/>
      <w:r w:rsidRPr="00232C41">
        <w:rPr>
          <w:rFonts w:eastAsiaTheme="minorHAnsi"/>
          <w:lang w:eastAsia="en-US"/>
        </w:rPr>
        <w:t xml:space="preserve"> учебно-познавательной деятельности, а </w:t>
      </w:r>
      <w:proofErr w:type="spellStart"/>
      <w:r w:rsidRPr="00232C41">
        <w:rPr>
          <w:rFonts w:eastAsiaTheme="minorHAnsi"/>
          <w:lang w:eastAsia="en-US"/>
        </w:rPr>
        <w:t>такжережим</w:t>
      </w:r>
      <w:proofErr w:type="spellEnd"/>
      <w:r w:rsidRPr="00232C41">
        <w:rPr>
          <w:rFonts w:eastAsiaTheme="minorHAnsi"/>
          <w:lang w:eastAsia="en-US"/>
        </w:rPr>
        <w:t xml:space="preserve"> учебной и </w:t>
      </w:r>
      <w:proofErr w:type="spellStart"/>
      <w:r w:rsidRPr="00232C41">
        <w:rPr>
          <w:rFonts w:eastAsiaTheme="minorHAnsi"/>
          <w:lang w:eastAsia="en-US"/>
        </w:rPr>
        <w:t>внеучебной</w:t>
      </w:r>
      <w:proofErr w:type="spellEnd"/>
      <w:r w:rsidRPr="00232C41">
        <w:rPr>
          <w:rFonts w:eastAsiaTheme="minorHAnsi"/>
          <w:lang w:eastAsia="en-US"/>
        </w:rPr>
        <w:t xml:space="preserve"> деятельности.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3"/>
        <w:gridCol w:w="2818"/>
        <w:gridCol w:w="2835"/>
        <w:gridCol w:w="2693"/>
      </w:tblGrid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 xml:space="preserve">    Класс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 xml:space="preserve">Количество часов в </w:t>
            </w:r>
            <w:r w:rsidRPr="00232C41">
              <w:lastRenderedPageBreak/>
              <w:t>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lastRenderedPageBreak/>
              <w:t>Количество недель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Количество часов в год</w:t>
            </w:r>
          </w:p>
        </w:tc>
      </w:tr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  <w:rPr>
                <w:lang w:val="en-US"/>
              </w:rPr>
            </w:pPr>
            <w:r w:rsidRPr="00232C41">
              <w:lastRenderedPageBreak/>
              <w:t>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  <w:rPr>
                <w:b/>
              </w:rPr>
            </w:pPr>
            <w:r w:rsidRPr="00232C41">
              <w:t>102</w:t>
            </w:r>
          </w:p>
        </w:tc>
      </w:tr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102</w:t>
            </w:r>
          </w:p>
        </w:tc>
      </w:tr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102</w:t>
            </w:r>
          </w:p>
        </w:tc>
      </w:tr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102</w:t>
            </w:r>
          </w:p>
        </w:tc>
      </w:tr>
      <w:tr w:rsidR="007E545B" w:rsidRPr="00232C41" w:rsidTr="00E8037C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</w:pPr>
            <w:r w:rsidRPr="00232C41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5B" w:rsidRPr="00232C41" w:rsidRDefault="007E545B" w:rsidP="00E8037C">
            <w:pPr>
              <w:contextualSpacing/>
              <w:jc w:val="center"/>
            </w:pPr>
            <w:r w:rsidRPr="00232C41">
              <w:t>102</w:t>
            </w:r>
          </w:p>
        </w:tc>
      </w:tr>
    </w:tbl>
    <w:p w:rsidR="007E545B" w:rsidRDefault="007E545B" w:rsidP="007E545B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eastAsiaTheme="minorHAnsi"/>
          <w:b/>
          <w:bCs/>
          <w:lang w:eastAsia="en-US"/>
        </w:rPr>
      </w:pP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Основное содержание курса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Предметное содержание речи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Моя семья. </w:t>
      </w:r>
      <w:r w:rsidRPr="00640089">
        <w:rPr>
          <w:rFonts w:eastAsiaTheme="minorHAnsi"/>
          <w:lang w:eastAsia="en-US"/>
        </w:rPr>
        <w:t>Взаимоотношения в семье. Конфликтные ситуации и способы их решения.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Мои друзья. </w:t>
      </w:r>
      <w:r w:rsidRPr="00640089">
        <w:rPr>
          <w:rFonts w:eastAsiaTheme="minorHAnsi"/>
          <w:lang w:eastAsia="en-US"/>
        </w:rPr>
        <w:t xml:space="preserve">Лучший друг/подруга. Внешность и </w:t>
      </w:r>
      <w:proofErr w:type="spellStart"/>
      <w:r w:rsidRPr="00640089">
        <w:rPr>
          <w:rFonts w:eastAsiaTheme="minorHAnsi"/>
          <w:lang w:eastAsia="en-US"/>
        </w:rPr>
        <w:t>чертыхарактера</w:t>
      </w:r>
      <w:proofErr w:type="spellEnd"/>
      <w:r w:rsidRPr="00640089">
        <w:rPr>
          <w:rFonts w:eastAsiaTheme="minorHAnsi"/>
          <w:lang w:eastAsia="en-US"/>
        </w:rPr>
        <w:t xml:space="preserve">. Межличностные взаимоотношения с друзьями и </w:t>
      </w:r>
      <w:proofErr w:type="spellStart"/>
      <w:r w:rsidRPr="00640089">
        <w:rPr>
          <w:rFonts w:eastAsiaTheme="minorHAnsi"/>
          <w:lang w:eastAsia="en-US"/>
        </w:rPr>
        <w:t>вшколе</w:t>
      </w:r>
      <w:proofErr w:type="spellEnd"/>
      <w:r w:rsidRPr="00640089"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Свободное время. </w:t>
      </w:r>
      <w:r w:rsidRPr="00640089">
        <w:rPr>
          <w:rFonts w:eastAsiaTheme="minorHAnsi"/>
          <w:lang w:eastAsia="en-US"/>
        </w:rPr>
        <w:t xml:space="preserve">Досуг и увлечения (музыка, чтение; посещение театра, кинотеатра, музея, выставки). Виды </w:t>
      </w:r>
      <w:proofErr w:type="spellStart"/>
      <w:r w:rsidRPr="00640089">
        <w:rPr>
          <w:rFonts w:eastAsiaTheme="minorHAnsi"/>
          <w:lang w:eastAsia="en-US"/>
        </w:rPr>
        <w:t>отдыха</w:t>
      </w:r>
      <w:proofErr w:type="gramStart"/>
      <w:r w:rsidRPr="00640089">
        <w:rPr>
          <w:rFonts w:eastAsiaTheme="minorHAnsi"/>
          <w:lang w:eastAsia="en-US"/>
        </w:rPr>
        <w:t>.П</w:t>
      </w:r>
      <w:proofErr w:type="gramEnd"/>
      <w:r w:rsidRPr="00640089">
        <w:rPr>
          <w:rFonts w:eastAsiaTheme="minorHAnsi"/>
          <w:lang w:eastAsia="en-US"/>
        </w:rPr>
        <w:t>оход</w:t>
      </w:r>
      <w:proofErr w:type="spellEnd"/>
      <w:r w:rsidRPr="00640089">
        <w:rPr>
          <w:rFonts w:eastAsiaTheme="minorHAnsi"/>
          <w:lang w:eastAsia="en-US"/>
        </w:rPr>
        <w:t xml:space="preserve"> по магазинам. Карманные деньги. Молодёжная мода.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Здоровый образ жизни. </w:t>
      </w:r>
      <w:r w:rsidRPr="00640089">
        <w:rPr>
          <w:rFonts w:eastAsiaTheme="minorHAnsi"/>
          <w:lang w:eastAsia="en-US"/>
        </w:rPr>
        <w:t xml:space="preserve">Режим труда и отдыха, </w:t>
      </w:r>
      <w:proofErr w:type="spellStart"/>
      <w:r w:rsidRPr="00640089">
        <w:rPr>
          <w:rFonts w:eastAsiaTheme="minorHAnsi"/>
          <w:lang w:eastAsia="en-US"/>
        </w:rPr>
        <w:t>занятияспортом</w:t>
      </w:r>
      <w:proofErr w:type="spellEnd"/>
      <w:r w:rsidRPr="00640089">
        <w:rPr>
          <w:rFonts w:eastAsiaTheme="minorHAnsi"/>
          <w:lang w:eastAsia="en-US"/>
        </w:rPr>
        <w:t>, здоровое питание, отказ от вредных привычек, сбалансированное питание.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Спорт. Виды спорта. </w:t>
      </w:r>
      <w:r w:rsidRPr="00640089">
        <w:rPr>
          <w:rFonts w:eastAsiaTheme="minorHAnsi"/>
          <w:lang w:eastAsia="en-US"/>
        </w:rPr>
        <w:t>Спортивные игры. Спортивные соревнования.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Школа. </w:t>
      </w:r>
      <w:r w:rsidRPr="00640089">
        <w:rPr>
          <w:rFonts w:eastAsiaTheme="minorHAnsi"/>
          <w:lang w:eastAsia="en-US"/>
        </w:rPr>
        <w:t xml:space="preserve">Школьная жизнь. Изучаемые предметы и отношения к ним. Внеклассные мероприятия. Каникулы. </w:t>
      </w:r>
      <w:proofErr w:type="spellStart"/>
      <w:r w:rsidRPr="00640089">
        <w:rPr>
          <w:rFonts w:eastAsiaTheme="minorHAnsi"/>
          <w:lang w:eastAsia="en-US"/>
        </w:rPr>
        <w:t>Перепискас</w:t>
      </w:r>
      <w:proofErr w:type="spellEnd"/>
      <w:r w:rsidRPr="00640089">
        <w:rPr>
          <w:rFonts w:eastAsiaTheme="minorHAnsi"/>
          <w:lang w:eastAsia="en-US"/>
        </w:rPr>
        <w:t xml:space="preserve"> зарубежными сверстниками.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Выбор профессии. </w:t>
      </w:r>
      <w:r w:rsidRPr="00640089">
        <w:rPr>
          <w:rFonts w:eastAsiaTheme="minorHAnsi"/>
          <w:lang w:eastAsia="en-US"/>
        </w:rPr>
        <w:t xml:space="preserve">Мир профессий. Проблема </w:t>
      </w:r>
      <w:proofErr w:type="spellStart"/>
      <w:r w:rsidRPr="00640089">
        <w:rPr>
          <w:rFonts w:eastAsiaTheme="minorHAnsi"/>
          <w:lang w:eastAsia="en-US"/>
        </w:rPr>
        <w:t>выборапрофессии</w:t>
      </w:r>
      <w:proofErr w:type="spellEnd"/>
      <w:r w:rsidRPr="00640089">
        <w:rPr>
          <w:rFonts w:eastAsiaTheme="minorHAnsi"/>
          <w:lang w:eastAsia="en-US"/>
        </w:rPr>
        <w:t>. Роль иностранного языка в планах на будущее.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Проблемы экологии. </w:t>
      </w:r>
      <w:r w:rsidRPr="00640089">
        <w:rPr>
          <w:rFonts w:eastAsiaTheme="minorHAnsi"/>
          <w:lang w:eastAsia="en-US"/>
        </w:rPr>
        <w:t xml:space="preserve">Защита окружающей среды. </w:t>
      </w:r>
      <w:proofErr w:type="spellStart"/>
      <w:r w:rsidRPr="00640089">
        <w:rPr>
          <w:rFonts w:eastAsiaTheme="minorHAnsi"/>
          <w:lang w:eastAsia="en-US"/>
        </w:rPr>
        <w:t>Климат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огода</w:t>
      </w:r>
      <w:proofErr w:type="spellEnd"/>
      <w:r w:rsidRPr="00640089">
        <w:rPr>
          <w:rFonts w:eastAsiaTheme="minorHAnsi"/>
          <w:lang w:eastAsia="en-US"/>
        </w:rPr>
        <w:t>. Условия проживания в городской/сельской местности.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Средства массовой информации. </w:t>
      </w:r>
      <w:r w:rsidRPr="00640089">
        <w:rPr>
          <w:rFonts w:eastAsiaTheme="minorHAnsi"/>
          <w:lang w:eastAsia="en-US"/>
        </w:rPr>
        <w:t xml:space="preserve">Роль средств </w:t>
      </w:r>
      <w:proofErr w:type="spellStart"/>
      <w:r w:rsidRPr="00640089">
        <w:rPr>
          <w:rFonts w:eastAsiaTheme="minorHAnsi"/>
          <w:lang w:eastAsia="en-US"/>
        </w:rPr>
        <w:t>массовойинформации</w:t>
      </w:r>
      <w:proofErr w:type="spellEnd"/>
      <w:r w:rsidRPr="00640089">
        <w:rPr>
          <w:rFonts w:eastAsiaTheme="minorHAnsi"/>
          <w:lang w:eastAsia="en-US"/>
        </w:rPr>
        <w:t xml:space="preserve"> в жизни общества. Средства массовой информации: пресса, телевидение, радио, Интернет.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Страны изучаемого языка и родная страна. </w:t>
      </w:r>
      <w:proofErr w:type="spellStart"/>
      <w:r w:rsidRPr="00640089">
        <w:rPr>
          <w:rFonts w:eastAsiaTheme="minorHAnsi"/>
          <w:lang w:eastAsia="en-US"/>
        </w:rPr>
        <w:t>Страны</w:t>
      </w:r>
      <w:proofErr w:type="gramStart"/>
      <w:r w:rsidRPr="00640089">
        <w:rPr>
          <w:rFonts w:eastAsiaTheme="minorHAnsi"/>
          <w:lang w:eastAsia="en-US"/>
        </w:rPr>
        <w:t>,с</w:t>
      </w:r>
      <w:proofErr w:type="gramEnd"/>
      <w:r w:rsidRPr="00640089">
        <w:rPr>
          <w:rFonts w:eastAsiaTheme="minorHAnsi"/>
          <w:lang w:eastAsia="en-US"/>
        </w:rPr>
        <w:t>толицы</w:t>
      </w:r>
      <w:proofErr w:type="spellEnd"/>
      <w:r w:rsidRPr="00640089">
        <w:rPr>
          <w:rFonts w:eastAsiaTheme="minorHAnsi"/>
          <w:lang w:eastAsia="en-US"/>
        </w:rPr>
        <w:t xml:space="preserve">, крупные города. Государственные символы. Географическое положение. Климат. Население. Достопримечательности. Культурные особенности: национальные </w:t>
      </w:r>
      <w:proofErr w:type="spellStart"/>
      <w:r w:rsidRPr="00640089">
        <w:rPr>
          <w:rFonts w:eastAsiaTheme="minorHAnsi"/>
          <w:lang w:eastAsia="en-US"/>
        </w:rPr>
        <w:t>праздники,памятные</w:t>
      </w:r>
      <w:proofErr w:type="spellEnd"/>
      <w:r w:rsidRPr="00640089">
        <w:rPr>
          <w:rFonts w:eastAsiaTheme="minorHAnsi"/>
          <w:lang w:eastAsia="en-US"/>
        </w:rPr>
        <w:t xml:space="preserve"> даты, исторические события, традиции и </w:t>
      </w:r>
      <w:proofErr w:type="spellStart"/>
      <w:r w:rsidRPr="00640089">
        <w:rPr>
          <w:rFonts w:eastAsiaTheme="minorHAnsi"/>
          <w:lang w:eastAsia="en-US"/>
        </w:rPr>
        <w:t>обычаи</w:t>
      </w:r>
      <w:proofErr w:type="gramStart"/>
      <w:r w:rsidRPr="00640089">
        <w:rPr>
          <w:rFonts w:eastAsiaTheme="minorHAnsi"/>
          <w:lang w:eastAsia="en-US"/>
        </w:rPr>
        <w:t>.В</w:t>
      </w:r>
      <w:proofErr w:type="gramEnd"/>
      <w:r w:rsidRPr="00640089">
        <w:rPr>
          <w:rFonts w:eastAsiaTheme="minorHAnsi"/>
          <w:lang w:eastAsia="en-US"/>
        </w:rPr>
        <w:t>ыдающиеся</w:t>
      </w:r>
      <w:proofErr w:type="spellEnd"/>
      <w:r w:rsidRPr="00640089">
        <w:rPr>
          <w:rFonts w:eastAsiaTheme="minorHAnsi"/>
          <w:lang w:eastAsia="en-US"/>
        </w:rPr>
        <w:t xml:space="preserve"> люди и их вклад в науку и мировую </w:t>
      </w:r>
      <w:proofErr w:type="spellStart"/>
      <w:r w:rsidRPr="00640089">
        <w:rPr>
          <w:rFonts w:eastAsiaTheme="minorHAnsi"/>
          <w:lang w:eastAsia="en-US"/>
        </w:rPr>
        <w:t>культуру.Европейский</w:t>
      </w:r>
      <w:proofErr w:type="spellEnd"/>
      <w:r w:rsidRPr="00640089">
        <w:rPr>
          <w:rFonts w:eastAsiaTheme="minorHAnsi"/>
          <w:lang w:eastAsia="en-US"/>
        </w:rPr>
        <w:t xml:space="preserve"> союз.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Виды речевой деятельности/Коммуникативные умения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proofErr w:type="spellStart"/>
      <w:r w:rsidRPr="00640089">
        <w:rPr>
          <w:rFonts w:eastAsiaTheme="minorHAnsi"/>
          <w:b/>
          <w:bCs/>
          <w:lang w:eastAsia="en-US"/>
        </w:rPr>
        <w:t>Аудирование</w:t>
      </w:r>
      <w:proofErr w:type="spellEnd"/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Дальнейшее развитие и совершенствование восприятия </w:t>
      </w:r>
      <w:proofErr w:type="spellStart"/>
      <w:r w:rsidRPr="00640089">
        <w:rPr>
          <w:rFonts w:eastAsiaTheme="minorHAnsi"/>
          <w:lang w:eastAsia="en-US"/>
        </w:rPr>
        <w:t>ипонимания</w:t>
      </w:r>
      <w:proofErr w:type="spellEnd"/>
      <w:r w:rsidRPr="00640089">
        <w:rPr>
          <w:rFonts w:eastAsiaTheme="minorHAnsi"/>
          <w:lang w:eastAsia="en-US"/>
        </w:rPr>
        <w:t xml:space="preserve"> на слух аутентичных текстов с разной </w:t>
      </w:r>
      <w:proofErr w:type="spellStart"/>
      <w:r w:rsidRPr="00640089">
        <w:rPr>
          <w:rFonts w:eastAsiaTheme="minorHAnsi"/>
          <w:lang w:eastAsia="en-US"/>
        </w:rPr>
        <w:t>глубинойпроникновения</w:t>
      </w:r>
      <w:proofErr w:type="spellEnd"/>
      <w:r w:rsidRPr="00640089">
        <w:rPr>
          <w:rFonts w:eastAsiaTheme="minorHAnsi"/>
          <w:lang w:eastAsia="en-US"/>
        </w:rPr>
        <w:t xml:space="preserve"> в их содержание (с пониманием </w:t>
      </w:r>
      <w:proofErr w:type="spellStart"/>
      <w:r w:rsidRPr="00640089">
        <w:rPr>
          <w:rFonts w:eastAsiaTheme="minorHAnsi"/>
          <w:lang w:eastAsia="en-US"/>
        </w:rPr>
        <w:t>основногосодержания</w:t>
      </w:r>
      <w:proofErr w:type="spellEnd"/>
      <w:r w:rsidRPr="00640089">
        <w:rPr>
          <w:rFonts w:eastAsiaTheme="minorHAnsi"/>
          <w:lang w:eastAsia="en-US"/>
        </w:rPr>
        <w:t xml:space="preserve">, с выборочным пониманием и полным пониманием воспринимаемого на слух текста) в зависимости от коммуникативной задачи и функционального типа </w:t>
      </w:r>
      <w:proofErr w:type="spellStart"/>
      <w:r w:rsidRPr="00640089">
        <w:rPr>
          <w:rFonts w:eastAsiaTheme="minorHAnsi"/>
          <w:lang w:eastAsia="en-US"/>
        </w:rPr>
        <w:t>текста.Жанры</w:t>
      </w:r>
      <w:proofErr w:type="spellEnd"/>
      <w:r w:rsidRPr="00640089">
        <w:rPr>
          <w:rFonts w:eastAsiaTheme="minorHAnsi"/>
          <w:lang w:eastAsia="en-US"/>
        </w:rPr>
        <w:t xml:space="preserve"> текстов: прагматические, публицистические, научно-популярные, художественные. Коммуникативные типы текстов: сообщение, рассказ, интервью, личное письмо, стихотворения, </w:t>
      </w:r>
      <w:proofErr w:type="spellStart"/>
      <w:r w:rsidRPr="00640089">
        <w:rPr>
          <w:rFonts w:eastAsiaTheme="minorHAnsi"/>
          <w:lang w:eastAsia="en-US"/>
        </w:rPr>
        <w:t>песни</w:t>
      </w:r>
      <w:proofErr w:type="gramStart"/>
      <w:r w:rsidRPr="00640089">
        <w:rPr>
          <w:rFonts w:eastAsiaTheme="minorHAnsi"/>
          <w:lang w:eastAsia="en-US"/>
        </w:rPr>
        <w:t>.С</w:t>
      </w:r>
      <w:proofErr w:type="gramEnd"/>
      <w:r w:rsidRPr="00640089">
        <w:rPr>
          <w:rFonts w:eastAsiaTheme="minorHAnsi"/>
          <w:lang w:eastAsia="en-US"/>
        </w:rPr>
        <w:t>одержание</w:t>
      </w:r>
      <w:proofErr w:type="spellEnd"/>
      <w:r w:rsidRPr="00640089">
        <w:rPr>
          <w:rFonts w:eastAsiaTheme="minorHAnsi"/>
          <w:lang w:eastAsia="en-US"/>
        </w:rPr>
        <w:t xml:space="preserve"> текстов должно соответствовать </w:t>
      </w:r>
      <w:proofErr w:type="spellStart"/>
      <w:r w:rsidRPr="00640089">
        <w:rPr>
          <w:rFonts w:eastAsiaTheme="minorHAnsi"/>
          <w:lang w:eastAsia="en-US"/>
        </w:rPr>
        <w:t>возрастнымособенностям</w:t>
      </w:r>
      <w:proofErr w:type="spellEnd"/>
      <w:r w:rsidRPr="00640089">
        <w:rPr>
          <w:rFonts w:eastAsiaTheme="minorHAnsi"/>
          <w:lang w:eastAsia="en-US"/>
        </w:rPr>
        <w:t xml:space="preserve"> и интересам учащихся и иметь образователь</w:t>
      </w:r>
      <w:r>
        <w:rPr>
          <w:rFonts w:eastAsiaTheme="minorHAnsi"/>
          <w:lang w:eastAsia="en-US"/>
        </w:rPr>
        <w:t xml:space="preserve">ную и воспитательную ценность. </w:t>
      </w:r>
      <w:r w:rsidRPr="00640089">
        <w:rPr>
          <w:rFonts w:eastAsiaTheme="minorHAnsi"/>
          <w:lang w:eastAsia="en-US"/>
        </w:rPr>
        <w:t xml:space="preserve">На данной ступени (в 5–9 классах) при </w:t>
      </w:r>
      <w:proofErr w:type="spellStart"/>
      <w:r w:rsidRPr="00640089">
        <w:rPr>
          <w:rFonts w:eastAsiaTheme="minorHAnsi"/>
          <w:lang w:eastAsia="en-US"/>
        </w:rPr>
        <w:t>прослушиваниитекстов</w:t>
      </w:r>
      <w:proofErr w:type="spellEnd"/>
      <w:r w:rsidRPr="00640089">
        <w:rPr>
          <w:rFonts w:eastAsiaTheme="minorHAnsi"/>
          <w:lang w:eastAsia="en-US"/>
        </w:rPr>
        <w:t xml:space="preserve"> используется письменная речь для фиксации значимой информации.</w:t>
      </w:r>
    </w:p>
    <w:p w:rsidR="007E545B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Аудирование</w:t>
      </w:r>
      <w:proofErr w:type="spellEnd"/>
      <w:r w:rsidRPr="00640089">
        <w:rPr>
          <w:rFonts w:eastAsiaTheme="minorHAnsi"/>
          <w:lang w:eastAsia="en-US"/>
        </w:rPr>
        <w:t xml:space="preserve"> с пониманием основного содержания </w:t>
      </w:r>
      <w:proofErr w:type="spellStart"/>
      <w:r w:rsidRPr="00640089">
        <w:rPr>
          <w:rFonts w:eastAsiaTheme="minorHAnsi"/>
          <w:lang w:eastAsia="en-US"/>
        </w:rPr>
        <w:t>текстаосуществляется</w:t>
      </w:r>
      <w:proofErr w:type="spellEnd"/>
      <w:r w:rsidRPr="00640089">
        <w:rPr>
          <w:rFonts w:eastAsiaTheme="minorHAnsi"/>
          <w:lang w:eastAsia="en-US"/>
        </w:rPr>
        <w:t xml:space="preserve"> на аутентичных текстах, содержащих </w:t>
      </w:r>
      <w:proofErr w:type="spellStart"/>
      <w:r w:rsidRPr="00640089">
        <w:rPr>
          <w:rFonts w:eastAsiaTheme="minorHAnsi"/>
          <w:lang w:eastAsia="en-US"/>
        </w:rPr>
        <w:t>нарядус</w:t>
      </w:r>
      <w:proofErr w:type="spellEnd"/>
      <w:r w:rsidRPr="00640089">
        <w:rPr>
          <w:rFonts w:eastAsiaTheme="minorHAnsi"/>
          <w:lang w:eastAsia="en-US"/>
        </w:rPr>
        <w:t xml:space="preserve"> изученным также некоторое количество незнакомого материала. Больший удельный вес занимают тексты, отражающие особенности быта, жизни и в целом культуры страны </w:t>
      </w:r>
      <w:proofErr w:type="spellStart"/>
      <w:r w:rsidRPr="00640089">
        <w:rPr>
          <w:rFonts w:eastAsiaTheme="minorHAnsi"/>
          <w:lang w:eastAsia="en-US"/>
        </w:rPr>
        <w:t>изучаемогоязыка</w:t>
      </w:r>
      <w:proofErr w:type="spellEnd"/>
      <w:r w:rsidRPr="00640089">
        <w:rPr>
          <w:rFonts w:eastAsiaTheme="minorHAnsi"/>
          <w:lang w:eastAsia="en-US"/>
        </w:rPr>
        <w:t xml:space="preserve">. Время звучания текстов для </w:t>
      </w:r>
      <w:proofErr w:type="spellStart"/>
      <w:r w:rsidRPr="00640089">
        <w:rPr>
          <w:rFonts w:eastAsiaTheme="minorHAnsi"/>
          <w:lang w:eastAsia="en-US"/>
        </w:rPr>
        <w:t>аудирования</w:t>
      </w:r>
      <w:proofErr w:type="spellEnd"/>
      <w:r w:rsidRPr="00640089">
        <w:rPr>
          <w:rFonts w:eastAsiaTheme="minorHAnsi"/>
          <w:lang w:eastAsia="en-US"/>
        </w:rPr>
        <w:t xml:space="preserve"> до 2 минут.</w:t>
      </w:r>
    </w:p>
    <w:p w:rsidR="007E545B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Аудирование</w:t>
      </w:r>
      <w:proofErr w:type="spellEnd"/>
      <w:r w:rsidRPr="00640089">
        <w:rPr>
          <w:rFonts w:eastAsiaTheme="minorHAnsi"/>
          <w:lang w:eastAsia="en-US"/>
        </w:rPr>
        <w:t xml:space="preserve"> с выборочным пониманием нужной или интересующей информации предполагает умение выделить необходимую или интересующую информацию в одном </w:t>
      </w:r>
      <w:proofErr w:type="spellStart"/>
      <w:r w:rsidRPr="00640089">
        <w:rPr>
          <w:rFonts w:eastAsiaTheme="minorHAnsi"/>
          <w:lang w:eastAsia="en-US"/>
        </w:rPr>
        <w:t>илинескольких</w:t>
      </w:r>
      <w:proofErr w:type="spellEnd"/>
      <w:r w:rsidRPr="00640089">
        <w:rPr>
          <w:rFonts w:eastAsiaTheme="minorHAnsi"/>
          <w:lang w:eastAsia="en-US"/>
        </w:rPr>
        <w:t xml:space="preserve"> коротких текстах прагматического характера, опуская избыточную информацию. Время звучания текстов </w:t>
      </w:r>
      <w:proofErr w:type="spellStart"/>
      <w:r w:rsidRPr="00640089">
        <w:rPr>
          <w:rFonts w:eastAsiaTheme="minorHAnsi"/>
          <w:lang w:eastAsia="en-US"/>
        </w:rPr>
        <w:t>дляаудирования</w:t>
      </w:r>
      <w:proofErr w:type="spellEnd"/>
      <w:r w:rsidRPr="00640089">
        <w:rPr>
          <w:rFonts w:eastAsiaTheme="minorHAnsi"/>
          <w:lang w:eastAsia="en-US"/>
        </w:rPr>
        <w:t xml:space="preserve"> — до 1,5 минуты.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Аудирование</w:t>
      </w:r>
      <w:proofErr w:type="spellEnd"/>
      <w:r w:rsidRPr="00640089">
        <w:rPr>
          <w:rFonts w:eastAsiaTheme="minorHAnsi"/>
          <w:lang w:eastAsia="en-US"/>
        </w:rPr>
        <w:t xml:space="preserve"> с полным пониманием содержания осуществляется на несложных аутентичных (публицистических, научно-популярных, художественных) текстах, включающих </w:t>
      </w:r>
      <w:proofErr w:type="spellStart"/>
      <w:r w:rsidRPr="00640089">
        <w:rPr>
          <w:rFonts w:eastAsiaTheme="minorHAnsi"/>
          <w:lang w:eastAsia="en-US"/>
        </w:rPr>
        <w:t>некотороеколичество</w:t>
      </w:r>
      <w:proofErr w:type="spellEnd"/>
      <w:r w:rsidRPr="00640089">
        <w:rPr>
          <w:rFonts w:eastAsiaTheme="minorHAnsi"/>
          <w:lang w:eastAsia="en-US"/>
        </w:rPr>
        <w:t xml:space="preserve"> незнакомых слов, понимание которых осуществляется с опорой на языковую догадку, данные к тексту </w:t>
      </w:r>
      <w:proofErr w:type="spellStart"/>
      <w:r w:rsidRPr="00640089">
        <w:rPr>
          <w:rFonts w:eastAsiaTheme="minorHAnsi"/>
          <w:lang w:eastAsia="en-US"/>
        </w:rPr>
        <w:t>сноски</w:t>
      </w:r>
      <w:proofErr w:type="gramStart"/>
      <w:r w:rsidRPr="00640089">
        <w:rPr>
          <w:rFonts w:eastAsiaTheme="minorHAnsi"/>
          <w:lang w:eastAsia="en-US"/>
        </w:rPr>
        <w:t>,с</w:t>
      </w:r>
      <w:proofErr w:type="spellEnd"/>
      <w:proofErr w:type="gramEnd"/>
      <w:r w:rsidRPr="00640089">
        <w:rPr>
          <w:rFonts w:eastAsiaTheme="minorHAnsi"/>
          <w:lang w:eastAsia="en-US"/>
        </w:rPr>
        <w:t xml:space="preserve"> использованием, в случае необходимости, двуязычного словаря. Время звучания текстов для </w:t>
      </w:r>
      <w:proofErr w:type="spellStart"/>
      <w:r w:rsidRPr="00640089">
        <w:rPr>
          <w:rFonts w:eastAsiaTheme="minorHAnsi"/>
          <w:lang w:eastAsia="en-US"/>
        </w:rPr>
        <w:t>аудирования</w:t>
      </w:r>
      <w:proofErr w:type="spellEnd"/>
      <w:r w:rsidRPr="00640089">
        <w:rPr>
          <w:rFonts w:eastAsiaTheme="minorHAnsi"/>
          <w:lang w:eastAsia="en-US"/>
        </w:rPr>
        <w:t xml:space="preserve"> до 1 минуты.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Говорение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Диалогическая речь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Умение вести диалоги этикетного характера, диалог-расспрос, диалог — побуждение к действию, диалог — </w:t>
      </w:r>
      <w:proofErr w:type="spellStart"/>
      <w:r w:rsidRPr="00640089">
        <w:rPr>
          <w:rFonts w:eastAsiaTheme="minorHAnsi"/>
          <w:lang w:eastAsia="en-US"/>
        </w:rPr>
        <w:t>обменмнениями</w:t>
      </w:r>
      <w:proofErr w:type="spellEnd"/>
      <w:r w:rsidRPr="00640089">
        <w:rPr>
          <w:rFonts w:eastAsiaTheme="minorHAnsi"/>
          <w:lang w:eastAsia="en-US"/>
        </w:rPr>
        <w:t xml:space="preserve"> и комбинированные диалоги. </w:t>
      </w:r>
      <w:proofErr w:type="spellStart"/>
      <w:r w:rsidRPr="00640089">
        <w:rPr>
          <w:rFonts w:eastAsiaTheme="minorHAnsi"/>
          <w:lang w:eastAsia="en-US"/>
        </w:rPr>
        <w:t>Осуществляетсядальнейшее</w:t>
      </w:r>
      <w:proofErr w:type="spellEnd"/>
      <w:r w:rsidRPr="00640089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lastRenderedPageBreak/>
        <w:t>совершенствование диалогической речи при более вариативном содержании и более разнообразном языковом оформлении. Объём диалога от 3 реплик (5–7 класс) до4–5 реплик (8–9 класс) со стороны каждого учащегося.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Монологическая речь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Дальнейшее развитие и совершенствование связных высказываний учащихся с использованием основных коммуникативных типов речи: описание, сообщение, рассказ (включающий эмоционально-оценочное суждение), рассуждение(характеристика) с опорой и без опоры на прочитанный </w:t>
      </w:r>
      <w:proofErr w:type="spellStart"/>
      <w:r w:rsidRPr="00640089">
        <w:rPr>
          <w:rFonts w:eastAsiaTheme="minorHAnsi"/>
          <w:lang w:eastAsia="en-US"/>
        </w:rPr>
        <w:t>илиуслышанный</w:t>
      </w:r>
      <w:proofErr w:type="spellEnd"/>
      <w:r w:rsidRPr="00640089">
        <w:rPr>
          <w:rFonts w:eastAsiaTheme="minorHAnsi"/>
          <w:lang w:eastAsia="en-US"/>
        </w:rPr>
        <w:t xml:space="preserve"> текст</w:t>
      </w:r>
      <w:r>
        <w:rPr>
          <w:rFonts w:eastAsiaTheme="minorHAnsi"/>
          <w:lang w:eastAsia="en-US"/>
        </w:rPr>
        <w:t>,</w:t>
      </w:r>
      <w:r w:rsidRPr="00640089">
        <w:rPr>
          <w:rFonts w:eastAsiaTheme="minorHAnsi"/>
          <w:lang w:eastAsia="en-US"/>
        </w:rPr>
        <w:t xml:space="preserve"> или заданную коммуникативную ситуацию. Объём монологического высказывания от 8–10 фраз(5–7 класс) до 10–12 фраз (8–9 класс).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Чтение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Умение читать и понимать аутентичные тексты с различной глубиной и точностью проникновения в их содержание__ (в зависимости от вида чтения): с пониманием основного содержания (ознакомительное чтение); с полным </w:t>
      </w:r>
      <w:proofErr w:type="spellStart"/>
      <w:r w:rsidRPr="00640089">
        <w:rPr>
          <w:rFonts w:eastAsiaTheme="minorHAnsi"/>
          <w:lang w:eastAsia="en-US"/>
        </w:rPr>
        <w:t>пониманиемсодержания</w:t>
      </w:r>
      <w:proofErr w:type="spellEnd"/>
      <w:r w:rsidRPr="00640089">
        <w:rPr>
          <w:rFonts w:eastAsiaTheme="minorHAnsi"/>
          <w:lang w:eastAsia="en-US"/>
        </w:rPr>
        <w:t xml:space="preserve"> (изучающее чтение); с выборочным </w:t>
      </w:r>
      <w:proofErr w:type="spellStart"/>
      <w:r w:rsidRPr="00640089">
        <w:rPr>
          <w:rFonts w:eastAsiaTheme="minorHAnsi"/>
          <w:lang w:eastAsia="en-US"/>
        </w:rPr>
        <w:t>пониманиемнужной</w:t>
      </w:r>
      <w:proofErr w:type="spellEnd"/>
      <w:r w:rsidRPr="00640089">
        <w:rPr>
          <w:rFonts w:eastAsiaTheme="minorHAnsi"/>
          <w:lang w:eastAsia="en-US"/>
        </w:rPr>
        <w:t xml:space="preserve"> или интересующей информации (просмотровое/поисковое чтение).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i/>
          <w:iCs/>
          <w:lang w:eastAsia="en-US"/>
        </w:rPr>
        <w:t xml:space="preserve">Жанры текстов: </w:t>
      </w:r>
      <w:r w:rsidRPr="00640089">
        <w:rPr>
          <w:rFonts w:eastAsiaTheme="minorHAnsi"/>
          <w:lang w:eastAsia="en-US"/>
        </w:rPr>
        <w:t xml:space="preserve">научно-популярные, </w:t>
      </w:r>
      <w:proofErr w:type="spellStart"/>
      <w:r w:rsidRPr="00640089">
        <w:rPr>
          <w:rFonts w:eastAsiaTheme="minorHAnsi"/>
          <w:lang w:eastAsia="en-US"/>
        </w:rPr>
        <w:t>публицистические</w:t>
      </w:r>
      <w:proofErr w:type="gramStart"/>
      <w:r w:rsidRPr="00640089">
        <w:rPr>
          <w:rFonts w:eastAsiaTheme="minorHAnsi"/>
          <w:lang w:eastAsia="en-US"/>
        </w:rPr>
        <w:t>,х</w:t>
      </w:r>
      <w:proofErr w:type="gramEnd"/>
      <w:r w:rsidRPr="00640089">
        <w:rPr>
          <w:rFonts w:eastAsiaTheme="minorHAnsi"/>
          <w:lang w:eastAsia="en-US"/>
        </w:rPr>
        <w:t>удожественные</w:t>
      </w:r>
      <w:proofErr w:type="spellEnd"/>
      <w:r w:rsidRPr="00640089">
        <w:rPr>
          <w:rFonts w:eastAsiaTheme="minorHAnsi"/>
          <w:lang w:eastAsia="en-US"/>
        </w:rPr>
        <w:t>, прагматические.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i/>
          <w:iCs/>
          <w:lang w:eastAsia="en-US"/>
        </w:rPr>
        <w:t xml:space="preserve">Типы текстов: </w:t>
      </w:r>
      <w:r w:rsidRPr="00640089">
        <w:rPr>
          <w:rFonts w:eastAsiaTheme="minorHAnsi"/>
          <w:lang w:eastAsia="en-US"/>
        </w:rPr>
        <w:t xml:space="preserve">статья, интервью, рассказ, </w:t>
      </w:r>
      <w:proofErr w:type="spellStart"/>
      <w:r w:rsidRPr="00640089">
        <w:rPr>
          <w:rFonts w:eastAsiaTheme="minorHAnsi"/>
          <w:lang w:eastAsia="en-US"/>
        </w:rPr>
        <w:t>стихотворение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есня</w:t>
      </w:r>
      <w:proofErr w:type="spellEnd"/>
      <w:r w:rsidRPr="00640089">
        <w:rPr>
          <w:rFonts w:eastAsiaTheme="minorHAnsi"/>
          <w:lang w:eastAsia="en-US"/>
        </w:rPr>
        <w:t>, объявление, рецепт, меню, проспект, реклама.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Содержание текстов должно соответствовать </w:t>
      </w:r>
      <w:proofErr w:type="spellStart"/>
      <w:r w:rsidRPr="00640089">
        <w:rPr>
          <w:rFonts w:eastAsiaTheme="minorHAnsi"/>
          <w:lang w:eastAsia="en-US"/>
        </w:rPr>
        <w:t>возрастнымособенностям</w:t>
      </w:r>
      <w:proofErr w:type="spellEnd"/>
      <w:r w:rsidRPr="00640089">
        <w:rPr>
          <w:rFonts w:eastAsiaTheme="minorHAnsi"/>
          <w:lang w:eastAsia="en-US"/>
        </w:rPr>
        <w:t xml:space="preserve"> и интересам учащихся, иметь </w:t>
      </w:r>
      <w:proofErr w:type="spellStart"/>
      <w:r w:rsidRPr="00640089">
        <w:rPr>
          <w:rFonts w:eastAsiaTheme="minorHAnsi"/>
          <w:lang w:eastAsia="en-US"/>
        </w:rPr>
        <w:t>образовательнуюи</w:t>
      </w:r>
      <w:proofErr w:type="spellEnd"/>
      <w:r w:rsidRPr="00640089">
        <w:rPr>
          <w:rFonts w:eastAsiaTheme="minorHAnsi"/>
          <w:lang w:eastAsia="en-US"/>
        </w:rPr>
        <w:t xml:space="preserve"> воспитательную ценность, воздействовать на эмоциональную сферу учащихся.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Независимо от вида чтения возможно использование двуязычного словаря.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Чтение с пониманием основного содержания осуществляется на несложных аутентичных текстах и предполагает выделение предметного содержания, включающего </w:t>
      </w:r>
      <w:proofErr w:type="spellStart"/>
      <w:r w:rsidRPr="00640089">
        <w:rPr>
          <w:rFonts w:eastAsiaTheme="minorHAnsi"/>
          <w:lang w:eastAsia="en-US"/>
        </w:rPr>
        <w:t>основныефакты</w:t>
      </w:r>
      <w:proofErr w:type="spellEnd"/>
      <w:r w:rsidRPr="00640089">
        <w:rPr>
          <w:rFonts w:eastAsiaTheme="minorHAnsi"/>
          <w:lang w:eastAsia="en-US"/>
        </w:rPr>
        <w:t xml:space="preserve">, отражающие, например, особенности быта, </w:t>
      </w:r>
      <w:proofErr w:type="spellStart"/>
      <w:r w:rsidRPr="00640089">
        <w:rPr>
          <w:rFonts w:eastAsiaTheme="minorHAnsi"/>
          <w:lang w:eastAsia="en-US"/>
        </w:rPr>
        <w:t>жизни</w:t>
      </w:r>
      <w:proofErr w:type="gramStart"/>
      <w:r w:rsidRPr="00640089">
        <w:rPr>
          <w:rFonts w:eastAsiaTheme="minorHAnsi"/>
          <w:lang w:eastAsia="en-US"/>
        </w:rPr>
        <w:t>,к</w:t>
      </w:r>
      <w:proofErr w:type="gramEnd"/>
      <w:r w:rsidRPr="00640089">
        <w:rPr>
          <w:rFonts w:eastAsiaTheme="minorHAnsi"/>
          <w:lang w:eastAsia="en-US"/>
        </w:rPr>
        <w:t>ультуры</w:t>
      </w:r>
      <w:proofErr w:type="spellEnd"/>
      <w:r w:rsidRPr="00640089">
        <w:rPr>
          <w:rFonts w:eastAsiaTheme="minorHAnsi"/>
          <w:lang w:eastAsia="en-US"/>
        </w:rPr>
        <w:t xml:space="preserve"> стран изучаемого языка и содержащие как изученный материал, так и некото</w:t>
      </w:r>
      <w:r>
        <w:rPr>
          <w:rFonts w:eastAsiaTheme="minorHAnsi"/>
          <w:lang w:eastAsia="en-US"/>
        </w:rPr>
        <w:t xml:space="preserve">рое количество незнакомых слов. </w:t>
      </w:r>
      <w:r w:rsidRPr="00640089">
        <w:rPr>
          <w:rFonts w:eastAsiaTheme="minorHAnsi"/>
          <w:lang w:eastAsia="en-US"/>
        </w:rPr>
        <w:t>Объём текстов для чтения — 400–500 слов.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Чтение с выборочным пониманием нужной или интересующей информации предполагает умение просмотреть текстили несколько коротких текстов и выбрать информацию, которая необходима или пре</w:t>
      </w:r>
      <w:r>
        <w:rPr>
          <w:rFonts w:eastAsiaTheme="minorHAnsi"/>
          <w:lang w:eastAsia="en-US"/>
        </w:rPr>
        <w:t xml:space="preserve">дставляет интерес для учащихся. </w:t>
      </w:r>
      <w:r w:rsidRPr="00640089">
        <w:rPr>
          <w:rFonts w:eastAsiaTheme="minorHAnsi"/>
          <w:lang w:eastAsia="en-US"/>
        </w:rPr>
        <w:t>Объём текста для чтения — до 350 слов.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Чтение с полным пониманием текста осуществляется </w:t>
      </w:r>
      <w:proofErr w:type="spellStart"/>
      <w:r w:rsidRPr="00640089">
        <w:rPr>
          <w:rFonts w:eastAsiaTheme="minorHAnsi"/>
          <w:lang w:eastAsia="en-US"/>
        </w:rPr>
        <w:t>нанесложных</w:t>
      </w:r>
      <w:proofErr w:type="spellEnd"/>
      <w:r w:rsidRPr="00640089">
        <w:rPr>
          <w:rFonts w:eastAsiaTheme="minorHAnsi"/>
          <w:lang w:eastAsia="en-US"/>
        </w:rPr>
        <w:t xml:space="preserve"> аутентичных текстах, ориентированных на выделенное предметное содержание и построенных в основном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на изученном языковом материале. Объём текста для чтения — до 250 слов.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Письменная речь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Дальнейшее развитие и совершенствование </w:t>
      </w:r>
      <w:proofErr w:type="spellStart"/>
      <w:r w:rsidRPr="00640089">
        <w:rPr>
          <w:rFonts w:eastAsiaTheme="minorHAnsi"/>
          <w:lang w:eastAsia="en-US"/>
        </w:rPr>
        <w:t>письменнойречи</w:t>
      </w:r>
      <w:proofErr w:type="spellEnd"/>
      <w:r w:rsidRPr="00640089">
        <w:rPr>
          <w:rFonts w:eastAsiaTheme="minorHAnsi"/>
          <w:lang w:eastAsia="en-US"/>
        </w:rPr>
        <w:t>, а именно умений: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писать короткие поздравления с днём рождения и </w:t>
      </w:r>
      <w:proofErr w:type="spellStart"/>
      <w:r w:rsidRPr="00640089">
        <w:rPr>
          <w:rFonts w:eastAsiaTheme="minorHAnsi"/>
          <w:lang w:eastAsia="en-US"/>
        </w:rPr>
        <w:t>другимипраздниками</w:t>
      </w:r>
      <w:proofErr w:type="spellEnd"/>
      <w:r w:rsidRPr="00640089">
        <w:rPr>
          <w:rFonts w:eastAsiaTheme="minorHAnsi"/>
          <w:lang w:eastAsia="en-US"/>
        </w:rPr>
        <w:t xml:space="preserve">, выражать пожелания (объёмом 30–40 </w:t>
      </w:r>
      <w:proofErr w:type="spellStart"/>
      <w:r w:rsidRPr="00640089">
        <w:rPr>
          <w:rFonts w:eastAsiaTheme="minorHAnsi"/>
          <w:lang w:eastAsia="en-US"/>
        </w:rPr>
        <w:t>слов</w:t>
      </w:r>
      <w:proofErr w:type="gramStart"/>
      <w:r w:rsidRPr="00640089">
        <w:rPr>
          <w:rFonts w:eastAsiaTheme="minorHAnsi"/>
          <w:lang w:eastAsia="en-US"/>
        </w:rPr>
        <w:t>,в</w:t>
      </w:r>
      <w:proofErr w:type="gramEnd"/>
      <w:r w:rsidRPr="00640089">
        <w:rPr>
          <w:rFonts w:eastAsiaTheme="minorHAnsi"/>
          <w:lang w:eastAsia="en-US"/>
        </w:rPr>
        <w:t>ключая</w:t>
      </w:r>
      <w:proofErr w:type="spellEnd"/>
      <w:r w:rsidRPr="00640089">
        <w:rPr>
          <w:rFonts w:eastAsiaTheme="minorHAnsi"/>
          <w:lang w:eastAsia="en-US"/>
        </w:rPr>
        <w:t xml:space="preserve"> адрес);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заполнять формуляры, бланки (указывать имя, </w:t>
      </w:r>
      <w:proofErr w:type="spellStart"/>
      <w:r w:rsidRPr="00640089">
        <w:rPr>
          <w:rFonts w:eastAsiaTheme="minorHAnsi"/>
          <w:lang w:eastAsia="en-US"/>
        </w:rPr>
        <w:t>фамилию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ол</w:t>
      </w:r>
      <w:proofErr w:type="spellEnd"/>
      <w:r w:rsidRPr="00640089">
        <w:rPr>
          <w:rFonts w:eastAsiaTheme="minorHAnsi"/>
          <w:lang w:eastAsia="en-US"/>
        </w:rPr>
        <w:t>, гражданство, адрес);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писать личное письмо с опорой и без опоры на образе</w:t>
      </w:r>
      <w:proofErr w:type="gramStart"/>
      <w:r w:rsidRPr="00640089">
        <w:rPr>
          <w:rFonts w:eastAsiaTheme="minorHAnsi"/>
          <w:lang w:eastAsia="en-US"/>
        </w:rPr>
        <w:t>ц(</w:t>
      </w:r>
      <w:proofErr w:type="gramEnd"/>
      <w:r w:rsidRPr="00640089">
        <w:rPr>
          <w:rFonts w:eastAsiaTheme="minorHAnsi"/>
          <w:lang w:eastAsia="en-US"/>
        </w:rPr>
        <w:t xml:space="preserve">расспрашивать адресата о его жизни, делах, сообщать тоже самое о себе, выражать благодарность, давать </w:t>
      </w:r>
      <w:proofErr w:type="spellStart"/>
      <w:r w:rsidRPr="00640089">
        <w:rPr>
          <w:rFonts w:eastAsiaTheme="minorHAnsi"/>
          <w:lang w:eastAsia="en-US"/>
        </w:rPr>
        <w:t>совет,просить</w:t>
      </w:r>
      <w:proofErr w:type="spellEnd"/>
      <w:r w:rsidRPr="00640089">
        <w:rPr>
          <w:rFonts w:eastAsiaTheme="minorHAnsi"/>
          <w:lang w:eastAsia="en-US"/>
        </w:rPr>
        <w:t xml:space="preserve"> о чём-либо). Объём личного письма — 100 </w:t>
      </w:r>
      <w:proofErr w:type="spellStart"/>
      <w:r w:rsidRPr="00640089">
        <w:rPr>
          <w:rFonts w:eastAsiaTheme="minorHAnsi"/>
          <w:lang w:eastAsia="en-US"/>
        </w:rPr>
        <w:t>слов</w:t>
      </w:r>
      <w:proofErr w:type="gramStart"/>
      <w:r w:rsidRPr="00640089">
        <w:rPr>
          <w:rFonts w:eastAsiaTheme="minorHAnsi"/>
          <w:lang w:eastAsia="en-US"/>
        </w:rPr>
        <w:t>,в</w:t>
      </w:r>
      <w:proofErr w:type="gramEnd"/>
      <w:r w:rsidRPr="00640089">
        <w:rPr>
          <w:rFonts w:eastAsiaTheme="minorHAnsi"/>
          <w:lang w:eastAsia="en-US"/>
        </w:rPr>
        <w:t>ключая</w:t>
      </w:r>
      <w:proofErr w:type="spellEnd"/>
      <w:r w:rsidRPr="00640089">
        <w:rPr>
          <w:rFonts w:eastAsiaTheme="minorHAnsi"/>
          <w:lang w:eastAsia="en-US"/>
        </w:rPr>
        <w:t xml:space="preserve"> адрес;</w:t>
      </w:r>
    </w:p>
    <w:p w:rsidR="007E545B" w:rsidRPr="003204F8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писать краткие сочинения (письменные высказывания</w:t>
      </w:r>
      <w:r>
        <w:rPr>
          <w:rFonts w:eastAsiaTheme="minorHAnsi"/>
          <w:lang w:eastAsia="en-US"/>
        </w:rPr>
        <w:t xml:space="preserve"> с</w:t>
      </w:r>
      <w:r w:rsidRPr="00640089">
        <w:rPr>
          <w:rFonts w:eastAsiaTheme="minorHAnsi"/>
          <w:lang w:eastAsia="en-US"/>
        </w:rPr>
        <w:t xml:space="preserve"> элементами описан</w:t>
      </w:r>
      <w:r>
        <w:rPr>
          <w:rFonts w:eastAsiaTheme="minorHAnsi"/>
          <w:lang w:eastAsia="en-US"/>
        </w:rPr>
        <w:t xml:space="preserve">ия, повествования, рассуждения) </w:t>
      </w:r>
      <w:r w:rsidRPr="00640089">
        <w:rPr>
          <w:rFonts w:eastAsiaTheme="minorHAnsi"/>
          <w:lang w:eastAsia="en-US"/>
        </w:rPr>
        <w:t>с опорой на наглядность и без неё. Объём — 140–160 слов.</w:t>
      </w:r>
      <w:r w:rsidRPr="00640089">
        <w:rPr>
          <w:rFonts w:eastAsiaTheme="minorHAnsi"/>
          <w:b/>
          <w:bCs/>
          <w:lang w:eastAsia="en-US"/>
        </w:rPr>
        <w:t xml:space="preserve"> Компенсаторные умения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Совершенствуются умения: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переспрашивать, просить повторить, уточняя значение незнакомых слов;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прогнозировать содержание текста на основе </w:t>
      </w:r>
      <w:proofErr w:type="spellStart"/>
      <w:r w:rsidRPr="00640089">
        <w:rPr>
          <w:rFonts w:eastAsiaTheme="minorHAnsi"/>
          <w:lang w:eastAsia="en-US"/>
        </w:rPr>
        <w:t>заголовка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редварительно</w:t>
      </w:r>
      <w:proofErr w:type="spellEnd"/>
      <w:r w:rsidRPr="00640089">
        <w:rPr>
          <w:rFonts w:eastAsiaTheme="minorHAnsi"/>
          <w:lang w:eastAsia="en-US"/>
        </w:rPr>
        <w:t xml:space="preserve"> поставленных вопросов;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догадываться о значении незнакомых слов по контексту;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догадываться о значении незнакомых слов по используемым собеседником жестам и мимике;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использовать синонимы, антонимы, описания понятия </w:t>
      </w:r>
      <w:proofErr w:type="spellStart"/>
      <w:r w:rsidRPr="00640089">
        <w:rPr>
          <w:rFonts w:eastAsiaTheme="minorHAnsi"/>
          <w:lang w:eastAsia="en-US"/>
        </w:rPr>
        <w:t>придефиците</w:t>
      </w:r>
      <w:proofErr w:type="spellEnd"/>
      <w:r w:rsidRPr="00640089">
        <w:rPr>
          <w:rFonts w:eastAsiaTheme="minorHAnsi"/>
          <w:lang w:eastAsia="en-US"/>
        </w:rPr>
        <w:t xml:space="preserve"> языковых средств.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proofErr w:type="spellStart"/>
      <w:r w:rsidRPr="00640089">
        <w:rPr>
          <w:rFonts w:eastAsiaTheme="minorHAnsi"/>
          <w:b/>
          <w:bCs/>
          <w:lang w:eastAsia="en-US"/>
        </w:rPr>
        <w:t>Общеучебные</w:t>
      </w:r>
      <w:proofErr w:type="spellEnd"/>
      <w:r w:rsidRPr="00640089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640089">
        <w:rPr>
          <w:rFonts w:eastAsiaTheme="minorHAnsi"/>
          <w:b/>
          <w:bCs/>
          <w:lang w:eastAsia="en-US"/>
        </w:rPr>
        <w:t>уменияи</w:t>
      </w:r>
      <w:proofErr w:type="spellEnd"/>
      <w:r w:rsidRPr="00640089">
        <w:rPr>
          <w:rFonts w:eastAsiaTheme="minorHAnsi"/>
          <w:b/>
          <w:bCs/>
          <w:lang w:eastAsia="en-US"/>
        </w:rPr>
        <w:t xml:space="preserve"> универсальные способы деятельности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Формируются и совершенствуются умения: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работать с информацией: сокращение, расширение устной и письменной информации, создание второго текста </w:t>
      </w:r>
      <w:proofErr w:type="spellStart"/>
      <w:r w:rsidRPr="00640089">
        <w:rPr>
          <w:rFonts w:eastAsiaTheme="minorHAnsi"/>
          <w:lang w:eastAsia="en-US"/>
        </w:rPr>
        <w:t>поаналогии</w:t>
      </w:r>
      <w:proofErr w:type="spellEnd"/>
      <w:r w:rsidRPr="00640089">
        <w:rPr>
          <w:rFonts w:eastAsiaTheme="minorHAnsi"/>
          <w:lang w:eastAsia="en-US"/>
        </w:rPr>
        <w:t>, заполнение таблиц;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работать с прослушанным и письменным текстом: извлечение основной информации, извлечение </w:t>
      </w:r>
      <w:proofErr w:type="spellStart"/>
      <w:r w:rsidRPr="00640089">
        <w:rPr>
          <w:rFonts w:eastAsiaTheme="minorHAnsi"/>
          <w:lang w:eastAsia="en-US"/>
        </w:rPr>
        <w:t>запрашиваемойили</w:t>
      </w:r>
      <w:proofErr w:type="spellEnd"/>
      <w:r w:rsidRPr="00640089">
        <w:rPr>
          <w:rFonts w:eastAsiaTheme="minorHAnsi"/>
          <w:lang w:eastAsia="en-US"/>
        </w:rPr>
        <w:t xml:space="preserve"> нужной информации, извлечение полной и точной информации;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lastRenderedPageBreak/>
        <w:t xml:space="preserve">— работать с источниками: литературой, со </w:t>
      </w:r>
      <w:proofErr w:type="spellStart"/>
      <w:r w:rsidRPr="00640089">
        <w:rPr>
          <w:rFonts w:eastAsiaTheme="minorHAnsi"/>
          <w:lang w:eastAsia="en-US"/>
        </w:rPr>
        <w:t>справочнымиматериалами</w:t>
      </w:r>
      <w:proofErr w:type="spellEnd"/>
      <w:r w:rsidRPr="00640089">
        <w:rPr>
          <w:rFonts w:eastAsiaTheme="minorHAnsi"/>
          <w:lang w:eastAsia="en-US"/>
        </w:rPr>
        <w:t xml:space="preserve">, словарями, </w:t>
      </w:r>
      <w:proofErr w:type="spellStart"/>
      <w:r w:rsidRPr="00640089">
        <w:rPr>
          <w:rFonts w:eastAsiaTheme="minorHAnsi"/>
          <w:lang w:eastAsia="en-US"/>
        </w:rPr>
        <w:t>интернет</w:t>
      </w:r>
      <w:r>
        <w:rPr>
          <w:rFonts w:eastAsiaTheme="minorHAnsi"/>
          <w:lang w:eastAsia="en-US"/>
        </w:rPr>
        <w:t>-</w:t>
      </w:r>
      <w:r w:rsidRPr="00640089">
        <w:rPr>
          <w:rFonts w:eastAsiaTheme="minorHAnsi"/>
          <w:lang w:eastAsia="en-US"/>
        </w:rPr>
        <w:t>ресурсами</w:t>
      </w:r>
      <w:proofErr w:type="spellEnd"/>
      <w:r w:rsidRPr="00640089">
        <w:rPr>
          <w:rFonts w:eastAsiaTheme="minorHAnsi"/>
          <w:lang w:eastAsia="en-US"/>
        </w:rPr>
        <w:t xml:space="preserve"> на иностранном языке;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учебно-исследовательская работа, проектная </w:t>
      </w:r>
      <w:proofErr w:type="spellStart"/>
      <w:r w:rsidRPr="00640089">
        <w:rPr>
          <w:rFonts w:eastAsiaTheme="minorHAnsi"/>
          <w:lang w:eastAsia="en-US"/>
        </w:rPr>
        <w:t>деятельность:выбор</w:t>
      </w:r>
      <w:proofErr w:type="spellEnd"/>
      <w:r w:rsidRPr="00640089">
        <w:rPr>
          <w:rFonts w:eastAsiaTheme="minorHAnsi"/>
          <w:lang w:eastAsia="en-US"/>
        </w:rPr>
        <w:t xml:space="preserve">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</w:t>
      </w:r>
      <w:proofErr w:type="spellStart"/>
      <w:r w:rsidRPr="00640089">
        <w:rPr>
          <w:rFonts w:eastAsiaTheme="minorHAnsi"/>
          <w:lang w:eastAsia="en-US"/>
        </w:rPr>
        <w:t>устнаяпрезентация</w:t>
      </w:r>
      <w:proofErr w:type="spellEnd"/>
      <w:r w:rsidRPr="00640089">
        <w:rPr>
          <w:rFonts w:eastAsiaTheme="minorHAnsi"/>
          <w:lang w:eastAsia="en-US"/>
        </w:rPr>
        <w:t xml:space="preserve"> с аргументацией, ответы на вопросы по проекту;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самостоятельная работа учащихся, связанная с рациональной организацией своего труда в классе и дома и способствующая самостоятельному изучению иностранного языка </w:t>
      </w:r>
      <w:proofErr w:type="spellStart"/>
      <w:r w:rsidRPr="00640089">
        <w:rPr>
          <w:rFonts w:eastAsiaTheme="minorHAnsi"/>
          <w:lang w:eastAsia="en-US"/>
        </w:rPr>
        <w:t>икультуры</w:t>
      </w:r>
      <w:proofErr w:type="spellEnd"/>
      <w:r w:rsidRPr="00640089">
        <w:rPr>
          <w:rFonts w:eastAsiaTheme="minorHAnsi"/>
          <w:lang w:eastAsia="en-US"/>
        </w:rPr>
        <w:t xml:space="preserve"> стран изучаемого языка.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Специальные учебные умения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Формируются и совершенствуются умения: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находить ключевые слова и </w:t>
      </w:r>
      <w:proofErr w:type="spellStart"/>
      <w:r w:rsidRPr="00640089">
        <w:rPr>
          <w:rFonts w:eastAsiaTheme="minorHAnsi"/>
          <w:lang w:eastAsia="en-US"/>
        </w:rPr>
        <w:t>социокультурные</w:t>
      </w:r>
      <w:proofErr w:type="spellEnd"/>
      <w:r w:rsidRPr="00640089">
        <w:rPr>
          <w:rFonts w:eastAsiaTheme="minorHAnsi"/>
          <w:lang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реалиипри</w:t>
      </w:r>
      <w:proofErr w:type="spellEnd"/>
      <w:r w:rsidRPr="00640089">
        <w:rPr>
          <w:rFonts w:eastAsiaTheme="minorHAnsi"/>
          <w:lang w:eastAsia="en-US"/>
        </w:rPr>
        <w:t xml:space="preserve"> работе с текстом;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</w:t>
      </w:r>
      <w:proofErr w:type="spellStart"/>
      <w:r w:rsidRPr="00640089">
        <w:rPr>
          <w:rFonts w:eastAsiaTheme="minorHAnsi"/>
          <w:lang w:eastAsia="en-US"/>
        </w:rPr>
        <w:t>семантизировать</w:t>
      </w:r>
      <w:proofErr w:type="spellEnd"/>
      <w:r w:rsidRPr="00640089">
        <w:rPr>
          <w:rFonts w:eastAsiaTheme="minorHAnsi"/>
          <w:lang w:eastAsia="en-US"/>
        </w:rPr>
        <w:t xml:space="preserve"> слова на основе языковой догадки;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осуществлять словообразовательный анализ слов;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— выборочно использовать перевод; — пользоваться двуязычными словарями;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— участвовать в проектной деятельности </w:t>
      </w:r>
      <w:proofErr w:type="spellStart"/>
      <w:r w:rsidRPr="00640089">
        <w:rPr>
          <w:rFonts w:eastAsiaTheme="minorHAnsi"/>
          <w:lang w:eastAsia="en-US"/>
        </w:rPr>
        <w:t>межпредметногохарактера</w:t>
      </w:r>
      <w:proofErr w:type="spellEnd"/>
      <w:r w:rsidRPr="00640089"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 xml:space="preserve">Языковые </w:t>
      </w:r>
      <w:proofErr w:type="spellStart"/>
      <w:r w:rsidRPr="00640089">
        <w:rPr>
          <w:rFonts w:eastAsiaTheme="minorHAnsi"/>
          <w:b/>
          <w:bCs/>
          <w:lang w:eastAsia="en-US"/>
        </w:rPr>
        <w:t>навыкии</w:t>
      </w:r>
      <w:proofErr w:type="spellEnd"/>
      <w:r w:rsidRPr="00640089">
        <w:rPr>
          <w:rFonts w:eastAsiaTheme="minorHAnsi"/>
          <w:b/>
          <w:bCs/>
          <w:lang w:eastAsia="en-US"/>
        </w:rPr>
        <w:t xml:space="preserve"> средства оперирования ими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Орфография и пунктуация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правильно писать изученные слова, отобранные для данного этапа обучения, а также применять их в рамках изучаемого лексико-грамматического материала;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правильно ставить знаки препинания в конце </w:t>
      </w:r>
      <w:proofErr w:type="spellStart"/>
      <w:r w:rsidRPr="00640089">
        <w:rPr>
          <w:rFonts w:eastAsiaTheme="minorHAnsi"/>
          <w:lang w:eastAsia="en-US"/>
        </w:rPr>
        <w:t>предложения</w:t>
      </w:r>
      <w:proofErr w:type="gramStart"/>
      <w:r w:rsidRPr="00640089">
        <w:rPr>
          <w:rFonts w:eastAsiaTheme="minorHAnsi"/>
          <w:lang w:eastAsia="en-US"/>
        </w:rPr>
        <w:t>:т</w:t>
      </w:r>
      <w:proofErr w:type="gramEnd"/>
      <w:r w:rsidRPr="00640089">
        <w:rPr>
          <w:rFonts w:eastAsiaTheme="minorHAnsi"/>
          <w:lang w:eastAsia="en-US"/>
        </w:rPr>
        <w:t>очку</w:t>
      </w:r>
      <w:proofErr w:type="spellEnd"/>
      <w:r w:rsidRPr="00640089">
        <w:rPr>
          <w:rFonts w:eastAsiaTheme="minorHAnsi"/>
          <w:lang w:eastAsia="en-US"/>
        </w:rPr>
        <w:t xml:space="preserve">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расставлять в личном письме знаки препинания, диктуемые его форматом, в соответствии с нормами, </w:t>
      </w:r>
      <w:proofErr w:type="spellStart"/>
      <w:r w:rsidRPr="00640089">
        <w:rPr>
          <w:rFonts w:eastAsiaTheme="minorHAnsi"/>
          <w:lang w:eastAsia="en-US"/>
        </w:rPr>
        <w:t>принятымив</w:t>
      </w:r>
      <w:proofErr w:type="spellEnd"/>
      <w:r w:rsidRPr="00640089">
        <w:rPr>
          <w:rFonts w:eastAsiaTheme="minorHAnsi"/>
          <w:lang w:eastAsia="en-US"/>
        </w:rPr>
        <w:t xml:space="preserve"> стране изучаемого языка.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сравнивать и анализировать буквосочетания </w:t>
      </w:r>
      <w:proofErr w:type="spellStart"/>
      <w:r w:rsidRPr="00640089">
        <w:rPr>
          <w:rFonts w:eastAsiaTheme="minorHAnsi"/>
          <w:i/>
          <w:iCs/>
          <w:lang w:eastAsia="en-US"/>
        </w:rPr>
        <w:t>немецкогоязыка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и их транскрипцию.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Фонетическая сторона речи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различать на слух и адекватно, без фонематических ошибок, ведущих к сбою коммуникации, произносить слова </w:t>
      </w:r>
      <w:proofErr w:type="spellStart"/>
      <w:r w:rsidRPr="00640089">
        <w:rPr>
          <w:rFonts w:eastAsiaTheme="minorHAnsi"/>
          <w:lang w:eastAsia="en-US"/>
        </w:rPr>
        <w:t>ифразы</w:t>
      </w:r>
      <w:proofErr w:type="spellEnd"/>
      <w:r w:rsidRPr="00640089">
        <w:rPr>
          <w:rFonts w:eastAsiaTheme="minorHAnsi"/>
          <w:lang w:eastAsia="en-US"/>
        </w:rPr>
        <w:t xml:space="preserve"> изучаемого иностранного языка;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соблюдать правильное ударение в изученных словах;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различать коммуникативные типы предложений по их интонации;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членить предложение на смысловые группы;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адекватно, без ошибок, ведущих к сбою </w:t>
      </w:r>
      <w:proofErr w:type="spellStart"/>
      <w:r w:rsidRPr="00640089">
        <w:rPr>
          <w:rFonts w:eastAsiaTheme="minorHAnsi"/>
          <w:lang w:eastAsia="en-US"/>
        </w:rPr>
        <w:t>коммуникации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роизносить</w:t>
      </w:r>
      <w:proofErr w:type="spellEnd"/>
      <w:r w:rsidRPr="00640089">
        <w:rPr>
          <w:rFonts w:eastAsiaTheme="minorHAnsi"/>
          <w:lang w:eastAsia="en-US"/>
        </w:rPr>
        <w:t xml:space="preserve"> фразы с точки зрения их ритмико-интонационных особенностей, в том числе, соблюдая правило отсутствия фразового ударения на служебных словах.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>выражать модальные значения, чувства и эмоции с помощью интонации;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i/>
          <w:iCs/>
          <w:lang w:eastAsia="en-US"/>
        </w:rPr>
        <w:t xml:space="preserve">совершенствовать </w:t>
      </w:r>
      <w:proofErr w:type="spellStart"/>
      <w:r w:rsidRPr="00640089">
        <w:rPr>
          <w:rFonts w:eastAsiaTheme="minorHAnsi"/>
          <w:i/>
          <w:iCs/>
          <w:lang w:eastAsia="en-US"/>
        </w:rPr>
        <w:t>слухопроизносительные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навыки, в </w:t>
      </w:r>
      <w:proofErr w:type="spellStart"/>
      <w:r w:rsidRPr="00640089">
        <w:rPr>
          <w:rFonts w:eastAsiaTheme="minorHAnsi"/>
          <w:i/>
          <w:iCs/>
          <w:lang w:eastAsia="en-US"/>
        </w:rPr>
        <w:t>томчисле</w:t>
      </w:r>
      <w:proofErr w:type="spellEnd"/>
      <w:r w:rsidRPr="00640089">
        <w:rPr>
          <w:rFonts w:eastAsiaTheme="minorHAnsi"/>
          <w:i/>
          <w:iCs/>
          <w:lang w:eastAsia="en-US"/>
        </w:rPr>
        <w:t xml:space="preserve"> применительно к новому языковому материалу.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640089">
        <w:rPr>
          <w:rFonts w:eastAsiaTheme="minorHAnsi"/>
          <w:b/>
          <w:bCs/>
          <w:i/>
          <w:iCs/>
          <w:lang w:eastAsia="en-US"/>
        </w:rPr>
        <w:t>Лексическая сторона речи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Выпускник научится:</w:t>
      </w:r>
    </w:p>
    <w:p w:rsidR="007E545B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узнавать в письменном и звучащем тексте изученные лексические единицы (слова, словосочетания, </w:t>
      </w:r>
      <w:proofErr w:type="spellStart"/>
      <w:r w:rsidRPr="00640089">
        <w:rPr>
          <w:rFonts w:eastAsiaTheme="minorHAnsi"/>
          <w:lang w:eastAsia="en-US"/>
        </w:rPr>
        <w:t>реплики-клишеречевого</w:t>
      </w:r>
      <w:proofErr w:type="spellEnd"/>
      <w:r w:rsidRPr="00640089">
        <w:rPr>
          <w:rFonts w:eastAsiaTheme="minorHAnsi"/>
          <w:lang w:eastAsia="en-US"/>
        </w:rPr>
        <w:t xml:space="preserve"> этикета), в том числе многозначные в </w:t>
      </w:r>
      <w:proofErr w:type="spellStart"/>
      <w:r w:rsidRPr="00640089">
        <w:rPr>
          <w:rFonts w:eastAsiaTheme="minorHAnsi"/>
          <w:lang w:eastAsia="en-US"/>
        </w:rPr>
        <w:t>пределахтематики</w:t>
      </w:r>
      <w:proofErr w:type="spellEnd"/>
      <w:r w:rsidRPr="00640089">
        <w:rPr>
          <w:rFonts w:eastAsiaTheme="minorHAnsi"/>
          <w:lang w:eastAsia="en-US"/>
        </w:rPr>
        <w:t xml:space="preserve"> основной школы;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употреблять в устной и письменной речи в их </w:t>
      </w:r>
      <w:proofErr w:type="spellStart"/>
      <w:r w:rsidRPr="00640089">
        <w:rPr>
          <w:rFonts w:eastAsia="Wingdings-Regular"/>
          <w:lang w:eastAsia="en-US"/>
        </w:rPr>
        <w:t>основномзначении</w:t>
      </w:r>
      <w:proofErr w:type="spellEnd"/>
      <w:r w:rsidRPr="00640089">
        <w:rPr>
          <w:rFonts w:eastAsia="Wingdings-Regular"/>
          <w:lang w:eastAsia="en-US"/>
        </w:rPr>
        <w:t xml:space="preserve"> изученные лексические единицы (слова, словосочетания, реплики-клише речевого этикета), в том </w:t>
      </w:r>
      <w:proofErr w:type="spellStart"/>
      <w:r w:rsidRPr="00640089">
        <w:rPr>
          <w:rFonts w:eastAsia="Wingdings-Regular"/>
          <w:lang w:eastAsia="en-US"/>
        </w:rPr>
        <w:t>числемногозначные</w:t>
      </w:r>
      <w:proofErr w:type="spellEnd"/>
      <w:r w:rsidRPr="00640089">
        <w:rPr>
          <w:rFonts w:eastAsia="Wingdings-Regular"/>
          <w:lang w:eastAsia="en-US"/>
        </w:rPr>
        <w:t>, в пределах тематики основной школы в соответствии с решаемой коммуникативной задачей;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 соблюдать существующие в немецком языке нормы лексической сочетаемости;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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167B80">
        <w:rPr>
          <w:rFonts w:eastAsia="Wingdings-Regular"/>
          <w:lang w:val="de-DE" w:eastAsia="en-US"/>
        </w:rPr>
        <w:t xml:space="preserve">a. </w:t>
      </w:r>
      <w:proofErr w:type="spellStart"/>
      <w:r w:rsidRPr="00640089">
        <w:rPr>
          <w:rFonts w:eastAsia="Wingdings-Regular"/>
          <w:lang w:eastAsia="en-US"/>
        </w:rPr>
        <w:t>существительныессуффиксами</w:t>
      </w:r>
      <w:proofErr w:type="spellEnd"/>
      <w:r w:rsidRPr="00167B80">
        <w:rPr>
          <w:rFonts w:eastAsia="Wingdings-Regular"/>
          <w:lang w:val="de-DE" w:eastAsia="en-US"/>
        </w:rPr>
        <w:t xml:space="preserve"> -</w:t>
      </w:r>
      <w:proofErr w:type="spellStart"/>
      <w:r w:rsidRPr="00167B80">
        <w:rPr>
          <w:rFonts w:eastAsia="Wingdings-Regular"/>
          <w:lang w:val="de-DE" w:eastAsia="en-US"/>
        </w:rPr>
        <w:t>ung</w:t>
      </w:r>
      <w:proofErr w:type="spellEnd"/>
      <w:r w:rsidRPr="00167B80">
        <w:rPr>
          <w:rFonts w:eastAsia="Wingdings-Regular"/>
          <w:lang w:val="de-DE" w:eastAsia="en-US"/>
        </w:rPr>
        <w:t xml:space="preserve"> (die Lösung, </w:t>
      </w:r>
      <w:proofErr w:type="spellStart"/>
      <w:r w:rsidRPr="00167B80">
        <w:rPr>
          <w:rFonts w:eastAsia="Wingdings-Regular"/>
          <w:lang w:val="de-DE" w:eastAsia="en-US"/>
        </w:rPr>
        <w:t>die</w:t>
      </w:r>
      <w:r w:rsidRPr="00640089">
        <w:rPr>
          <w:rFonts w:eastAsia="Wingdings-Regular"/>
          <w:lang w:val="de-DE" w:eastAsia="en-US"/>
        </w:rPr>
        <w:t>Vereinigung</w:t>
      </w:r>
      <w:proofErr w:type="spellEnd"/>
      <w:r w:rsidRPr="00640089">
        <w:rPr>
          <w:rFonts w:eastAsia="Wingdings-Regular"/>
          <w:lang w:val="de-DE" w:eastAsia="en-US"/>
        </w:rPr>
        <w:t>); -</w:t>
      </w:r>
      <w:proofErr w:type="spellStart"/>
      <w:r w:rsidRPr="00640089">
        <w:rPr>
          <w:rFonts w:eastAsia="Wingdings-Regular"/>
          <w:lang w:val="de-DE" w:eastAsia="en-US"/>
        </w:rPr>
        <w:t>keit</w:t>
      </w:r>
      <w:proofErr w:type="spellEnd"/>
      <w:r w:rsidRPr="00640089">
        <w:rPr>
          <w:rFonts w:eastAsia="Wingdings-Regular"/>
          <w:lang w:val="de-DE" w:eastAsia="en-US"/>
        </w:rPr>
        <w:t xml:space="preserve"> (die Feindlichkeit); -</w:t>
      </w:r>
      <w:proofErr w:type="spellStart"/>
      <w:r w:rsidRPr="00640089">
        <w:rPr>
          <w:rFonts w:eastAsia="Wingdings-Regular"/>
          <w:lang w:val="de-DE" w:eastAsia="en-US"/>
        </w:rPr>
        <w:t>heit</w:t>
      </w:r>
      <w:proofErr w:type="spellEnd"/>
      <w:r w:rsidRPr="00640089">
        <w:rPr>
          <w:rFonts w:eastAsia="Wingdings-Regular"/>
          <w:lang w:val="de-DE" w:eastAsia="en-US"/>
        </w:rPr>
        <w:t xml:space="preserve"> (die Einheit); -schaft(die Gesellschaft); -um (das Datum); -</w:t>
      </w:r>
      <w:proofErr w:type="spellStart"/>
      <w:r w:rsidRPr="00640089">
        <w:rPr>
          <w:rFonts w:eastAsia="Wingdings-Regular"/>
          <w:lang w:val="de-DE" w:eastAsia="en-US"/>
        </w:rPr>
        <w:t>or</w:t>
      </w:r>
      <w:proofErr w:type="spellEnd"/>
      <w:r w:rsidRPr="00640089">
        <w:rPr>
          <w:rFonts w:eastAsia="Wingdings-Regular"/>
          <w:lang w:val="de-DE" w:eastAsia="en-US"/>
        </w:rPr>
        <w:t xml:space="preserve"> (der Doktor); -</w:t>
      </w:r>
      <w:proofErr w:type="spellStart"/>
      <w:r w:rsidRPr="00640089">
        <w:rPr>
          <w:rFonts w:eastAsia="Wingdings-Regular"/>
          <w:lang w:val="de-DE" w:eastAsia="en-US"/>
        </w:rPr>
        <w:t>ik</w:t>
      </w:r>
      <w:proofErr w:type="spellEnd"/>
      <w:r w:rsidRPr="00640089">
        <w:rPr>
          <w:rFonts w:eastAsia="Wingdings-Regular"/>
          <w:lang w:val="de-DE" w:eastAsia="en-US"/>
        </w:rPr>
        <w:t xml:space="preserve"> (</w:t>
      </w:r>
      <w:proofErr w:type="spellStart"/>
      <w:r w:rsidRPr="00640089">
        <w:rPr>
          <w:rFonts w:eastAsia="Wingdings-Regular"/>
          <w:lang w:val="de-DE" w:eastAsia="en-US"/>
        </w:rPr>
        <w:t>dieMatematik</w:t>
      </w:r>
      <w:proofErr w:type="spellEnd"/>
      <w:r w:rsidRPr="00640089">
        <w:rPr>
          <w:rFonts w:eastAsia="Wingdings-Regular"/>
          <w:lang w:val="de-DE" w:eastAsia="en-US"/>
        </w:rPr>
        <w:t>); -e (die Liebe), -</w:t>
      </w:r>
      <w:proofErr w:type="spellStart"/>
      <w:r w:rsidRPr="00640089">
        <w:rPr>
          <w:rFonts w:eastAsia="Wingdings-Regular"/>
          <w:lang w:val="de-DE" w:eastAsia="en-US"/>
        </w:rPr>
        <w:t>ler</w:t>
      </w:r>
      <w:proofErr w:type="spellEnd"/>
      <w:r w:rsidRPr="00640089">
        <w:rPr>
          <w:rFonts w:eastAsia="Wingdings-Regular"/>
          <w:lang w:val="de-DE" w:eastAsia="en-US"/>
        </w:rPr>
        <w:t xml:space="preserve"> (der Wissenschaftler); -</w:t>
      </w:r>
      <w:proofErr w:type="spellStart"/>
      <w:r w:rsidRPr="00640089">
        <w:rPr>
          <w:rFonts w:eastAsia="Wingdings-Regular"/>
          <w:lang w:val="de-DE" w:eastAsia="en-US"/>
        </w:rPr>
        <w:t>ie</w:t>
      </w:r>
      <w:proofErr w:type="spellEnd"/>
      <w:r w:rsidRPr="00640089">
        <w:rPr>
          <w:rFonts w:eastAsia="Wingdings-Regular"/>
          <w:lang w:val="de-DE" w:eastAsia="en-US"/>
        </w:rPr>
        <w:t xml:space="preserve"> (</w:t>
      </w:r>
      <w:proofErr w:type="spellStart"/>
      <w:r w:rsidRPr="00640089">
        <w:rPr>
          <w:rFonts w:eastAsia="Wingdings-Regular"/>
          <w:lang w:val="de-DE" w:eastAsia="en-US"/>
        </w:rPr>
        <w:t>dieBiologie</w:t>
      </w:r>
      <w:proofErr w:type="spellEnd"/>
      <w:r w:rsidRPr="00640089">
        <w:rPr>
          <w:rFonts w:eastAsia="Wingdings-Regular"/>
          <w:lang w:val="de-DE" w:eastAsia="en-US"/>
        </w:rPr>
        <w:t>);</w:t>
      </w:r>
    </w:p>
    <w:p w:rsidR="007E545B" w:rsidRPr="00167B80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640089">
        <w:rPr>
          <w:rFonts w:eastAsia="Wingdings-Regular"/>
          <w:lang w:val="de-DE" w:eastAsia="en-US"/>
        </w:rPr>
        <w:t xml:space="preserve">b. </w:t>
      </w:r>
      <w:proofErr w:type="spellStart"/>
      <w:r w:rsidRPr="00640089">
        <w:rPr>
          <w:rFonts w:eastAsia="Wingdings-Regular"/>
          <w:lang w:eastAsia="en-US"/>
        </w:rPr>
        <w:t>прилагательныессуффиксами</w:t>
      </w:r>
      <w:proofErr w:type="spellEnd"/>
      <w:r w:rsidRPr="00640089">
        <w:rPr>
          <w:rFonts w:eastAsia="Wingdings-Regular"/>
          <w:lang w:val="de-DE" w:eastAsia="en-US"/>
        </w:rPr>
        <w:t xml:space="preserve"> -ig (wichtig); -</w:t>
      </w:r>
      <w:proofErr w:type="spellStart"/>
      <w:r w:rsidRPr="00640089">
        <w:rPr>
          <w:rFonts w:eastAsia="Wingdings-Regular"/>
          <w:lang w:val="de-DE" w:eastAsia="en-US"/>
        </w:rPr>
        <w:t>lich</w:t>
      </w:r>
      <w:proofErr w:type="spellEnd"/>
      <w:r w:rsidRPr="00640089">
        <w:rPr>
          <w:rFonts w:eastAsia="Wingdings-Regular"/>
          <w:lang w:val="de-DE" w:eastAsia="en-US"/>
        </w:rPr>
        <w:t>(glücklich); -</w:t>
      </w:r>
      <w:proofErr w:type="spellStart"/>
      <w:r w:rsidRPr="00640089">
        <w:rPr>
          <w:rFonts w:eastAsia="Wingdings-Regular"/>
          <w:lang w:val="de-DE" w:eastAsia="en-US"/>
        </w:rPr>
        <w:t>isch</w:t>
      </w:r>
      <w:proofErr w:type="spellEnd"/>
      <w:r w:rsidRPr="00640089">
        <w:rPr>
          <w:rFonts w:eastAsia="Wingdings-Regular"/>
          <w:lang w:val="de-DE" w:eastAsia="en-US"/>
        </w:rPr>
        <w:t xml:space="preserve"> (typisch); -los (arbeitslos); -sam (langsam); -bar</w:t>
      </w:r>
      <w:r w:rsidRPr="00167B80">
        <w:rPr>
          <w:rFonts w:eastAsia="Wingdings-Regular"/>
          <w:lang w:val="de-DE" w:eastAsia="en-US"/>
        </w:rPr>
        <w:t>(wunderbar);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lastRenderedPageBreak/>
        <w:t>c</w:t>
      </w:r>
      <w:proofErr w:type="spellEnd"/>
      <w:r w:rsidRPr="00640089">
        <w:rPr>
          <w:rFonts w:eastAsia="Wingdings-Regular"/>
          <w:lang w:eastAsia="en-US"/>
        </w:rPr>
        <w:t xml:space="preserve">. существительные и прилагательные с префиксом </w:t>
      </w:r>
      <w:proofErr w:type="spellStart"/>
      <w:r w:rsidRPr="00640089">
        <w:rPr>
          <w:rFonts w:eastAsia="Wingdings-Regular"/>
          <w:lang w:eastAsia="en-US"/>
        </w:rPr>
        <w:t>un</w:t>
      </w:r>
      <w:proofErr w:type="spellEnd"/>
      <w:r w:rsidRPr="00640089">
        <w:rPr>
          <w:rFonts w:eastAsia="Wingdings-Regular"/>
          <w:lang w:eastAsia="en-US"/>
        </w:rPr>
        <w:t>-(</w:t>
      </w:r>
      <w:proofErr w:type="spellStart"/>
      <w:r w:rsidRPr="00640089">
        <w:rPr>
          <w:rFonts w:eastAsia="Wingdings-Regular"/>
          <w:lang w:eastAsia="en-US"/>
        </w:rPr>
        <w:t>dasUnglück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unglücklich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167B80">
        <w:rPr>
          <w:rFonts w:eastAsia="Wingdings-Regular"/>
          <w:lang w:val="de-DE" w:eastAsia="en-US"/>
        </w:rPr>
        <w:t xml:space="preserve">d. </w:t>
      </w:r>
      <w:proofErr w:type="spellStart"/>
      <w:r w:rsidRPr="00640089">
        <w:rPr>
          <w:rFonts w:eastAsia="Wingdings-Regular"/>
          <w:lang w:eastAsia="en-US"/>
        </w:rPr>
        <w:t>существительныеиглаголыспрефиксами</w:t>
      </w:r>
      <w:proofErr w:type="spellEnd"/>
      <w:r w:rsidRPr="00167B80">
        <w:rPr>
          <w:rFonts w:eastAsia="Wingdings-Regular"/>
          <w:lang w:val="de-DE" w:eastAsia="en-US"/>
        </w:rPr>
        <w:t>: vor- (</w:t>
      </w:r>
      <w:proofErr w:type="spellStart"/>
      <w:r w:rsidRPr="00167B80">
        <w:rPr>
          <w:rFonts w:eastAsia="Wingdings-Regular"/>
          <w:lang w:val="de-DE" w:eastAsia="en-US"/>
        </w:rPr>
        <w:t>der</w:t>
      </w:r>
      <w:r w:rsidRPr="00640089">
        <w:rPr>
          <w:rFonts w:eastAsia="Wingdings-Regular"/>
          <w:lang w:val="de-DE" w:eastAsia="en-US"/>
        </w:rPr>
        <w:t>Vorort</w:t>
      </w:r>
      <w:proofErr w:type="spellEnd"/>
      <w:r w:rsidRPr="00640089">
        <w:rPr>
          <w:rFonts w:eastAsia="Wingdings-Regular"/>
          <w:lang w:val="de-DE" w:eastAsia="en-US"/>
        </w:rPr>
        <w:t xml:space="preserve">, vorbereiten); mit- (die </w:t>
      </w:r>
      <w:proofErr w:type="spellStart"/>
      <w:r w:rsidRPr="00640089">
        <w:rPr>
          <w:rFonts w:eastAsia="Wingdings-Regular"/>
          <w:lang w:val="de-DE" w:eastAsia="en-US"/>
        </w:rPr>
        <w:t>Mitantwortung</w:t>
      </w:r>
      <w:proofErr w:type="spellEnd"/>
      <w:r w:rsidRPr="00640089">
        <w:rPr>
          <w:rFonts w:eastAsia="Wingdings-Regular"/>
          <w:lang w:val="de-DE" w:eastAsia="en-US"/>
        </w:rPr>
        <w:t>, mitspielen);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e</w:t>
      </w:r>
      <w:proofErr w:type="spellEnd"/>
      <w:r w:rsidRPr="00640089">
        <w:rPr>
          <w:rFonts w:eastAsia="Wingdings-Regular"/>
          <w:lang w:eastAsia="en-US"/>
        </w:rPr>
        <w:t xml:space="preserve">. глаголы с отделяемыми и неотделяемыми приставками и другими словами в функции приставок типа </w:t>
      </w:r>
      <w:proofErr w:type="spellStart"/>
      <w:r w:rsidRPr="00640089">
        <w:rPr>
          <w:rFonts w:eastAsia="Wingdings-Regular"/>
          <w:lang w:eastAsia="en-US"/>
        </w:rPr>
        <w:t>erzählen,wegwerfen</w:t>
      </w:r>
      <w:proofErr w:type="spellEnd"/>
      <w:r w:rsidRPr="00640089">
        <w:rPr>
          <w:rFonts w:eastAsia="Wingdings-Regular"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> распознавать и образовывать родственные слова с использованием словосложения в пределах тематики основной школы в соответствии с решаемой коммуникативной задачей: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a</w:t>
      </w:r>
      <w:proofErr w:type="spellEnd"/>
      <w:r w:rsidRPr="00640089">
        <w:rPr>
          <w:rFonts w:eastAsia="Wingdings-Regular"/>
          <w:lang w:eastAsia="en-US"/>
        </w:rPr>
        <w:t>. существительное + существительное (</w:t>
      </w:r>
      <w:proofErr w:type="spellStart"/>
      <w:r w:rsidRPr="00640089">
        <w:rPr>
          <w:rFonts w:eastAsia="Wingdings-Regular"/>
          <w:lang w:eastAsia="en-US"/>
        </w:rPr>
        <w:t>dasArbeitszimmer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b</w:t>
      </w:r>
      <w:proofErr w:type="spellEnd"/>
      <w:r w:rsidRPr="00640089">
        <w:rPr>
          <w:rFonts w:eastAsia="Wingdings-Regular"/>
          <w:lang w:eastAsia="en-US"/>
        </w:rPr>
        <w:t>. прилагательное + прилагательное (</w:t>
      </w:r>
      <w:proofErr w:type="spellStart"/>
      <w:r w:rsidRPr="00640089">
        <w:rPr>
          <w:rFonts w:eastAsia="Wingdings-Regular"/>
          <w:lang w:eastAsia="en-US"/>
        </w:rPr>
        <w:t>dunkelblau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hellblond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c</w:t>
      </w:r>
      <w:proofErr w:type="spellEnd"/>
      <w:r w:rsidRPr="00640089">
        <w:rPr>
          <w:rFonts w:eastAsia="Wingdings-Regular"/>
          <w:lang w:eastAsia="en-US"/>
        </w:rPr>
        <w:t>. прилагательное + существительное (</w:t>
      </w:r>
      <w:proofErr w:type="spellStart"/>
      <w:r w:rsidRPr="00640089">
        <w:rPr>
          <w:rFonts w:eastAsia="Wingdings-Regular"/>
          <w:lang w:eastAsia="en-US"/>
        </w:rPr>
        <w:t>dieFremdsprache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d</w:t>
      </w:r>
      <w:proofErr w:type="spellEnd"/>
      <w:r w:rsidRPr="00640089">
        <w:rPr>
          <w:rFonts w:eastAsia="Wingdings-Regular"/>
          <w:lang w:eastAsia="en-US"/>
        </w:rPr>
        <w:t>. глагол + существительное (</w:t>
      </w:r>
      <w:proofErr w:type="spellStart"/>
      <w:r w:rsidRPr="00640089">
        <w:rPr>
          <w:rFonts w:eastAsia="Wingdings-Regular"/>
          <w:lang w:eastAsia="en-US"/>
        </w:rPr>
        <w:t>dieSchwimmhalle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e</w:t>
      </w:r>
      <w:proofErr w:type="spellEnd"/>
      <w:r w:rsidRPr="00640089">
        <w:rPr>
          <w:rFonts w:eastAsia="Wingdings-Regular"/>
          <w:lang w:eastAsia="en-US"/>
        </w:rPr>
        <w:t>. прилагательное + существительное;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распознавать и образовывать родственные слова с использованием конверсии (переход из одной части речи в другую) в пределах тематики основной школы в </w:t>
      </w:r>
      <w:proofErr w:type="spellStart"/>
      <w:r w:rsidRPr="00640089">
        <w:rPr>
          <w:rFonts w:eastAsia="Wingdings-Regular"/>
          <w:lang w:eastAsia="en-US"/>
        </w:rPr>
        <w:t>соответствиис</w:t>
      </w:r>
      <w:proofErr w:type="spellEnd"/>
      <w:r w:rsidRPr="00640089">
        <w:rPr>
          <w:rFonts w:eastAsia="Wingdings-Regular"/>
          <w:lang w:eastAsia="en-US"/>
        </w:rPr>
        <w:t xml:space="preserve"> решаемой коммуникативной задачей: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a</w:t>
      </w:r>
      <w:proofErr w:type="spellEnd"/>
      <w:r w:rsidRPr="00640089">
        <w:rPr>
          <w:rFonts w:eastAsia="Wingdings-Regular"/>
          <w:lang w:eastAsia="en-US"/>
        </w:rPr>
        <w:t>. существительные от прилагательных (</w:t>
      </w:r>
      <w:proofErr w:type="spellStart"/>
      <w:r w:rsidRPr="00640089">
        <w:rPr>
          <w:rFonts w:eastAsia="Wingdings-Regular"/>
          <w:lang w:eastAsia="en-US"/>
        </w:rPr>
        <w:t>dasBlau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der</w:t>
      </w:r>
      <w:proofErr w:type="spellEnd"/>
      <w:r w:rsidRPr="00640089">
        <w:rPr>
          <w:rFonts w:eastAsia="Wingdings-Regular"/>
          <w:lang w:eastAsia="en-US"/>
        </w:rPr>
        <w:t>/</w:t>
      </w:r>
      <w:proofErr w:type="spellStart"/>
      <w:r w:rsidRPr="00640089">
        <w:rPr>
          <w:rFonts w:eastAsia="Wingdings-Regular"/>
          <w:lang w:eastAsia="en-US"/>
        </w:rPr>
        <w:t>dieAlte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b</w:t>
      </w:r>
      <w:proofErr w:type="spellEnd"/>
      <w:r w:rsidRPr="00640089">
        <w:rPr>
          <w:rFonts w:eastAsia="Wingdings-Regular"/>
          <w:lang w:eastAsia="en-US"/>
        </w:rPr>
        <w:t>. существительные от глаголов (</w:t>
      </w:r>
      <w:proofErr w:type="spellStart"/>
      <w:r w:rsidRPr="00640089">
        <w:rPr>
          <w:rFonts w:eastAsia="Wingdings-Regular"/>
          <w:lang w:eastAsia="en-US"/>
        </w:rPr>
        <w:t>dasLernen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dasLesen</w:t>
      </w:r>
      <w:proofErr w:type="spellEnd"/>
      <w:r w:rsidRPr="00640089">
        <w:rPr>
          <w:rFonts w:eastAsia="Wingdings-Regular"/>
          <w:lang w:eastAsia="en-US"/>
        </w:rPr>
        <w:t>);</w:t>
      </w:r>
    </w:p>
    <w:p w:rsidR="007E545B" w:rsidRPr="00167B80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распознавать интернациональные слова в пределах тематики основной школы в соответствии с решаемой </w:t>
      </w:r>
      <w:proofErr w:type="spellStart"/>
      <w:r w:rsidRPr="00640089">
        <w:rPr>
          <w:rFonts w:eastAsia="Wingdings-Regular"/>
          <w:lang w:eastAsia="en-US"/>
        </w:rPr>
        <w:t>коммуникативнойзадачей</w:t>
      </w:r>
      <w:proofErr w:type="spellEnd"/>
      <w:r w:rsidRPr="00167B80">
        <w:rPr>
          <w:rFonts w:eastAsia="Wingdings-Regular"/>
          <w:lang w:eastAsia="en-US"/>
        </w:rPr>
        <w:t xml:space="preserve"> (</w:t>
      </w:r>
      <w:proofErr w:type="spellStart"/>
      <w:r w:rsidRPr="00640089">
        <w:rPr>
          <w:rFonts w:eastAsia="Wingdings-Regular"/>
          <w:lang w:val="de-DE" w:eastAsia="en-US"/>
        </w:rPr>
        <w:t>derGlobus</w:t>
      </w:r>
      <w:proofErr w:type="spellEnd"/>
      <w:r w:rsidRPr="00167B80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val="de-DE" w:eastAsia="en-US"/>
        </w:rPr>
        <w:t>derComputer</w:t>
      </w:r>
      <w:proofErr w:type="spellEnd"/>
      <w:r w:rsidRPr="00167B80">
        <w:rPr>
          <w:rFonts w:eastAsia="Wingdings-Regular"/>
          <w:lang w:eastAsia="en-US"/>
        </w:rPr>
        <w:t>).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b/>
          <w:bCs/>
          <w:lang w:eastAsia="en-US"/>
        </w:rPr>
      </w:pPr>
      <w:r w:rsidRPr="00640089">
        <w:rPr>
          <w:rFonts w:eastAsia="Wingdings-Regular"/>
          <w:b/>
          <w:bCs/>
          <w:lang w:eastAsia="en-US"/>
        </w:rPr>
        <w:t>Выпускник получит возможность научиться:</w:t>
      </w:r>
    </w:p>
    <w:p w:rsidR="007E545B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>знать различия между явлениями синонимии и антонимии;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 xml:space="preserve">употреблять в речи изученные синонимы и </w:t>
      </w:r>
      <w:proofErr w:type="spellStart"/>
      <w:r w:rsidRPr="00640089">
        <w:rPr>
          <w:rFonts w:eastAsia="Wingdings-Regular"/>
          <w:i/>
          <w:iCs/>
          <w:lang w:eastAsia="en-US"/>
        </w:rPr>
        <w:t>антонимыадекватно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ситуации общения;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 xml:space="preserve">распознавать принадлежность слов к частям речи </w:t>
      </w:r>
      <w:proofErr w:type="spellStart"/>
      <w:r w:rsidRPr="00640089">
        <w:rPr>
          <w:rFonts w:eastAsia="Wingdings-Regular"/>
          <w:i/>
          <w:iCs/>
          <w:lang w:eastAsia="en-US"/>
        </w:rPr>
        <w:t>поаффиксам</w:t>
      </w:r>
      <w:proofErr w:type="spellEnd"/>
      <w:r w:rsidRPr="00640089">
        <w:rPr>
          <w:rFonts w:eastAsia="Wingdings-Regular"/>
          <w:i/>
          <w:iCs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 xml:space="preserve">распознавать и употреблять в речи различные </w:t>
      </w:r>
      <w:proofErr w:type="spellStart"/>
      <w:r w:rsidRPr="00640089">
        <w:rPr>
          <w:rFonts w:eastAsia="Wingdings-Regular"/>
          <w:i/>
          <w:iCs/>
          <w:lang w:eastAsia="en-US"/>
        </w:rPr>
        <w:t>средствасвязи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в тексте для обеспечения его целостности;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i/>
          <w:iCs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="Wingdings-Regular"/>
          <w:i/>
          <w:iCs/>
          <w:lang w:eastAsia="en-US"/>
        </w:rPr>
        <w:t xml:space="preserve">использовать языковую догадку в процессе чтения </w:t>
      </w:r>
      <w:proofErr w:type="spellStart"/>
      <w:r w:rsidRPr="00640089">
        <w:rPr>
          <w:rFonts w:eastAsia="Wingdings-Regular"/>
          <w:i/>
          <w:iCs/>
          <w:lang w:eastAsia="en-US"/>
        </w:rPr>
        <w:t>иаудирования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(догадываться о значении незнакомых </w:t>
      </w:r>
      <w:proofErr w:type="spellStart"/>
      <w:r w:rsidRPr="00640089">
        <w:rPr>
          <w:rFonts w:eastAsia="Wingdings-Regular"/>
          <w:i/>
          <w:iCs/>
          <w:lang w:eastAsia="en-US"/>
        </w:rPr>
        <w:t>словпо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контексту, по сходству с русским/родным </w:t>
      </w:r>
      <w:proofErr w:type="spellStart"/>
      <w:r w:rsidRPr="00640089">
        <w:rPr>
          <w:rFonts w:eastAsia="Wingdings-Regular"/>
          <w:i/>
          <w:iCs/>
          <w:lang w:eastAsia="en-US"/>
        </w:rPr>
        <w:t>языком</w:t>
      </w:r>
      <w:proofErr w:type="gramStart"/>
      <w:r w:rsidRPr="00640089">
        <w:rPr>
          <w:rFonts w:eastAsia="Wingdings-Regular"/>
          <w:i/>
          <w:iCs/>
          <w:lang w:eastAsia="en-US"/>
        </w:rPr>
        <w:t>,п</w:t>
      </w:r>
      <w:proofErr w:type="gramEnd"/>
      <w:r w:rsidRPr="00640089">
        <w:rPr>
          <w:rFonts w:eastAsia="Wingdings-Regular"/>
          <w:i/>
          <w:iCs/>
          <w:lang w:eastAsia="en-US"/>
        </w:rPr>
        <w:t>о</w:t>
      </w:r>
      <w:proofErr w:type="spellEnd"/>
      <w:r w:rsidRPr="00640089">
        <w:rPr>
          <w:rFonts w:eastAsia="Wingdings-Regular"/>
          <w:i/>
          <w:iCs/>
          <w:lang w:eastAsia="en-US"/>
        </w:rPr>
        <w:t xml:space="preserve"> словообразовательным элементам.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b/>
          <w:bCs/>
          <w:i/>
          <w:iCs/>
          <w:lang w:eastAsia="en-US"/>
        </w:rPr>
      </w:pPr>
      <w:r w:rsidRPr="00640089">
        <w:rPr>
          <w:rFonts w:eastAsia="Wingdings-Regular"/>
          <w:b/>
          <w:bCs/>
          <w:i/>
          <w:iCs/>
          <w:lang w:eastAsia="en-US"/>
        </w:rPr>
        <w:t>Грамматическая сторона речи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b/>
          <w:bCs/>
          <w:lang w:eastAsia="en-US"/>
        </w:rPr>
      </w:pPr>
      <w:r w:rsidRPr="00640089">
        <w:rPr>
          <w:rFonts w:eastAsia="Wingdings-Regular"/>
          <w:b/>
          <w:bCs/>
          <w:lang w:eastAsia="en-US"/>
        </w:rPr>
        <w:t>Выпускник научится: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640089">
        <w:rPr>
          <w:rFonts w:eastAsia="Wingdings-Regular"/>
          <w:lang w:eastAsia="en-US"/>
        </w:rPr>
        <w:t xml:space="preserve"> распознавать и употреблять в процессе устного и письменного общения основные синтаксические </w:t>
      </w:r>
      <w:proofErr w:type="spellStart"/>
      <w:r w:rsidRPr="00640089">
        <w:rPr>
          <w:rFonts w:eastAsia="Wingdings-Regular"/>
          <w:lang w:eastAsia="en-US"/>
        </w:rPr>
        <w:t>конструкциии</w:t>
      </w:r>
      <w:proofErr w:type="spellEnd"/>
      <w:r w:rsidRPr="00640089">
        <w:rPr>
          <w:rFonts w:eastAsia="Wingdings-Regular"/>
          <w:lang w:eastAsia="en-US"/>
        </w:rPr>
        <w:t xml:space="preserve"> морфологические формы в соответствии с коммуникативной задачей в коммуникативно-значимом контексте: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a</w:t>
      </w:r>
      <w:proofErr w:type="spellEnd"/>
      <w:r w:rsidRPr="00640089">
        <w:rPr>
          <w:rFonts w:eastAsia="Wingdings-Regular"/>
          <w:lang w:eastAsia="en-US"/>
        </w:rPr>
        <w:t>. нераспространённые и распространённые предложения;</w:t>
      </w:r>
    </w:p>
    <w:p w:rsidR="007E545B" w:rsidRPr="00C20903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b</w:t>
      </w:r>
      <w:proofErr w:type="spellEnd"/>
      <w:r w:rsidRPr="00640089">
        <w:rPr>
          <w:rFonts w:eastAsia="Wingdings-Regular"/>
          <w:lang w:eastAsia="en-US"/>
        </w:rPr>
        <w:t>. безличные предложения (</w:t>
      </w:r>
      <w:proofErr w:type="spellStart"/>
      <w:r w:rsidRPr="00640089">
        <w:rPr>
          <w:rFonts w:eastAsia="Wingdings-Regular"/>
          <w:lang w:eastAsia="en-US"/>
        </w:rPr>
        <w:t>Esistwarm</w:t>
      </w:r>
      <w:proofErr w:type="spellEnd"/>
      <w:r w:rsidRPr="00640089">
        <w:rPr>
          <w:rFonts w:eastAsia="Wingdings-Regular"/>
          <w:lang w:eastAsia="en-US"/>
        </w:rPr>
        <w:t xml:space="preserve">. </w:t>
      </w:r>
      <w:proofErr w:type="spellStart"/>
      <w:r w:rsidRPr="00640089">
        <w:rPr>
          <w:rFonts w:eastAsia="Wingdings-Regular"/>
          <w:lang w:val="de-DE" w:eastAsia="en-US"/>
        </w:rPr>
        <w:t>EsistSommer</w:t>
      </w:r>
      <w:proofErr w:type="spellEnd"/>
      <w:r w:rsidRPr="00C20903">
        <w:rPr>
          <w:rFonts w:eastAsia="Wingdings-Regular"/>
          <w:lang w:eastAsia="en-US"/>
        </w:rPr>
        <w:t>.);</w:t>
      </w:r>
    </w:p>
    <w:p w:rsidR="007E545B" w:rsidRPr="00D918C6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640089">
        <w:rPr>
          <w:rFonts w:eastAsia="Wingdings-Regular"/>
          <w:lang w:val="de-DE" w:eastAsia="en-US"/>
        </w:rPr>
        <w:t>c</w:t>
      </w:r>
      <w:r w:rsidRPr="00D918C6">
        <w:rPr>
          <w:rFonts w:eastAsia="Wingdings-Regular"/>
          <w:lang w:eastAsia="en-US"/>
        </w:rPr>
        <w:t xml:space="preserve">. </w:t>
      </w:r>
      <w:proofErr w:type="spellStart"/>
      <w:r w:rsidRPr="00640089">
        <w:rPr>
          <w:rFonts w:eastAsia="Wingdings-Regular"/>
          <w:lang w:eastAsia="en-US"/>
        </w:rPr>
        <w:t>предложениясглаголами</w:t>
      </w:r>
      <w:proofErr w:type="spellEnd"/>
      <w:r w:rsidRPr="00640089">
        <w:rPr>
          <w:rFonts w:eastAsia="Wingdings-Regular"/>
          <w:lang w:val="de-DE" w:eastAsia="en-US"/>
        </w:rPr>
        <w:t>legen</w:t>
      </w:r>
      <w:r w:rsidRPr="00D918C6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val="de-DE" w:eastAsia="en-US"/>
        </w:rPr>
        <w:t>stellen</w:t>
      </w:r>
      <w:r w:rsidRPr="00D918C6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val="de-DE" w:eastAsia="en-US"/>
        </w:rPr>
        <w:t>h</w:t>
      </w:r>
      <w:proofErr w:type="spellStart"/>
      <w:r w:rsidRPr="00D918C6">
        <w:rPr>
          <w:rFonts w:eastAsia="Wingdings-Regular"/>
          <w:lang w:eastAsia="en-US"/>
        </w:rPr>
        <w:t>ä</w:t>
      </w:r>
      <w:r w:rsidRPr="00640089">
        <w:rPr>
          <w:rFonts w:eastAsia="Wingdings-Regular"/>
          <w:lang w:val="de-DE" w:eastAsia="en-US"/>
        </w:rPr>
        <w:t>ngen</w:t>
      </w:r>
      <w:proofErr w:type="spellEnd"/>
      <w:r w:rsidRPr="00D918C6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eastAsia="en-US"/>
        </w:rPr>
        <w:t xml:space="preserve">требующими после себя дополнение в </w:t>
      </w:r>
      <w:proofErr w:type="spellStart"/>
      <w:r w:rsidRPr="00640089">
        <w:rPr>
          <w:rFonts w:eastAsia="Wingdings-Regular"/>
          <w:lang w:eastAsia="en-US"/>
        </w:rPr>
        <w:t>Akkusativ</w:t>
      </w:r>
      <w:proofErr w:type="spellEnd"/>
      <w:r w:rsidRPr="00640089">
        <w:rPr>
          <w:rFonts w:eastAsia="Wingdings-Regular"/>
          <w:lang w:eastAsia="en-US"/>
        </w:rPr>
        <w:t xml:space="preserve"> и </w:t>
      </w:r>
      <w:proofErr w:type="spellStart"/>
      <w:r w:rsidRPr="00640089">
        <w:rPr>
          <w:rFonts w:eastAsia="Wingdings-Regular"/>
          <w:lang w:eastAsia="en-US"/>
        </w:rPr>
        <w:t>обстоятельствоместа</w:t>
      </w:r>
      <w:proofErr w:type="spellEnd"/>
      <w:r w:rsidRPr="00640089">
        <w:rPr>
          <w:rFonts w:eastAsia="Wingdings-Regular"/>
          <w:lang w:eastAsia="en-US"/>
        </w:rPr>
        <w:t xml:space="preserve"> при ответе на вопрос </w:t>
      </w:r>
      <w:proofErr w:type="spellStart"/>
      <w:r w:rsidRPr="00640089">
        <w:rPr>
          <w:rFonts w:eastAsia="Wingdings-Regular"/>
          <w:lang w:eastAsia="en-US"/>
        </w:rPr>
        <w:t>Wohin</w:t>
      </w:r>
      <w:proofErr w:type="spellEnd"/>
      <w:r w:rsidRPr="00640089">
        <w:rPr>
          <w:rFonts w:eastAsia="Wingdings-Regular"/>
          <w:lang w:eastAsia="en-US"/>
        </w:rPr>
        <w:t xml:space="preserve">? </w:t>
      </w:r>
      <w:r w:rsidRPr="00640089">
        <w:rPr>
          <w:rFonts w:eastAsia="Wingdings-Regular"/>
          <w:lang w:val="de-DE" w:eastAsia="en-US"/>
        </w:rPr>
        <w:t xml:space="preserve">(Ich hänge das Bild an </w:t>
      </w:r>
      <w:proofErr w:type="spellStart"/>
      <w:r w:rsidRPr="00640089">
        <w:rPr>
          <w:rFonts w:eastAsia="Wingdings-Regular"/>
          <w:lang w:val="de-DE" w:eastAsia="en-US"/>
        </w:rPr>
        <w:t>die</w:t>
      </w:r>
      <w:r w:rsidRPr="00D918C6">
        <w:rPr>
          <w:rFonts w:eastAsia="Wingdings-Regular"/>
          <w:lang w:val="de-DE" w:eastAsia="en-US"/>
        </w:rPr>
        <w:t>Wand</w:t>
      </w:r>
      <w:proofErr w:type="spellEnd"/>
      <w:r w:rsidRPr="00D918C6">
        <w:rPr>
          <w:rFonts w:eastAsia="Wingdings-Regular"/>
          <w:lang w:val="de-DE" w:eastAsia="en-US"/>
        </w:rPr>
        <w:t>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D918C6">
        <w:rPr>
          <w:rFonts w:eastAsia="Wingdings-Regular"/>
          <w:lang w:val="de-DE" w:eastAsia="en-US"/>
        </w:rPr>
        <w:t xml:space="preserve">d. </w:t>
      </w:r>
      <w:proofErr w:type="spellStart"/>
      <w:r w:rsidRPr="00640089">
        <w:rPr>
          <w:rFonts w:eastAsia="Wingdings-Regular"/>
          <w:lang w:eastAsia="en-US"/>
        </w:rPr>
        <w:t>предложениясглаголами</w:t>
      </w:r>
      <w:proofErr w:type="spellEnd"/>
      <w:r w:rsidRPr="00D918C6">
        <w:rPr>
          <w:rFonts w:eastAsia="Wingdings-Regular"/>
          <w:lang w:val="de-DE" w:eastAsia="en-US"/>
        </w:rPr>
        <w:t xml:space="preserve"> beginnen, raten, vorhaben </w:t>
      </w:r>
      <w:proofErr w:type="spellStart"/>
      <w:r w:rsidRPr="00640089">
        <w:rPr>
          <w:rFonts w:eastAsia="Wingdings-Regular"/>
          <w:lang w:eastAsia="en-US"/>
        </w:rPr>
        <w:t>идр</w:t>
      </w:r>
      <w:proofErr w:type="spellEnd"/>
      <w:r w:rsidRPr="00D918C6">
        <w:rPr>
          <w:rFonts w:eastAsia="Wingdings-Regular"/>
          <w:lang w:val="de-DE" w:eastAsia="en-US"/>
        </w:rPr>
        <w:t>.</w:t>
      </w:r>
      <w:proofErr w:type="gramStart"/>
      <w:r w:rsidRPr="00D918C6">
        <w:rPr>
          <w:rFonts w:eastAsia="Wingdings-Regular"/>
          <w:lang w:val="de-DE" w:eastAsia="en-US"/>
        </w:rPr>
        <w:t>,</w:t>
      </w:r>
      <w:proofErr w:type="spellStart"/>
      <w:r w:rsidRPr="00640089">
        <w:rPr>
          <w:rFonts w:eastAsia="Wingdings-Regular"/>
          <w:lang w:eastAsia="en-US"/>
        </w:rPr>
        <w:t>требующимипослесебя</w:t>
      </w:r>
      <w:proofErr w:type="spellEnd"/>
      <w:proofErr w:type="gramEnd"/>
      <w:r w:rsidRPr="00D918C6">
        <w:rPr>
          <w:rFonts w:eastAsia="Wingdings-Regular"/>
          <w:lang w:val="de-DE" w:eastAsia="en-US"/>
        </w:rPr>
        <w:t xml:space="preserve"> Infinitiv </w:t>
      </w:r>
      <w:r w:rsidRPr="00640089">
        <w:rPr>
          <w:rFonts w:eastAsia="Wingdings-Regular"/>
          <w:lang w:eastAsia="en-US"/>
        </w:rPr>
        <w:t>с</w:t>
      </w:r>
      <w:r w:rsidRPr="00D918C6">
        <w:rPr>
          <w:rFonts w:eastAsia="Wingdings-Regular"/>
          <w:lang w:val="de-DE" w:eastAsia="en-US"/>
        </w:rPr>
        <w:t xml:space="preserve"> zu. </w:t>
      </w:r>
      <w:r w:rsidRPr="00640089">
        <w:rPr>
          <w:rFonts w:eastAsia="Wingdings-Regular"/>
          <w:lang w:val="de-DE" w:eastAsia="en-US"/>
        </w:rPr>
        <w:t xml:space="preserve">(Wir haben vor, aufs </w:t>
      </w:r>
      <w:proofErr w:type="spellStart"/>
      <w:r w:rsidRPr="00640089">
        <w:rPr>
          <w:rFonts w:eastAsia="Wingdings-Regular"/>
          <w:lang w:val="de-DE" w:eastAsia="en-US"/>
        </w:rPr>
        <w:t>Landzu</w:t>
      </w:r>
      <w:proofErr w:type="spellEnd"/>
      <w:r w:rsidRPr="00640089">
        <w:rPr>
          <w:rFonts w:eastAsia="Wingdings-Regular"/>
          <w:lang w:val="de-DE" w:eastAsia="en-US"/>
        </w:rPr>
        <w:t xml:space="preserve"> fahren.);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r w:rsidRPr="00C20903">
        <w:rPr>
          <w:rFonts w:eastAsia="Wingdings-Regular"/>
          <w:lang w:val="de-DE" w:eastAsia="en-US"/>
        </w:rPr>
        <w:t xml:space="preserve">e. </w:t>
      </w:r>
      <w:proofErr w:type="spellStart"/>
      <w:r w:rsidRPr="00640089">
        <w:rPr>
          <w:rFonts w:eastAsia="Wingdings-Regular"/>
          <w:lang w:eastAsia="en-US"/>
        </w:rPr>
        <w:t>побудительныепредложениятипа</w:t>
      </w:r>
      <w:proofErr w:type="spellEnd"/>
      <w:r w:rsidRPr="00C20903">
        <w:rPr>
          <w:rFonts w:eastAsia="Wingdings-Regular"/>
          <w:lang w:val="de-DE" w:eastAsia="en-US"/>
        </w:rPr>
        <w:t xml:space="preserve">: (Lesen wir! </w:t>
      </w:r>
      <w:proofErr w:type="spellStart"/>
      <w:r w:rsidRPr="00640089">
        <w:rPr>
          <w:rFonts w:eastAsia="Wingdings-Regular"/>
          <w:lang w:eastAsia="en-US"/>
        </w:rPr>
        <w:t>Wollenwirlesen</w:t>
      </w:r>
      <w:proofErr w:type="spellEnd"/>
      <w:r w:rsidRPr="00640089">
        <w:rPr>
          <w:rFonts w:eastAsia="Wingdings-Regular"/>
          <w:lang w:eastAsia="en-US"/>
        </w:rPr>
        <w:t>!);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eastAsia="en-US"/>
        </w:rPr>
      </w:pPr>
      <w:proofErr w:type="spellStart"/>
      <w:r w:rsidRPr="00640089">
        <w:rPr>
          <w:rFonts w:eastAsia="Wingdings-Regular"/>
          <w:lang w:eastAsia="en-US"/>
        </w:rPr>
        <w:t>f</w:t>
      </w:r>
      <w:proofErr w:type="spellEnd"/>
      <w:r w:rsidRPr="00640089">
        <w:rPr>
          <w:rFonts w:eastAsia="Wingdings-Regular"/>
          <w:lang w:eastAsia="en-US"/>
        </w:rPr>
        <w:t>. все типы вопросительных предложений;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g</w:t>
      </w:r>
      <w:proofErr w:type="spellEnd"/>
      <w:r w:rsidRPr="00640089">
        <w:rPr>
          <w:rFonts w:eastAsia="Wingdings-Regular"/>
          <w:lang w:eastAsia="en-US"/>
        </w:rPr>
        <w:t>. предложения с неопределённо-личным местоимением</w:t>
      </w:r>
      <w:r w:rsidRPr="00640089">
        <w:rPr>
          <w:rFonts w:eastAsia="Wingdings-Regular"/>
          <w:lang w:val="de-DE" w:eastAsia="en-US"/>
        </w:rPr>
        <w:t>man</w:t>
      </w:r>
      <w:r w:rsidRPr="00D918C6">
        <w:rPr>
          <w:rFonts w:eastAsia="Wingdings-Regular"/>
          <w:lang w:eastAsia="en-US"/>
        </w:rPr>
        <w:t xml:space="preserve">. </w:t>
      </w:r>
      <w:r w:rsidRPr="00640089">
        <w:rPr>
          <w:rFonts w:eastAsia="Wingdings-Regular"/>
          <w:lang w:val="de-DE" w:eastAsia="en-US"/>
        </w:rPr>
        <w:t>(Man schmückt die Stadt vor Weihnachten.);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h</w:t>
      </w:r>
      <w:proofErr w:type="spellEnd"/>
      <w:r w:rsidRPr="00640089">
        <w:rPr>
          <w:rFonts w:eastAsia="Wingdings-Regular"/>
          <w:lang w:eastAsia="en-US"/>
        </w:rPr>
        <w:t xml:space="preserve">. предложения с инфинитивной группой </w:t>
      </w:r>
      <w:proofErr w:type="spellStart"/>
      <w:r w:rsidRPr="00640089">
        <w:rPr>
          <w:rFonts w:eastAsia="Wingdings-Regular"/>
          <w:lang w:eastAsia="en-US"/>
        </w:rPr>
        <w:t>um</w:t>
      </w:r>
      <w:proofErr w:type="spellEnd"/>
      <w:r w:rsidRPr="00640089">
        <w:rPr>
          <w:rFonts w:eastAsia="Wingdings-Regular"/>
          <w:lang w:eastAsia="en-US"/>
        </w:rPr>
        <w:t xml:space="preserve"> ... </w:t>
      </w:r>
      <w:proofErr w:type="spellStart"/>
      <w:r w:rsidRPr="00640089">
        <w:rPr>
          <w:rFonts w:eastAsia="Wingdings-Regular"/>
          <w:lang w:eastAsia="en-US"/>
        </w:rPr>
        <w:t>zu</w:t>
      </w:r>
      <w:proofErr w:type="spellEnd"/>
      <w:r w:rsidRPr="00640089">
        <w:rPr>
          <w:rFonts w:eastAsia="Wingdings-Regular"/>
          <w:lang w:eastAsia="en-US"/>
        </w:rPr>
        <w:t xml:space="preserve">. </w:t>
      </w:r>
      <w:r w:rsidRPr="00640089">
        <w:rPr>
          <w:rFonts w:eastAsia="Wingdings-Regular"/>
          <w:lang w:val="de-DE" w:eastAsia="en-US"/>
        </w:rPr>
        <w:t>(Erlernt Deutsch, um deutsche Bücher zu lesen.);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i</w:t>
      </w:r>
      <w:proofErr w:type="spellEnd"/>
      <w:r w:rsidRPr="00640089">
        <w:rPr>
          <w:rFonts w:eastAsia="Wingdings-Regular"/>
          <w:lang w:eastAsia="en-US"/>
        </w:rPr>
        <w:t xml:space="preserve">. сложносочинённые предложения с союзами </w:t>
      </w:r>
      <w:proofErr w:type="spellStart"/>
      <w:r w:rsidRPr="00640089">
        <w:rPr>
          <w:rFonts w:eastAsia="Wingdings-Regular"/>
          <w:lang w:eastAsia="en-US"/>
        </w:rPr>
        <w:t>denn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darum</w:t>
      </w:r>
      <w:proofErr w:type="spellEnd"/>
      <w:r w:rsidRPr="00640089">
        <w:rPr>
          <w:rFonts w:eastAsia="Wingdings-Regular"/>
          <w:lang w:eastAsia="en-US"/>
        </w:rPr>
        <w:t>,</w:t>
      </w:r>
      <w:r w:rsidRPr="00640089">
        <w:rPr>
          <w:rFonts w:eastAsia="Wingdings-Regular"/>
          <w:lang w:val="de-DE" w:eastAsia="en-US"/>
        </w:rPr>
        <w:t>deshalb</w:t>
      </w:r>
      <w:r w:rsidRPr="00D918C6">
        <w:rPr>
          <w:rFonts w:eastAsia="Wingdings-Regular"/>
          <w:lang w:eastAsia="en-US"/>
        </w:rPr>
        <w:t xml:space="preserve">. </w:t>
      </w:r>
      <w:r w:rsidRPr="00640089">
        <w:rPr>
          <w:rFonts w:eastAsia="Wingdings-Regular"/>
          <w:lang w:val="de-DE" w:eastAsia="en-US"/>
        </w:rPr>
        <w:t xml:space="preserve">(Ihm gefällt das Dorfleben, denn er kann hier viel </w:t>
      </w:r>
      <w:proofErr w:type="spellStart"/>
      <w:r w:rsidRPr="00640089">
        <w:rPr>
          <w:rFonts w:eastAsia="Wingdings-Regular"/>
          <w:lang w:val="de-DE" w:eastAsia="en-US"/>
        </w:rPr>
        <w:t>Zeitin</w:t>
      </w:r>
      <w:proofErr w:type="spellEnd"/>
      <w:r w:rsidRPr="00640089">
        <w:rPr>
          <w:rFonts w:eastAsia="Wingdings-Regular"/>
          <w:lang w:val="de-DE" w:eastAsia="en-US"/>
        </w:rPr>
        <w:t xml:space="preserve"> der frischen Luft verbringen.);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j</w:t>
      </w:r>
      <w:proofErr w:type="spellEnd"/>
      <w:r w:rsidRPr="00640089">
        <w:rPr>
          <w:rFonts w:eastAsia="Wingdings-Regular"/>
          <w:lang w:eastAsia="en-US"/>
        </w:rPr>
        <w:t xml:space="preserve">. сложноподчинённые предложения с союзами </w:t>
      </w:r>
      <w:proofErr w:type="spellStart"/>
      <w:r w:rsidRPr="00640089">
        <w:rPr>
          <w:rFonts w:eastAsia="Wingdings-Regular"/>
          <w:lang w:eastAsia="en-US"/>
        </w:rPr>
        <w:t>dass</w:t>
      </w:r>
      <w:proofErr w:type="spellEnd"/>
      <w:r w:rsidRPr="00640089">
        <w:rPr>
          <w:rFonts w:eastAsia="Wingdings-Regular"/>
          <w:lang w:eastAsia="en-US"/>
        </w:rPr>
        <w:t xml:space="preserve">, </w:t>
      </w:r>
      <w:proofErr w:type="spellStart"/>
      <w:r w:rsidRPr="00640089">
        <w:rPr>
          <w:rFonts w:eastAsia="Wingdings-Regular"/>
          <w:lang w:eastAsia="en-US"/>
        </w:rPr>
        <w:t>ob</w:t>
      </w:r>
      <w:proofErr w:type="spellEnd"/>
      <w:r w:rsidRPr="00640089">
        <w:rPr>
          <w:rFonts w:eastAsia="Wingdings-Regular"/>
          <w:lang w:eastAsia="en-US"/>
        </w:rPr>
        <w:t xml:space="preserve"> </w:t>
      </w:r>
      <w:proofErr w:type="spellStart"/>
      <w:r w:rsidRPr="00640089">
        <w:rPr>
          <w:rFonts w:eastAsia="Wingdings-Regular"/>
          <w:lang w:eastAsia="en-US"/>
        </w:rPr>
        <w:t>идр</w:t>
      </w:r>
      <w:proofErr w:type="spellEnd"/>
      <w:r w:rsidRPr="00D918C6">
        <w:rPr>
          <w:rFonts w:eastAsia="Wingdings-Regular"/>
          <w:lang w:eastAsia="en-US"/>
        </w:rPr>
        <w:t xml:space="preserve">. </w:t>
      </w:r>
      <w:r w:rsidRPr="00640089">
        <w:rPr>
          <w:rFonts w:eastAsia="Wingdings-Regular"/>
          <w:lang w:val="de-DE" w:eastAsia="en-US"/>
        </w:rPr>
        <w:t>(Er sagt, dass er gut in Mathe ist.);</w:t>
      </w:r>
    </w:p>
    <w:p w:rsidR="007E545B" w:rsidRPr="00226ACB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k</w:t>
      </w:r>
      <w:proofErr w:type="spellEnd"/>
      <w:r w:rsidRPr="00640089">
        <w:rPr>
          <w:rFonts w:eastAsia="Wingdings-Regular"/>
          <w:lang w:eastAsia="en-US"/>
        </w:rPr>
        <w:t>. сложноподчинённые предложения причины с союзами</w:t>
      </w:r>
      <w:r w:rsidRPr="00640089">
        <w:rPr>
          <w:rFonts w:eastAsia="Wingdings-Regular"/>
          <w:lang w:val="de-DE" w:eastAsia="en-US"/>
        </w:rPr>
        <w:t>weil</w:t>
      </w:r>
      <w:r w:rsidRPr="00D918C6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val="de-DE" w:eastAsia="en-US"/>
        </w:rPr>
        <w:t>da</w:t>
      </w:r>
      <w:r w:rsidRPr="00D918C6">
        <w:rPr>
          <w:rFonts w:eastAsia="Wingdings-Regular"/>
          <w:lang w:eastAsia="en-US"/>
        </w:rPr>
        <w:t xml:space="preserve">. </w:t>
      </w:r>
      <w:r w:rsidRPr="00640089">
        <w:rPr>
          <w:rFonts w:eastAsia="Wingdings-Regular"/>
          <w:lang w:val="de-DE" w:eastAsia="en-US"/>
        </w:rPr>
        <w:t>(Er hat heute keine Zeit, weil er viele Hausaufgaben</w:t>
      </w:r>
      <w:r w:rsidRPr="00226ACB">
        <w:rPr>
          <w:rFonts w:eastAsia="Wingdings-Regular"/>
          <w:lang w:val="de-DE" w:eastAsia="en-US"/>
        </w:rPr>
        <w:t>machen muss.);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="Wingdings-Regular"/>
          <w:lang w:val="de-DE" w:eastAsia="en-US"/>
        </w:rPr>
      </w:pPr>
      <w:r w:rsidRPr="00116E52">
        <w:rPr>
          <w:rFonts w:eastAsia="Wingdings-Regular"/>
          <w:lang w:val="de-DE" w:eastAsia="en-US"/>
        </w:rPr>
        <w:t xml:space="preserve">l. </w:t>
      </w:r>
      <w:r w:rsidRPr="00640089">
        <w:rPr>
          <w:rFonts w:eastAsia="Wingdings-Regular"/>
          <w:lang w:eastAsia="en-US"/>
        </w:rPr>
        <w:t>сложноподчинённые</w:t>
      </w:r>
      <w:r w:rsidRPr="00116E52">
        <w:rPr>
          <w:rFonts w:eastAsia="Wingdings-Regular"/>
          <w:lang w:val="de-DE" w:eastAsia="en-US"/>
        </w:rPr>
        <w:t xml:space="preserve"> </w:t>
      </w:r>
      <w:r w:rsidRPr="00640089">
        <w:rPr>
          <w:rFonts w:eastAsia="Wingdings-Regular"/>
          <w:lang w:eastAsia="en-US"/>
        </w:rPr>
        <w:t>предложения</w:t>
      </w:r>
      <w:r w:rsidRPr="00116E52">
        <w:rPr>
          <w:rFonts w:eastAsia="Wingdings-Regular"/>
          <w:lang w:val="de-DE" w:eastAsia="en-US"/>
        </w:rPr>
        <w:t xml:space="preserve"> </w:t>
      </w:r>
      <w:r w:rsidRPr="00640089">
        <w:rPr>
          <w:rFonts w:eastAsia="Wingdings-Regular"/>
          <w:lang w:eastAsia="en-US"/>
        </w:rPr>
        <w:t>с</w:t>
      </w:r>
      <w:r w:rsidRPr="00116E52">
        <w:rPr>
          <w:rFonts w:eastAsia="Wingdings-Regular"/>
          <w:lang w:val="de-DE" w:eastAsia="en-US"/>
        </w:rPr>
        <w:t xml:space="preserve"> </w:t>
      </w:r>
      <w:r w:rsidRPr="00640089">
        <w:rPr>
          <w:rFonts w:eastAsia="Wingdings-Regular"/>
          <w:lang w:eastAsia="en-US"/>
        </w:rPr>
        <w:t>условным</w:t>
      </w:r>
      <w:r w:rsidRPr="00116E52">
        <w:rPr>
          <w:rFonts w:eastAsia="Wingdings-Regular"/>
          <w:lang w:val="de-DE" w:eastAsia="en-US"/>
        </w:rPr>
        <w:t xml:space="preserve"> </w:t>
      </w:r>
      <w:r w:rsidRPr="00640089">
        <w:rPr>
          <w:rFonts w:eastAsia="Wingdings-Regular"/>
          <w:lang w:eastAsia="en-US"/>
        </w:rPr>
        <w:t>союзом</w:t>
      </w:r>
      <w:r w:rsidRPr="00640089">
        <w:rPr>
          <w:rFonts w:eastAsia="Wingdings-Regular"/>
          <w:lang w:val="de-DE" w:eastAsia="en-US"/>
        </w:rPr>
        <w:t>wenn</w:t>
      </w:r>
      <w:r w:rsidRPr="00116E52">
        <w:rPr>
          <w:rFonts w:eastAsia="Wingdings-Regular"/>
          <w:lang w:val="de-DE" w:eastAsia="en-US"/>
        </w:rPr>
        <w:t xml:space="preserve">. </w:t>
      </w:r>
      <w:r w:rsidRPr="00640089">
        <w:rPr>
          <w:rFonts w:eastAsia="Wingdings-Regular"/>
          <w:lang w:val="de-DE" w:eastAsia="en-US"/>
        </w:rPr>
        <w:t>(Wenn du Lust hast, komm zu mir zu Besuch.);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val="de-DE" w:eastAsia="en-US"/>
        </w:rPr>
      </w:pPr>
      <w:proofErr w:type="spellStart"/>
      <w:r w:rsidRPr="00640089">
        <w:rPr>
          <w:rFonts w:eastAsia="Wingdings-Regular"/>
          <w:lang w:eastAsia="en-US"/>
        </w:rPr>
        <w:t>m</w:t>
      </w:r>
      <w:proofErr w:type="spellEnd"/>
      <w:r w:rsidRPr="00640089">
        <w:rPr>
          <w:rFonts w:eastAsia="Wingdings-Regular"/>
          <w:lang w:eastAsia="en-US"/>
        </w:rPr>
        <w:t xml:space="preserve">. сложноподчинённые предложения с придаточными </w:t>
      </w:r>
      <w:proofErr w:type="spellStart"/>
      <w:r w:rsidRPr="00640089">
        <w:rPr>
          <w:rFonts w:eastAsia="Wingdings-Regular"/>
          <w:lang w:eastAsia="en-US"/>
        </w:rPr>
        <w:t>времениссоюзами</w:t>
      </w:r>
      <w:proofErr w:type="spellEnd"/>
      <w:r w:rsidRPr="00640089">
        <w:rPr>
          <w:rFonts w:eastAsia="Wingdings-Regular"/>
          <w:lang w:val="de-DE" w:eastAsia="en-US"/>
        </w:rPr>
        <w:t>wenn</w:t>
      </w:r>
      <w:r w:rsidRPr="00226ACB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val="de-DE" w:eastAsia="en-US"/>
        </w:rPr>
        <w:t>als</w:t>
      </w:r>
      <w:r w:rsidRPr="00226ACB">
        <w:rPr>
          <w:rFonts w:eastAsia="Wingdings-Regular"/>
          <w:lang w:eastAsia="en-US"/>
        </w:rPr>
        <w:t xml:space="preserve">, </w:t>
      </w:r>
      <w:r w:rsidRPr="00640089">
        <w:rPr>
          <w:rFonts w:eastAsia="Wingdings-Regular"/>
          <w:lang w:val="de-DE" w:eastAsia="en-US"/>
        </w:rPr>
        <w:t>nach</w:t>
      </w:r>
      <w:r w:rsidRPr="00226ACB">
        <w:rPr>
          <w:rFonts w:eastAsia="Wingdings-Regular"/>
          <w:lang w:eastAsia="en-US"/>
        </w:rPr>
        <w:t xml:space="preserve">. </w:t>
      </w:r>
      <w:r w:rsidRPr="00B42311">
        <w:rPr>
          <w:rFonts w:eastAsia="Wingdings-Regular"/>
          <w:lang w:val="de-DE" w:eastAsia="en-US"/>
        </w:rPr>
        <w:t xml:space="preserve">(Ich freue mich immer, </w:t>
      </w:r>
      <w:proofErr w:type="spellStart"/>
      <w:r w:rsidRPr="00B42311">
        <w:rPr>
          <w:rFonts w:eastAsia="Wingdings-Regular"/>
          <w:lang w:val="de-DE" w:eastAsia="en-US"/>
        </w:rPr>
        <w:t>wenn</w:t>
      </w:r>
      <w:r w:rsidRPr="00640089">
        <w:rPr>
          <w:rFonts w:eastAsia="Wingdings-Regular"/>
          <w:lang w:val="de-DE" w:eastAsia="en-US"/>
        </w:rPr>
        <w:t>du</w:t>
      </w:r>
      <w:proofErr w:type="spellEnd"/>
      <w:r w:rsidRPr="00640089">
        <w:rPr>
          <w:rFonts w:eastAsia="Wingdings-Regular"/>
          <w:lang w:val="de-DE" w:eastAsia="en-US"/>
        </w:rPr>
        <w:t xml:space="preserve"> mich besuchst. Als die Eltern von der Arbeit nach Hause</w:t>
      </w:r>
      <w:r w:rsidRPr="00640089">
        <w:rPr>
          <w:rFonts w:eastAsiaTheme="minorHAnsi"/>
          <w:lang w:val="de-DE" w:eastAsia="en-US"/>
        </w:rPr>
        <w:t xml:space="preserve"> erzählte ich ihnen über meinen Schultag. Nachdem wir mit </w:t>
      </w:r>
      <w:proofErr w:type="spellStart"/>
      <w:r w:rsidRPr="00640089">
        <w:rPr>
          <w:rFonts w:eastAsiaTheme="minorHAnsi"/>
          <w:lang w:val="de-DE" w:eastAsia="en-US"/>
        </w:rPr>
        <w:t>demAbendbrot</w:t>
      </w:r>
      <w:proofErr w:type="spellEnd"/>
      <w:r w:rsidRPr="00640089">
        <w:rPr>
          <w:rFonts w:eastAsiaTheme="minorHAnsi"/>
          <w:lang w:val="de-DE" w:eastAsia="en-US"/>
        </w:rPr>
        <w:t xml:space="preserve"> fertig waren, sahen wir fern.);</w:t>
      </w:r>
    </w:p>
    <w:p w:rsidR="007E545B" w:rsidRPr="00226ACB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val="de-DE" w:eastAsia="en-US"/>
        </w:rPr>
      </w:pPr>
      <w:r w:rsidRPr="00116E52">
        <w:rPr>
          <w:rFonts w:eastAsiaTheme="minorHAnsi"/>
          <w:lang w:val="de-DE" w:eastAsia="en-US"/>
        </w:rPr>
        <w:lastRenderedPageBreak/>
        <w:t>n</w:t>
      </w:r>
      <w:r w:rsidRPr="00A250F8">
        <w:rPr>
          <w:rFonts w:eastAsiaTheme="minorHAnsi"/>
          <w:lang w:eastAsia="en-US"/>
        </w:rPr>
        <w:t xml:space="preserve">. </w:t>
      </w:r>
      <w:r w:rsidRPr="00640089">
        <w:rPr>
          <w:rFonts w:eastAsiaTheme="minorHAnsi"/>
          <w:lang w:eastAsia="en-US"/>
        </w:rPr>
        <w:t>сложноподчинённые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предложения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с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придаточными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определительными</w:t>
      </w:r>
      <w:r w:rsidRPr="00A250F8">
        <w:rPr>
          <w:rFonts w:eastAsiaTheme="minorHAnsi"/>
          <w:lang w:eastAsia="en-US"/>
        </w:rPr>
        <w:t xml:space="preserve"> (</w:t>
      </w:r>
      <w:r w:rsidRPr="00116E52">
        <w:rPr>
          <w:rFonts w:eastAsiaTheme="minorHAnsi"/>
          <w:lang w:val="de-DE" w:eastAsia="en-US"/>
        </w:rPr>
        <w:t>c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относительными</w:t>
      </w:r>
      <w:r w:rsidRPr="00A250F8"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местоимениями</w:t>
      </w:r>
      <w:r w:rsidRPr="00A250F8">
        <w:rPr>
          <w:rFonts w:eastAsiaTheme="minorHAnsi"/>
          <w:lang w:eastAsia="en-US"/>
        </w:rPr>
        <w:t xml:space="preserve"> </w:t>
      </w:r>
      <w:r w:rsidRPr="00116E52">
        <w:rPr>
          <w:rFonts w:eastAsiaTheme="minorHAnsi"/>
          <w:lang w:val="de-DE" w:eastAsia="en-US"/>
        </w:rPr>
        <w:t>die</w:t>
      </w:r>
      <w:r w:rsidRPr="00A250F8">
        <w:rPr>
          <w:rFonts w:eastAsiaTheme="minorHAnsi"/>
          <w:lang w:eastAsia="en-US"/>
        </w:rPr>
        <w:t xml:space="preserve">, </w:t>
      </w:r>
      <w:r w:rsidRPr="00116E52">
        <w:rPr>
          <w:rFonts w:eastAsiaTheme="minorHAnsi"/>
          <w:lang w:val="de-DE" w:eastAsia="en-US"/>
        </w:rPr>
        <w:t>deren</w:t>
      </w:r>
      <w:proofErr w:type="gramStart"/>
      <w:r w:rsidRPr="00A250F8">
        <w:rPr>
          <w:rFonts w:eastAsiaTheme="minorHAnsi"/>
          <w:lang w:eastAsia="en-US"/>
        </w:rPr>
        <w:t>,</w:t>
      </w:r>
      <w:r w:rsidRPr="00640089">
        <w:rPr>
          <w:rFonts w:eastAsiaTheme="minorHAnsi"/>
          <w:lang w:val="de-DE" w:eastAsia="en-US"/>
        </w:rPr>
        <w:t>dessen</w:t>
      </w:r>
      <w:proofErr w:type="gramEnd"/>
      <w:r w:rsidRPr="00A250F8">
        <w:rPr>
          <w:rFonts w:eastAsiaTheme="minorHAnsi"/>
          <w:lang w:eastAsia="en-US"/>
        </w:rPr>
        <w:t xml:space="preserve">. </w:t>
      </w:r>
      <w:r w:rsidRPr="00640089">
        <w:rPr>
          <w:rFonts w:eastAsiaTheme="minorHAnsi"/>
          <w:lang w:val="de-DE" w:eastAsia="en-US"/>
        </w:rPr>
        <w:t xml:space="preserve">(Schüler, die sich für moderne Berufe interessieren, </w:t>
      </w:r>
      <w:proofErr w:type="spellStart"/>
      <w:r w:rsidRPr="00640089">
        <w:rPr>
          <w:rFonts w:eastAsiaTheme="minorHAnsi"/>
          <w:lang w:val="de-DE" w:eastAsia="en-US"/>
        </w:rPr>
        <w:t>suchen</w:t>
      </w:r>
      <w:r w:rsidRPr="00226ACB">
        <w:rPr>
          <w:rFonts w:eastAsiaTheme="minorHAnsi"/>
          <w:lang w:val="de-DE" w:eastAsia="en-US"/>
        </w:rPr>
        <w:t>nach</w:t>
      </w:r>
      <w:proofErr w:type="spellEnd"/>
      <w:r w:rsidRPr="00226ACB">
        <w:rPr>
          <w:rFonts w:eastAsiaTheme="minorHAnsi"/>
          <w:lang w:val="de-DE" w:eastAsia="en-US"/>
        </w:rPr>
        <w:t xml:space="preserve"> Informationen im Internet.);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val="de-DE" w:eastAsia="en-US"/>
        </w:rPr>
      </w:pPr>
      <w:r w:rsidRPr="00116E52">
        <w:rPr>
          <w:rFonts w:eastAsiaTheme="minorHAnsi"/>
          <w:lang w:val="de-DE" w:eastAsia="en-US"/>
        </w:rPr>
        <w:t xml:space="preserve">o. </w:t>
      </w:r>
      <w:r w:rsidRPr="00640089">
        <w:rPr>
          <w:rFonts w:eastAsiaTheme="minorHAnsi"/>
          <w:lang w:eastAsia="en-US"/>
        </w:rPr>
        <w:t>сложноподчинённые</w:t>
      </w:r>
      <w:r w:rsidRPr="00116E52">
        <w:rPr>
          <w:rFonts w:eastAsiaTheme="minorHAnsi"/>
          <w:lang w:val="de-DE" w:eastAsia="en-US"/>
        </w:rPr>
        <w:t xml:space="preserve"> </w:t>
      </w:r>
      <w:r w:rsidRPr="00640089">
        <w:rPr>
          <w:rFonts w:eastAsiaTheme="minorHAnsi"/>
          <w:lang w:eastAsia="en-US"/>
        </w:rPr>
        <w:t>предложения</w:t>
      </w:r>
      <w:r w:rsidRPr="00116E52">
        <w:rPr>
          <w:rFonts w:eastAsiaTheme="minorHAnsi"/>
          <w:lang w:val="de-DE" w:eastAsia="en-US"/>
        </w:rPr>
        <w:t xml:space="preserve"> </w:t>
      </w:r>
      <w:r w:rsidRPr="00640089">
        <w:rPr>
          <w:rFonts w:eastAsiaTheme="minorHAnsi"/>
          <w:lang w:eastAsia="en-US"/>
        </w:rPr>
        <w:t>с</w:t>
      </w:r>
      <w:r w:rsidRPr="00116E52">
        <w:rPr>
          <w:rFonts w:eastAsiaTheme="minorHAnsi"/>
          <w:lang w:val="de-DE" w:eastAsia="en-US"/>
        </w:rPr>
        <w:t xml:space="preserve"> </w:t>
      </w:r>
      <w:r w:rsidRPr="00640089">
        <w:rPr>
          <w:rFonts w:eastAsiaTheme="minorHAnsi"/>
          <w:lang w:eastAsia="en-US"/>
        </w:rPr>
        <w:t>придаточными</w:t>
      </w:r>
      <w:r w:rsidRPr="00116E52">
        <w:rPr>
          <w:rFonts w:eastAsiaTheme="minorHAnsi"/>
          <w:lang w:val="de-DE"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целиссоюзом</w:t>
      </w:r>
      <w:proofErr w:type="spellEnd"/>
      <w:r w:rsidRPr="00640089">
        <w:rPr>
          <w:rFonts w:eastAsiaTheme="minorHAnsi"/>
          <w:lang w:val="de-DE" w:eastAsia="en-US"/>
        </w:rPr>
        <w:t>damit</w:t>
      </w:r>
      <w:r w:rsidRPr="00116E52">
        <w:rPr>
          <w:rFonts w:eastAsiaTheme="minorHAnsi"/>
          <w:lang w:val="de-DE" w:eastAsia="en-US"/>
        </w:rPr>
        <w:t xml:space="preserve">. </w:t>
      </w:r>
      <w:r w:rsidRPr="00640089">
        <w:rPr>
          <w:rFonts w:eastAsiaTheme="minorHAnsi"/>
          <w:lang w:val="de-DE" w:eastAsia="en-US"/>
        </w:rPr>
        <w:t>(Der Lehrer zeigte uns einen Videofilm überDeutschland, damit wir mehr über das Land erfahren.).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структуры </w:t>
      </w:r>
      <w:proofErr w:type="spellStart"/>
      <w:r w:rsidRPr="00640089">
        <w:rPr>
          <w:rFonts w:eastAsiaTheme="minorHAnsi"/>
          <w:lang w:eastAsia="en-US"/>
        </w:rPr>
        <w:t>предложенияпо</w:t>
      </w:r>
      <w:proofErr w:type="spellEnd"/>
      <w:r w:rsidRPr="00640089">
        <w:rPr>
          <w:rFonts w:eastAsiaTheme="minorHAnsi"/>
          <w:lang w:eastAsia="en-US"/>
        </w:rPr>
        <w:t xml:space="preserve"> формальным признакам: по наличию </w:t>
      </w:r>
      <w:proofErr w:type="spellStart"/>
      <w:r w:rsidRPr="00640089">
        <w:rPr>
          <w:rFonts w:eastAsiaTheme="minorHAnsi"/>
          <w:lang w:eastAsia="en-US"/>
        </w:rPr>
        <w:t>инфинитивныхоборотов</w:t>
      </w:r>
      <w:proofErr w:type="spellEnd"/>
      <w:r w:rsidRPr="00226ACB">
        <w:rPr>
          <w:rFonts w:eastAsiaTheme="minorHAnsi"/>
          <w:lang w:eastAsia="en-US"/>
        </w:rPr>
        <w:t xml:space="preserve">: </w:t>
      </w:r>
      <w:r w:rsidRPr="00640089">
        <w:rPr>
          <w:rFonts w:eastAsiaTheme="minorHAnsi"/>
          <w:lang w:val="de-DE" w:eastAsia="en-US"/>
        </w:rPr>
        <w:t>um</w:t>
      </w:r>
      <w:r w:rsidRPr="00226ACB">
        <w:rPr>
          <w:rFonts w:eastAsiaTheme="minorHAnsi"/>
          <w:lang w:eastAsia="en-US"/>
        </w:rPr>
        <w:t xml:space="preserve"> ... </w:t>
      </w:r>
      <w:r w:rsidRPr="00640089">
        <w:rPr>
          <w:rFonts w:eastAsiaTheme="minorHAnsi"/>
          <w:lang w:val="de-DE" w:eastAsia="en-US"/>
        </w:rPr>
        <w:t>zu</w:t>
      </w:r>
      <w:r w:rsidRPr="00226ACB">
        <w:rPr>
          <w:rFonts w:eastAsiaTheme="minorHAnsi"/>
          <w:lang w:eastAsia="en-US"/>
        </w:rPr>
        <w:t xml:space="preserve"> + </w:t>
      </w:r>
      <w:r w:rsidRPr="00640089">
        <w:rPr>
          <w:rFonts w:eastAsiaTheme="minorHAnsi"/>
          <w:lang w:val="de-DE" w:eastAsia="en-US"/>
        </w:rPr>
        <w:t>Infinitiv</w:t>
      </w:r>
      <w:r w:rsidRPr="00226ACB">
        <w:rPr>
          <w:rFonts w:eastAsiaTheme="minorHAnsi"/>
          <w:lang w:eastAsia="en-US"/>
        </w:rPr>
        <w:t xml:space="preserve">, </w:t>
      </w:r>
      <w:r w:rsidRPr="00640089">
        <w:rPr>
          <w:rFonts w:eastAsiaTheme="minorHAnsi"/>
          <w:lang w:val="de-DE" w:eastAsia="en-US"/>
        </w:rPr>
        <w:t>statt</w:t>
      </w:r>
      <w:r w:rsidRPr="00226ACB">
        <w:rPr>
          <w:rFonts w:eastAsiaTheme="minorHAnsi"/>
          <w:lang w:eastAsia="en-US"/>
        </w:rPr>
        <w:t xml:space="preserve"> ... </w:t>
      </w:r>
      <w:r w:rsidRPr="00640089">
        <w:rPr>
          <w:rFonts w:eastAsiaTheme="minorHAnsi"/>
          <w:lang w:val="de-DE" w:eastAsia="en-US"/>
        </w:rPr>
        <w:t>zu</w:t>
      </w:r>
      <w:r w:rsidRPr="00226ACB">
        <w:rPr>
          <w:rFonts w:eastAsiaTheme="minorHAnsi"/>
          <w:lang w:eastAsia="en-US"/>
        </w:rPr>
        <w:t xml:space="preserve"> + </w:t>
      </w:r>
      <w:r w:rsidRPr="00640089">
        <w:rPr>
          <w:rFonts w:eastAsiaTheme="minorHAnsi"/>
          <w:lang w:val="de-DE" w:eastAsia="en-US"/>
        </w:rPr>
        <w:t>Infinitiv</w:t>
      </w:r>
      <w:r w:rsidRPr="00226ACB">
        <w:rPr>
          <w:rFonts w:eastAsiaTheme="minorHAnsi"/>
          <w:lang w:eastAsia="en-US"/>
        </w:rPr>
        <w:t xml:space="preserve">, </w:t>
      </w:r>
      <w:r w:rsidRPr="00640089">
        <w:rPr>
          <w:rFonts w:eastAsiaTheme="minorHAnsi"/>
          <w:lang w:val="de-DE" w:eastAsia="en-US"/>
        </w:rPr>
        <w:t>ohne</w:t>
      </w:r>
      <w:r w:rsidRPr="00640089">
        <w:rPr>
          <w:rFonts w:eastAsiaTheme="minorHAnsi"/>
          <w:lang w:eastAsia="en-US"/>
        </w:rPr>
        <w:t xml:space="preserve">... </w:t>
      </w:r>
      <w:proofErr w:type="spellStart"/>
      <w:r w:rsidRPr="00640089">
        <w:rPr>
          <w:rFonts w:eastAsiaTheme="minorHAnsi"/>
          <w:lang w:eastAsia="en-US"/>
        </w:rPr>
        <w:t>zu</w:t>
      </w:r>
      <w:proofErr w:type="spellEnd"/>
      <w:r w:rsidRPr="00640089">
        <w:rPr>
          <w:rFonts w:eastAsiaTheme="minorHAnsi"/>
          <w:lang w:eastAsia="en-US"/>
        </w:rPr>
        <w:t xml:space="preserve"> + </w:t>
      </w:r>
      <w:proofErr w:type="spellStart"/>
      <w:r w:rsidRPr="00640089">
        <w:rPr>
          <w:rFonts w:eastAsiaTheme="minorHAnsi"/>
          <w:lang w:eastAsia="en-US"/>
        </w:rPr>
        <w:t>Infinitiv</w:t>
      </w:r>
      <w:proofErr w:type="spellEnd"/>
      <w:r w:rsidRPr="00640089">
        <w:rPr>
          <w:rFonts w:eastAsiaTheme="minorHAnsi"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распознавать и употреблять в речи глаголы в наиболее употребительных временных формах: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a</w:t>
      </w:r>
      <w:proofErr w:type="spellEnd"/>
      <w:r w:rsidRPr="00640089">
        <w:rPr>
          <w:rFonts w:eastAsiaTheme="minorHAnsi"/>
          <w:lang w:eastAsia="en-US"/>
        </w:rPr>
        <w:t xml:space="preserve">. слабые и сильные глаголы со вспомогательным </w:t>
      </w:r>
      <w:proofErr w:type="spellStart"/>
      <w:r w:rsidRPr="00640089">
        <w:rPr>
          <w:rFonts w:eastAsiaTheme="minorHAnsi"/>
          <w:lang w:eastAsia="en-US"/>
        </w:rPr>
        <w:t>глаголомhaben</w:t>
      </w:r>
      <w:proofErr w:type="spellEnd"/>
      <w:r w:rsidRPr="00640089">
        <w:rPr>
          <w:rFonts w:eastAsiaTheme="minorHAnsi"/>
          <w:lang w:eastAsia="en-US"/>
        </w:rPr>
        <w:t xml:space="preserve"> в </w:t>
      </w:r>
      <w:proofErr w:type="spellStart"/>
      <w:r w:rsidRPr="00640089">
        <w:rPr>
          <w:rFonts w:eastAsiaTheme="minorHAnsi"/>
          <w:lang w:eastAsia="en-US"/>
        </w:rPr>
        <w:t>Perfekt</w:t>
      </w:r>
      <w:proofErr w:type="spellEnd"/>
      <w:r w:rsidRPr="00640089">
        <w:rPr>
          <w:rFonts w:eastAsiaTheme="minorHAnsi"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b</w:t>
      </w:r>
      <w:proofErr w:type="spellEnd"/>
      <w:r w:rsidRPr="00640089">
        <w:rPr>
          <w:rFonts w:eastAsiaTheme="minorHAnsi"/>
          <w:lang w:eastAsia="en-US"/>
        </w:rPr>
        <w:t xml:space="preserve">. сильные глаголы со вспомогательным глаголом </w:t>
      </w:r>
      <w:proofErr w:type="spellStart"/>
      <w:r w:rsidRPr="00640089">
        <w:rPr>
          <w:rFonts w:eastAsiaTheme="minorHAnsi"/>
          <w:lang w:eastAsia="en-US"/>
        </w:rPr>
        <w:t>sein</w:t>
      </w:r>
      <w:proofErr w:type="spellEnd"/>
      <w:r w:rsidRPr="00640089">
        <w:rPr>
          <w:rFonts w:eastAsiaTheme="minorHAnsi"/>
          <w:lang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вPerfekt</w:t>
      </w:r>
      <w:proofErr w:type="spellEnd"/>
      <w:r w:rsidRPr="00640089">
        <w:rPr>
          <w:rFonts w:eastAsiaTheme="minorHAnsi"/>
          <w:lang w:eastAsia="en-US"/>
        </w:rPr>
        <w:t xml:space="preserve"> (</w:t>
      </w:r>
      <w:proofErr w:type="spellStart"/>
      <w:r w:rsidRPr="00640089">
        <w:rPr>
          <w:rFonts w:eastAsiaTheme="minorHAnsi"/>
          <w:lang w:eastAsia="en-US"/>
        </w:rPr>
        <w:t>kommen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fahren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gehen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spellStart"/>
      <w:r w:rsidRPr="00640089">
        <w:rPr>
          <w:rFonts w:eastAsiaTheme="minorHAnsi"/>
          <w:lang w:eastAsia="en-US"/>
        </w:rPr>
        <w:t>c</w:t>
      </w:r>
      <w:proofErr w:type="spellEnd"/>
      <w:r w:rsidRPr="00640089">
        <w:rPr>
          <w:rFonts w:eastAsiaTheme="minorHAnsi"/>
          <w:lang w:eastAsia="en-US"/>
        </w:rPr>
        <w:t xml:space="preserve">. </w:t>
      </w:r>
      <w:proofErr w:type="spellStart"/>
      <w:r w:rsidRPr="00640089">
        <w:rPr>
          <w:rFonts w:eastAsiaTheme="minorHAnsi"/>
          <w:lang w:eastAsia="en-US"/>
        </w:rPr>
        <w:t>Präteritum</w:t>
      </w:r>
      <w:proofErr w:type="spellEnd"/>
      <w:r w:rsidRPr="00640089">
        <w:rPr>
          <w:rFonts w:eastAsiaTheme="minorHAnsi"/>
          <w:lang w:eastAsia="en-US"/>
        </w:rPr>
        <w:t xml:space="preserve"> слабых и сильных глаголов, а также вспомогательных и модальных глаголов;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глаголы с </w:t>
      </w:r>
      <w:proofErr w:type="spellStart"/>
      <w:r w:rsidRPr="00640089">
        <w:rPr>
          <w:rFonts w:eastAsiaTheme="minorHAnsi"/>
          <w:lang w:eastAsia="en-US"/>
        </w:rPr>
        <w:t>отделяемымии</w:t>
      </w:r>
      <w:proofErr w:type="spellEnd"/>
      <w:r w:rsidRPr="00640089">
        <w:rPr>
          <w:rFonts w:eastAsiaTheme="minorHAnsi"/>
          <w:lang w:eastAsia="en-US"/>
        </w:rPr>
        <w:t xml:space="preserve"> неотделяемыми приставками в </w:t>
      </w:r>
      <w:proofErr w:type="spellStart"/>
      <w:r w:rsidRPr="00640089">
        <w:rPr>
          <w:rFonts w:eastAsiaTheme="minorHAnsi"/>
          <w:lang w:eastAsia="en-US"/>
        </w:rPr>
        <w:t>Präsens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Perfekt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Präteritum,Futur</w:t>
      </w:r>
      <w:proofErr w:type="spellEnd"/>
      <w:r w:rsidRPr="00640089">
        <w:rPr>
          <w:rFonts w:eastAsiaTheme="minorHAnsi"/>
          <w:lang w:eastAsia="en-US"/>
        </w:rPr>
        <w:t xml:space="preserve"> (</w:t>
      </w:r>
      <w:proofErr w:type="spellStart"/>
      <w:r w:rsidRPr="00640089">
        <w:rPr>
          <w:rFonts w:eastAsiaTheme="minorHAnsi"/>
          <w:lang w:eastAsia="en-US"/>
        </w:rPr>
        <w:t>anfangen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beschreiben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все временные </w:t>
      </w:r>
      <w:proofErr w:type="spellStart"/>
      <w:r w:rsidRPr="00640089">
        <w:rPr>
          <w:rFonts w:eastAsiaTheme="minorHAnsi"/>
          <w:lang w:eastAsia="en-US"/>
        </w:rPr>
        <w:t>формыв</w:t>
      </w:r>
      <w:proofErr w:type="spellEnd"/>
      <w:r w:rsidRPr="00640089">
        <w:rPr>
          <w:rFonts w:eastAsiaTheme="minorHAnsi"/>
          <w:lang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Passiv</w:t>
      </w:r>
      <w:proofErr w:type="spellEnd"/>
      <w:r w:rsidRPr="00640089">
        <w:rPr>
          <w:rFonts w:eastAsiaTheme="minorHAnsi"/>
          <w:lang w:eastAsia="en-US"/>
        </w:rPr>
        <w:t xml:space="preserve"> (</w:t>
      </w:r>
      <w:proofErr w:type="spellStart"/>
      <w:r w:rsidRPr="00640089">
        <w:rPr>
          <w:rFonts w:eastAsiaTheme="minorHAnsi"/>
          <w:lang w:eastAsia="en-US"/>
        </w:rPr>
        <w:t>Perfekt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Plusquamperfekt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Futur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возвратные глаголы </w:t>
      </w:r>
      <w:proofErr w:type="spellStart"/>
      <w:r w:rsidRPr="00640089">
        <w:rPr>
          <w:rFonts w:eastAsiaTheme="minorHAnsi"/>
          <w:lang w:eastAsia="en-US"/>
        </w:rPr>
        <w:t>восновных</w:t>
      </w:r>
      <w:proofErr w:type="spellEnd"/>
      <w:r w:rsidRPr="00640089">
        <w:rPr>
          <w:rFonts w:eastAsiaTheme="minorHAnsi"/>
          <w:lang w:eastAsia="en-US"/>
        </w:rPr>
        <w:t xml:space="preserve"> временных формах </w:t>
      </w:r>
      <w:proofErr w:type="spellStart"/>
      <w:r w:rsidRPr="00640089">
        <w:rPr>
          <w:rFonts w:eastAsiaTheme="minorHAnsi"/>
          <w:lang w:eastAsia="en-US"/>
        </w:rPr>
        <w:t>Präsens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Perfekt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Präteritum</w:t>
      </w:r>
      <w:proofErr w:type="spellEnd"/>
      <w:r w:rsidRPr="00640089">
        <w:rPr>
          <w:rFonts w:eastAsiaTheme="minorHAnsi"/>
          <w:lang w:eastAsia="en-US"/>
        </w:rPr>
        <w:t>(</w:t>
      </w:r>
      <w:proofErr w:type="spellStart"/>
      <w:r w:rsidRPr="00640089">
        <w:rPr>
          <w:rFonts w:eastAsiaTheme="minorHAnsi"/>
          <w:lang w:eastAsia="en-US"/>
        </w:rPr>
        <w:t>sichanziehen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sichwaschen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распознавать и употреблять в речи местоименные наречия(</w:t>
      </w:r>
      <w:proofErr w:type="spellStart"/>
      <w:r w:rsidRPr="00640089">
        <w:rPr>
          <w:rFonts w:eastAsiaTheme="minorHAnsi"/>
          <w:lang w:eastAsia="en-US"/>
        </w:rPr>
        <w:t>worüber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darüber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womit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damit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распознавать и употреблять в речи определённый, неопределённый и нулевой артикль;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распознавать и употреблять в речи склонения существительных нарицательных; склонения прилагательных и наречий;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предлоги, </w:t>
      </w:r>
      <w:proofErr w:type="spellStart"/>
      <w:r w:rsidRPr="00640089">
        <w:rPr>
          <w:rFonts w:eastAsiaTheme="minorHAnsi"/>
          <w:lang w:eastAsia="en-US"/>
        </w:rPr>
        <w:t>имеющиедвойное</w:t>
      </w:r>
      <w:proofErr w:type="spellEnd"/>
      <w:r w:rsidRPr="00640089">
        <w:rPr>
          <w:rFonts w:eastAsiaTheme="minorHAnsi"/>
          <w:lang w:eastAsia="en-US"/>
        </w:rPr>
        <w:t xml:space="preserve"> управление, предлоги, требующие </w:t>
      </w:r>
      <w:proofErr w:type="spellStart"/>
      <w:r w:rsidRPr="00640089">
        <w:rPr>
          <w:rFonts w:eastAsiaTheme="minorHAnsi"/>
          <w:lang w:eastAsia="en-US"/>
        </w:rPr>
        <w:t>Dativ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предлоги</w:t>
      </w:r>
      <w:proofErr w:type="gramStart"/>
      <w:r w:rsidRPr="00640089">
        <w:rPr>
          <w:rFonts w:eastAsiaTheme="minorHAnsi"/>
          <w:lang w:eastAsia="en-US"/>
        </w:rPr>
        <w:t>,т</w:t>
      </w:r>
      <w:proofErr w:type="gramEnd"/>
      <w:r w:rsidRPr="00640089">
        <w:rPr>
          <w:rFonts w:eastAsiaTheme="minorHAnsi"/>
          <w:lang w:eastAsia="en-US"/>
        </w:rPr>
        <w:t>ребующие</w:t>
      </w:r>
      <w:proofErr w:type="spellEnd"/>
      <w:r w:rsidRPr="00640089">
        <w:rPr>
          <w:rFonts w:eastAsiaTheme="minorHAnsi"/>
          <w:lang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Akkusativ</w:t>
      </w:r>
      <w:proofErr w:type="spellEnd"/>
      <w:r w:rsidRPr="00640089">
        <w:rPr>
          <w:rFonts w:eastAsiaTheme="minorHAnsi"/>
          <w:lang w:eastAsia="en-US"/>
        </w:rPr>
        <w:t>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местоимения: </w:t>
      </w:r>
      <w:proofErr w:type="spellStart"/>
      <w:r w:rsidRPr="00640089">
        <w:rPr>
          <w:rFonts w:eastAsiaTheme="minorHAnsi"/>
          <w:lang w:eastAsia="en-US"/>
        </w:rPr>
        <w:t>личные</w:t>
      </w:r>
      <w:proofErr w:type="gramStart"/>
      <w:r w:rsidRPr="00640089">
        <w:rPr>
          <w:rFonts w:eastAsiaTheme="minorHAnsi"/>
          <w:lang w:eastAsia="en-US"/>
        </w:rPr>
        <w:t>,п</w:t>
      </w:r>
      <w:proofErr w:type="gramEnd"/>
      <w:r w:rsidRPr="00640089">
        <w:rPr>
          <w:rFonts w:eastAsiaTheme="minorHAnsi"/>
          <w:lang w:eastAsia="en-US"/>
        </w:rPr>
        <w:t>ритяжательные</w:t>
      </w:r>
      <w:proofErr w:type="spellEnd"/>
      <w:r w:rsidRPr="00640089">
        <w:rPr>
          <w:rFonts w:eastAsiaTheme="minorHAnsi"/>
          <w:lang w:eastAsia="en-US"/>
        </w:rPr>
        <w:t>, неопределённые (</w:t>
      </w:r>
      <w:proofErr w:type="spellStart"/>
      <w:r w:rsidRPr="00640089">
        <w:rPr>
          <w:rFonts w:eastAsiaTheme="minorHAnsi"/>
          <w:lang w:eastAsia="en-US"/>
        </w:rPr>
        <w:t>jemand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niemand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омонимичные </w:t>
      </w:r>
      <w:proofErr w:type="spellStart"/>
      <w:r w:rsidRPr="00640089">
        <w:rPr>
          <w:rFonts w:eastAsiaTheme="minorHAnsi"/>
          <w:lang w:eastAsia="en-US"/>
        </w:rPr>
        <w:t>явления</w:t>
      </w:r>
      <w:proofErr w:type="gramStart"/>
      <w:r w:rsidRPr="00640089">
        <w:rPr>
          <w:rFonts w:eastAsiaTheme="minorHAnsi"/>
          <w:lang w:eastAsia="en-US"/>
        </w:rPr>
        <w:t>:п</w:t>
      </w:r>
      <w:proofErr w:type="gramEnd"/>
      <w:r w:rsidRPr="00640089">
        <w:rPr>
          <w:rFonts w:eastAsiaTheme="minorHAnsi"/>
          <w:lang w:eastAsia="en-US"/>
        </w:rPr>
        <w:t>редлоги</w:t>
      </w:r>
      <w:proofErr w:type="spellEnd"/>
      <w:r w:rsidRPr="00640089">
        <w:rPr>
          <w:rFonts w:eastAsiaTheme="minorHAnsi"/>
          <w:lang w:eastAsia="en-US"/>
        </w:rPr>
        <w:t xml:space="preserve"> и союзы (</w:t>
      </w:r>
      <w:proofErr w:type="spellStart"/>
      <w:r w:rsidRPr="00640089">
        <w:rPr>
          <w:rFonts w:eastAsiaTheme="minorHAnsi"/>
          <w:lang w:eastAsia="en-US"/>
        </w:rPr>
        <w:t>zu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als</w:t>
      </w:r>
      <w:proofErr w:type="spellEnd"/>
      <w:r w:rsidRPr="00640089">
        <w:rPr>
          <w:rFonts w:eastAsiaTheme="minorHAnsi"/>
          <w:lang w:eastAsia="en-US"/>
        </w:rPr>
        <w:t xml:space="preserve">, </w:t>
      </w:r>
      <w:proofErr w:type="spellStart"/>
      <w:r w:rsidRPr="00640089">
        <w:rPr>
          <w:rFonts w:eastAsiaTheme="minorHAnsi"/>
          <w:lang w:eastAsia="en-US"/>
        </w:rPr>
        <w:t>wenn</w:t>
      </w:r>
      <w:proofErr w:type="spellEnd"/>
      <w:r w:rsidRPr="00640089">
        <w:rPr>
          <w:rFonts w:eastAsiaTheme="minorHAnsi"/>
          <w:lang w:eastAsia="en-US"/>
        </w:rPr>
        <w:t>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</w:t>
      </w:r>
      <w:proofErr w:type="spellStart"/>
      <w:r w:rsidRPr="00640089">
        <w:rPr>
          <w:rFonts w:eastAsiaTheme="minorHAnsi"/>
          <w:lang w:eastAsia="en-US"/>
        </w:rPr>
        <w:t>Plusquamperfekt</w:t>
      </w:r>
      <w:proofErr w:type="spellEnd"/>
      <w:r w:rsidRPr="00640089">
        <w:rPr>
          <w:rFonts w:eastAsiaTheme="minorHAnsi"/>
          <w:lang w:eastAsia="en-US"/>
        </w:rPr>
        <w:t xml:space="preserve"> в речи и </w:t>
      </w:r>
      <w:proofErr w:type="spellStart"/>
      <w:r w:rsidRPr="00640089">
        <w:rPr>
          <w:rFonts w:eastAsiaTheme="minorHAnsi"/>
          <w:lang w:eastAsia="en-US"/>
        </w:rPr>
        <w:t>присогласовании</w:t>
      </w:r>
      <w:proofErr w:type="spellEnd"/>
      <w:r w:rsidRPr="00640089">
        <w:rPr>
          <w:rFonts w:eastAsiaTheme="minorHAnsi"/>
          <w:lang w:eastAsia="en-US"/>
        </w:rPr>
        <w:t xml:space="preserve"> времён;</w:t>
      </w:r>
    </w:p>
    <w:p w:rsidR="007E545B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распознавать и употреблять в речи </w:t>
      </w:r>
      <w:proofErr w:type="spellStart"/>
      <w:r w:rsidRPr="00640089">
        <w:rPr>
          <w:rFonts w:eastAsiaTheme="minorHAnsi"/>
          <w:lang w:eastAsia="en-US"/>
        </w:rPr>
        <w:t>количественныечислительные</w:t>
      </w:r>
      <w:proofErr w:type="spellEnd"/>
      <w:r w:rsidRPr="00640089">
        <w:rPr>
          <w:rFonts w:eastAsiaTheme="minorHAnsi"/>
          <w:lang w:eastAsia="en-US"/>
        </w:rPr>
        <w:t xml:space="preserve"> свыше 100 и порядковые </w:t>
      </w:r>
      <w:proofErr w:type="spellStart"/>
      <w:r w:rsidRPr="00640089">
        <w:rPr>
          <w:rFonts w:eastAsiaTheme="minorHAnsi"/>
          <w:lang w:eastAsia="en-US"/>
        </w:rPr>
        <w:t>числительныесвыше</w:t>
      </w:r>
      <w:proofErr w:type="spellEnd"/>
      <w:r w:rsidRPr="00640089">
        <w:rPr>
          <w:rFonts w:eastAsiaTheme="minorHAnsi"/>
          <w:lang w:eastAsia="en-US"/>
        </w:rPr>
        <w:t xml:space="preserve"> 30</w:t>
      </w:r>
      <w:r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proofErr w:type="spellStart"/>
      <w:r w:rsidRPr="00640089">
        <w:rPr>
          <w:rFonts w:eastAsiaTheme="minorHAnsi"/>
          <w:b/>
          <w:bCs/>
          <w:lang w:eastAsia="en-US"/>
        </w:rPr>
        <w:t>Социокультурные</w:t>
      </w:r>
      <w:proofErr w:type="spellEnd"/>
      <w:r w:rsidRPr="00640089">
        <w:rPr>
          <w:rFonts w:eastAsiaTheme="minorHAnsi"/>
          <w:b/>
          <w:bCs/>
          <w:lang w:eastAsia="en-US"/>
        </w:rPr>
        <w:t xml:space="preserve"> знания и умения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Учащиеся совершенствуют свои умения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</w:t>
      </w:r>
      <w:proofErr w:type="spellStart"/>
      <w:r w:rsidRPr="00640089">
        <w:rPr>
          <w:rFonts w:eastAsiaTheme="minorHAnsi"/>
          <w:lang w:eastAsia="en-US"/>
        </w:rPr>
        <w:t>иностранногоязыка</w:t>
      </w:r>
      <w:proofErr w:type="spellEnd"/>
      <w:r w:rsidRPr="00640089">
        <w:rPr>
          <w:rFonts w:eastAsiaTheme="minorHAnsi"/>
          <w:lang w:eastAsia="en-US"/>
        </w:rPr>
        <w:t xml:space="preserve"> и в процессе изучения других предметов (знания </w:t>
      </w:r>
      <w:proofErr w:type="spellStart"/>
      <w:r w:rsidRPr="00640089">
        <w:rPr>
          <w:rFonts w:eastAsiaTheme="minorHAnsi"/>
          <w:lang w:eastAsia="en-US"/>
        </w:rPr>
        <w:t>межпредметного</w:t>
      </w:r>
      <w:proofErr w:type="spellEnd"/>
      <w:r w:rsidRPr="00640089">
        <w:rPr>
          <w:rFonts w:eastAsiaTheme="minorHAnsi"/>
          <w:lang w:eastAsia="en-US"/>
        </w:rPr>
        <w:t xml:space="preserve"> характера).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Они овладевают знаниями: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о значении немецкого языка в современном мире;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о наиболее употребительной тематической фоновой лексике и реалиях при изучении учебных тем (традиции в питании, проведении выходных дней, основные </w:t>
      </w:r>
      <w:proofErr w:type="spellStart"/>
      <w:r w:rsidRPr="00640089">
        <w:rPr>
          <w:rFonts w:eastAsiaTheme="minorHAnsi"/>
          <w:lang w:eastAsia="en-US"/>
        </w:rPr>
        <w:t>национальныепраздники</w:t>
      </w:r>
      <w:proofErr w:type="spellEnd"/>
      <w:r w:rsidRPr="00640089">
        <w:rPr>
          <w:rFonts w:eastAsiaTheme="minorHAnsi"/>
          <w:lang w:eastAsia="en-US"/>
        </w:rPr>
        <w:t>, этикетные особенности (посещение гостей)</w:t>
      </w:r>
      <w:proofErr w:type="gramStart"/>
      <w:r w:rsidRPr="00640089">
        <w:rPr>
          <w:rFonts w:eastAsiaTheme="minorHAnsi"/>
          <w:lang w:eastAsia="en-US"/>
        </w:rPr>
        <w:t>,с</w:t>
      </w:r>
      <w:proofErr w:type="gramEnd"/>
      <w:r w:rsidRPr="00640089">
        <w:rPr>
          <w:rFonts w:eastAsiaTheme="minorHAnsi"/>
          <w:lang w:eastAsia="en-US"/>
        </w:rPr>
        <w:t>фера обслуживания);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о </w:t>
      </w:r>
      <w:proofErr w:type="spellStart"/>
      <w:r w:rsidRPr="00640089">
        <w:rPr>
          <w:rFonts w:eastAsiaTheme="minorHAnsi"/>
          <w:lang w:eastAsia="en-US"/>
        </w:rPr>
        <w:t>социокультурном</w:t>
      </w:r>
      <w:proofErr w:type="spellEnd"/>
      <w:r w:rsidRPr="00640089">
        <w:rPr>
          <w:rFonts w:eastAsiaTheme="minorHAnsi"/>
          <w:lang w:eastAsia="en-US"/>
        </w:rPr>
        <w:t xml:space="preserve"> портрете стран, говорящих на изучаемом языке, и культурном наследии этих стран;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о различиях в речевом этикете в ситуациях формального </w:t>
      </w:r>
      <w:proofErr w:type="spellStart"/>
      <w:r w:rsidRPr="00640089">
        <w:rPr>
          <w:rFonts w:eastAsiaTheme="minorHAnsi"/>
          <w:lang w:eastAsia="en-US"/>
        </w:rPr>
        <w:t>инеформального</w:t>
      </w:r>
      <w:proofErr w:type="spellEnd"/>
      <w:r w:rsidRPr="00640089">
        <w:rPr>
          <w:rFonts w:eastAsiaTheme="minorHAnsi"/>
          <w:lang w:eastAsia="en-US"/>
        </w:rPr>
        <w:t xml:space="preserve"> общения в рамках изучаемых предметов речи.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Предусматривается также овладение умениями: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 xml:space="preserve">адекватного речевого и неречевого поведения в распространённых ситуациях бытовой, учебно-трудовой, </w:t>
      </w:r>
      <w:proofErr w:type="spellStart"/>
      <w:r w:rsidRPr="00640089">
        <w:rPr>
          <w:rFonts w:eastAsiaTheme="minorHAnsi"/>
          <w:lang w:eastAsia="en-US"/>
        </w:rPr>
        <w:t>социокультурной</w:t>
      </w:r>
      <w:proofErr w:type="spellEnd"/>
      <w:r w:rsidRPr="00640089">
        <w:rPr>
          <w:rFonts w:eastAsiaTheme="minorHAnsi"/>
          <w:lang w:eastAsia="en-US"/>
        </w:rPr>
        <w:t>/межкультурной сфер общения;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представления родной страны и культуры на иностранном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языке;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оказания помощи зарубежным гостям в нашей стране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в ситуациях повседневного общения.</w:t>
      </w:r>
    </w:p>
    <w:p w:rsidR="007E545B" w:rsidRPr="00640089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40089">
        <w:rPr>
          <w:rFonts w:eastAsiaTheme="minorHAnsi"/>
          <w:b/>
          <w:bCs/>
          <w:lang w:eastAsia="en-US"/>
        </w:rPr>
        <w:t>Краткая характеристика курса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Представленный курс составлен на основе основополагающих документов современного российского образования: Федерального государственного образовательного стандарта основного общего образования, нового Федерального базисного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учебного плана, примерной программы по немецкому языку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для основного общего образования. Это изначально обеспечивает полное соответствие целей и задач курса, тематики и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результатов обучения требованиям федеральных документов.</w:t>
      </w:r>
    </w:p>
    <w:p w:rsidR="007E545B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Предлагаемый курс также отвечает требованиям европейских стандартов (Общеевропейские компетенции владения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иностранным языком), в частности требованиям к уровню</w:t>
      </w:r>
      <w:r>
        <w:rPr>
          <w:rFonts w:eastAsiaTheme="minorHAnsi"/>
          <w:lang w:eastAsia="en-US"/>
        </w:rPr>
        <w:t xml:space="preserve"> </w:t>
      </w:r>
      <w:proofErr w:type="spellStart"/>
      <w:r w:rsidRPr="00640089">
        <w:rPr>
          <w:rFonts w:eastAsiaTheme="minorHAnsi"/>
          <w:lang w:eastAsia="en-US"/>
        </w:rPr>
        <w:t>обученности</w:t>
      </w:r>
      <w:proofErr w:type="spellEnd"/>
      <w:r w:rsidRPr="00640089">
        <w:rPr>
          <w:rFonts w:eastAsiaTheme="minorHAnsi"/>
          <w:lang w:eastAsia="en-US"/>
        </w:rPr>
        <w:t xml:space="preserve"> по предмету. Благодаря этому учащиеся становятся участниками процесса, организуемого Советом Европы,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 xml:space="preserve">по повышению качества общения между европейцами — носителями разных языков и </w:t>
      </w:r>
      <w:r w:rsidRPr="00640089">
        <w:rPr>
          <w:rFonts w:eastAsiaTheme="minorHAnsi"/>
          <w:lang w:eastAsia="en-US"/>
        </w:rPr>
        <w:lastRenderedPageBreak/>
        <w:t>культур. Это позволит им лучше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понимать друг друга, свободнее общаться, приведёт к более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тесному сотрудничеству.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Главные цели курса соответствуют целям, зафиксированным в стандарте основного общего образования по иностранному языку. Это формирование и развитие иноязычной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коммуникативной компетенции учащихся в совокупности её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 xml:space="preserve">составляющих: речевой, языковой, </w:t>
      </w:r>
      <w:proofErr w:type="spellStart"/>
      <w:r w:rsidRPr="00640089">
        <w:rPr>
          <w:rFonts w:eastAsiaTheme="minorHAnsi"/>
          <w:lang w:eastAsia="en-US"/>
        </w:rPr>
        <w:t>социокультурной</w:t>
      </w:r>
      <w:proofErr w:type="spellEnd"/>
      <w:r w:rsidRPr="00640089">
        <w:rPr>
          <w:rFonts w:eastAsiaTheme="minorHAnsi"/>
          <w:lang w:eastAsia="en-US"/>
        </w:rPr>
        <w:t xml:space="preserve">, компенсаторной и учебно-познавательной. Особый акцент </w:t>
      </w:r>
      <w:proofErr w:type="spellStart"/>
      <w:r w:rsidRPr="00640089">
        <w:rPr>
          <w:rFonts w:eastAsiaTheme="minorHAnsi"/>
          <w:lang w:eastAsia="en-US"/>
        </w:rPr>
        <w:t>делаетсяна</w:t>
      </w:r>
      <w:proofErr w:type="spellEnd"/>
      <w:r w:rsidRPr="00640089">
        <w:rPr>
          <w:rFonts w:eastAsiaTheme="minorHAnsi"/>
          <w:lang w:eastAsia="en-US"/>
        </w:rPr>
        <w:t xml:space="preserve"> личностном развитии и воспитании учащихся, развитии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готовности к самообразованию, универсальных учебных действий, владении ключевыми компетенциями, а также на развитии и воспитании потребности школьников пользоваться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немецким языком как средством общения, познания, самореализации и социальной адаптации; развитии национального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самосознания, стремлении к взаимопониманию между людьми разных культур и сообществ.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Предлагаемый курс предназначен для учащихся 5–9 классов общеобразовательных организаций и составлен в соответствии с требованиями Федерального государственного образовательного стандарта основного общего образования с учётом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концепции духовно-нравственного воспитания и планируемых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результатов освоения основной образовательной программы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среднего общего образования.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 xml:space="preserve">Программа базируется на таких методологических принципах, как коммуникативно-когнитивный, личностно ориентированный и </w:t>
      </w:r>
      <w:proofErr w:type="spellStart"/>
      <w:r w:rsidRPr="00640089">
        <w:rPr>
          <w:rFonts w:eastAsiaTheme="minorHAnsi"/>
          <w:lang w:eastAsia="en-US"/>
        </w:rPr>
        <w:t>деятельностный</w:t>
      </w:r>
      <w:proofErr w:type="spellEnd"/>
      <w:r w:rsidRPr="00640089">
        <w:rPr>
          <w:rFonts w:eastAsiaTheme="minorHAnsi"/>
          <w:lang w:eastAsia="en-US"/>
        </w:rPr>
        <w:t>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При создании программы авторами учитывались и психологические особенности данной возрастной группы учащихся.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Это нашло отражение в выборе текстов, форме заданий, видах работы, методическом аппарате.</w:t>
      </w:r>
    </w:p>
    <w:p w:rsidR="007E545B" w:rsidRPr="00640089" w:rsidRDefault="007E545B" w:rsidP="007E545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Ниже прилагается тематическое планирование к учебно-методическим комплектам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Немецкий язык. 5 класс,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Немецкий язык. 6 класс,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Немецкий язык. 7 класс,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Немецкий язык. 8 класс,</w:t>
      </w:r>
    </w:p>
    <w:p w:rsidR="007E545B" w:rsidRPr="0064008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="Wingdings-Regular"/>
          <w:lang w:eastAsia="en-US"/>
        </w:rPr>
        <w:t xml:space="preserve"> </w:t>
      </w:r>
      <w:r w:rsidRPr="00640089">
        <w:rPr>
          <w:rFonts w:eastAsiaTheme="minorHAnsi"/>
          <w:lang w:eastAsia="en-US"/>
        </w:rPr>
        <w:t>Немецкий язык. 9 класс,</w:t>
      </w:r>
    </w:p>
    <w:p w:rsidR="007E545B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40089">
        <w:rPr>
          <w:rFonts w:eastAsiaTheme="minorHAnsi"/>
          <w:lang w:eastAsia="en-US"/>
        </w:rPr>
        <w:t>разработанным авторским коллективом под руководством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академика Российской академии образования, профессора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 xml:space="preserve">Инессы Львовны </w:t>
      </w:r>
      <w:proofErr w:type="spellStart"/>
      <w:r w:rsidRPr="00640089">
        <w:rPr>
          <w:rFonts w:eastAsiaTheme="minorHAnsi"/>
          <w:lang w:eastAsia="en-US"/>
        </w:rPr>
        <w:t>Бим</w:t>
      </w:r>
      <w:proofErr w:type="spellEnd"/>
      <w:r w:rsidRPr="00640089">
        <w:rPr>
          <w:rFonts w:eastAsiaTheme="minorHAnsi"/>
          <w:lang w:eastAsia="en-US"/>
        </w:rPr>
        <w:t>, которые реализуют данную рабочую</w:t>
      </w:r>
      <w:r>
        <w:rPr>
          <w:rFonts w:eastAsiaTheme="minorHAnsi"/>
          <w:lang w:eastAsia="en-US"/>
        </w:rPr>
        <w:t xml:space="preserve"> </w:t>
      </w:r>
      <w:r w:rsidRPr="00640089">
        <w:rPr>
          <w:rFonts w:eastAsiaTheme="minorHAnsi"/>
          <w:lang w:eastAsia="en-US"/>
        </w:rPr>
        <w:t>программу.</w:t>
      </w:r>
    </w:p>
    <w:p w:rsidR="004473E2" w:rsidRDefault="004473E2"/>
    <w:p w:rsidR="007E545B" w:rsidRDefault="007E545B"/>
    <w:p w:rsidR="007E545B" w:rsidRDefault="007E545B"/>
    <w:p w:rsidR="007E545B" w:rsidRDefault="007E545B"/>
    <w:p w:rsidR="007E545B" w:rsidRPr="00AD3B9C" w:rsidRDefault="007E545B" w:rsidP="007E545B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lang w:eastAsia="en-US"/>
        </w:rPr>
      </w:pPr>
      <w:r w:rsidRPr="00FD7DE2">
        <w:rPr>
          <w:rFonts w:eastAsiaTheme="minorHAnsi"/>
          <w:b/>
          <w:bCs/>
          <w:lang w:eastAsia="en-US"/>
        </w:rPr>
        <w:t xml:space="preserve">Тематическое планирование. </w:t>
      </w:r>
      <w:r>
        <w:rPr>
          <w:rFonts w:eastAsiaTheme="minorHAnsi"/>
          <w:b/>
          <w:bCs/>
          <w:lang w:eastAsia="en-US"/>
        </w:rPr>
        <w:t xml:space="preserve">8 </w:t>
      </w:r>
      <w:r w:rsidRPr="00FD7DE2">
        <w:rPr>
          <w:rFonts w:eastAsiaTheme="minorHAnsi"/>
          <w:b/>
          <w:bCs/>
          <w:lang w:eastAsia="en-US"/>
        </w:rPr>
        <w:t>класс (102ч)</w:t>
      </w:r>
    </w:p>
    <w:tbl>
      <w:tblPr>
        <w:tblpPr w:leftFromText="180" w:rightFromText="180" w:vertAnchor="text" w:horzAnchor="margin" w:tblpY="188"/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9"/>
        <w:gridCol w:w="5541"/>
        <w:gridCol w:w="1318"/>
        <w:gridCol w:w="1902"/>
      </w:tblGrid>
      <w:tr w:rsidR="007E545B" w:rsidRPr="00A542A3" w:rsidTr="00E8037C">
        <w:tc>
          <w:tcPr>
            <w:tcW w:w="1689" w:type="dxa"/>
            <w:shd w:val="clear" w:color="auto" w:fill="auto"/>
          </w:tcPr>
          <w:p w:rsidR="007E545B" w:rsidRPr="004558AE" w:rsidRDefault="007E545B" w:rsidP="00E8037C">
            <w:pPr>
              <w:jc w:val="both"/>
            </w:pPr>
            <w:r w:rsidRPr="004558AE">
              <w:t>№ урока</w:t>
            </w:r>
          </w:p>
        </w:tc>
        <w:tc>
          <w:tcPr>
            <w:tcW w:w="5541" w:type="dxa"/>
            <w:shd w:val="clear" w:color="auto" w:fill="auto"/>
          </w:tcPr>
          <w:p w:rsidR="007E545B" w:rsidRPr="004558AE" w:rsidRDefault="007E545B" w:rsidP="00E8037C">
            <w:pPr>
              <w:jc w:val="both"/>
            </w:pPr>
            <w:r w:rsidRPr="004558AE">
              <w:t>Тема</w:t>
            </w:r>
          </w:p>
        </w:tc>
        <w:tc>
          <w:tcPr>
            <w:tcW w:w="1318" w:type="dxa"/>
            <w:shd w:val="clear" w:color="auto" w:fill="auto"/>
          </w:tcPr>
          <w:p w:rsidR="007E545B" w:rsidRPr="004558AE" w:rsidRDefault="007E545B" w:rsidP="00E8037C">
            <w:pPr>
              <w:jc w:val="both"/>
            </w:pPr>
            <w:r w:rsidRPr="004558AE">
              <w:t>Кол-во часов</w:t>
            </w:r>
          </w:p>
        </w:tc>
        <w:tc>
          <w:tcPr>
            <w:tcW w:w="1902" w:type="dxa"/>
          </w:tcPr>
          <w:p w:rsidR="007E545B" w:rsidRPr="004558AE" w:rsidRDefault="007E545B" w:rsidP="00E8037C">
            <w:pPr>
              <w:jc w:val="both"/>
            </w:pPr>
            <w:r>
              <w:t>Корректировка</w:t>
            </w:r>
          </w:p>
        </w:tc>
      </w:tr>
      <w:tr w:rsidR="007E545B" w:rsidRPr="00B71680" w:rsidTr="00E8037C">
        <w:tc>
          <w:tcPr>
            <w:tcW w:w="10450" w:type="dxa"/>
            <w:gridSpan w:val="4"/>
            <w:shd w:val="clear" w:color="auto" w:fill="auto"/>
          </w:tcPr>
          <w:p w:rsidR="007E545B" w:rsidRPr="00B71680" w:rsidRDefault="007E545B" w:rsidP="00E8037C">
            <w:pPr>
              <w:jc w:val="both"/>
            </w:pPr>
            <w:r w:rsidRPr="002E1BE0">
              <w:rPr>
                <w:b/>
              </w:rPr>
              <w:t>Раздел</w:t>
            </w:r>
            <w:r w:rsidRPr="00A250F8">
              <w:rPr>
                <w:b/>
                <w:lang w:val="de-DE"/>
              </w:rPr>
              <w:t xml:space="preserve"> №1. </w:t>
            </w:r>
            <w:r w:rsidRPr="002E1BE0">
              <w:rPr>
                <w:b/>
                <w:lang w:val="de-DE"/>
              </w:rPr>
              <w:t>Sch</w:t>
            </w:r>
            <w:r w:rsidRPr="007E545B">
              <w:rPr>
                <w:b/>
                <w:lang w:val="de-DE"/>
              </w:rPr>
              <w:t>ö</w:t>
            </w:r>
            <w:r w:rsidRPr="002E1BE0">
              <w:rPr>
                <w:b/>
                <w:lang w:val="de-DE"/>
              </w:rPr>
              <w:t>n</w:t>
            </w:r>
            <w:r w:rsidRPr="007E545B">
              <w:rPr>
                <w:b/>
                <w:lang w:val="de-DE"/>
              </w:rPr>
              <w:t xml:space="preserve"> </w:t>
            </w:r>
            <w:r w:rsidRPr="002E1BE0">
              <w:rPr>
                <w:b/>
                <w:lang w:val="de-DE"/>
              </w:rPr>
              <w:t>war</w:t>
            </w:r>
            <w:r w:rsidRPr="007E545B">
              <w:rPr>
                <w:b/>
                <w:lang w:val="de-DE"/>
              </w:rPr>
              <w:t xml:space="preserve"> </w:t>
            </w:r>
            <w:r w:rsidRPr="002E1BE0">
              <w:rPr>
                <w:b/>
                <w:lang w:val="de-DE"/>
              </w:rPr>
              <w:t>es</w:t>
            </w:r>
            <w:r w:rsidRPr="007E545B">
              <w:rPr>
                <w:b/>
                <w:lang w:val="de-DE"/>
              </w:rPr>
              <w:t xml:space="preserve"> </w:t>
            </w:r>
            <w:r w:rsidRPr="002E1BE0">
              <w:rPr>
                <w:b/>
                <w:lang w:val="de-DE"/>
              </w:rPr>
              <w:t>im</w:t>
            </w:r>
            <w:r w:rsidRPr="007E545B">
              <w:rPr>
                <w:b/>
                <w:lang w:val="de-DE"/>
              </w:rPr>
              <w:t xml:space="preserve"> </w:t>
            </w:r>
            <w:r w:rsidRPr="002E1BE0">
              <w:rPr>
                <w:b/>
                <w:lang w:val="de-DE"/>
              </w:rPr>
              <w:t>Sommer</w:t>
            </w:r>
            <w:r w:rsidRPr="007E545B">
              <w:rPr>
                <w:b/>
                <w:lang w:val="de-DE"/>
              </w:rPr>
              <w:t xml:space="preserve">! </w:t>
            </w:r>
            <w:r w:rsidRPr="002E1BE0">
              <w:rPr>
                <w:b/>
              </w:rPr>
              <w:t>Хорошо было летом!</w:t>
            </w:r>
            <w:r>
              <w:rPr>
                <w:b/>
              </w:rPr>
              <w:t xml:space="preserve">                    19</w:t>
            </w: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1</w:t>
            </w:r>
          </w:p>
        </w:tc>
        <w:tc>
          <w:tcPr>
            <w:tcW w:w="5541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 xml:space="preserve">Хорошо было летом! Повторение </w:t>
            </w:r>
          </w:p>
        </w:tc>
        <w:tc>
          <w:tcPr>
            <w:tcW w:w="1318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2</w:t>
            </w:r>
          </w:p>
        </w:tc>
        <w:tc>
          <w:tcPr>
            <w:tcW w:w="5541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 xml:space="preserve">Как проводят каникулы дети в Германии. Введение новой лексики. Развитие навыков </w:t>
            </w:r>
            <w:proofErr w:type="spellStart"/>
            <w:r>
              <w:t>аудирования</w:t>
            </w:r>
            <w:proofErr w:type="spellEnd"/>
            <w:r>
              <w:t xml:space="preserve"> с пониманием основной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</w:t>
            </w:r>
          </w:p>
        </w:tc>
        <w:tc>
          <w:tcPr>
            <w:tcW w:w="5541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 xml:space="preserve">Как проводят каникулы дети в Германии. Введение новой лексики. Развитие навыков </w:t>
            </w:r>
            <w:proofErr w:type="spellStart"/>
            <w:r>
              <w:t>аудирования</w:t>
            </w:r>
            <w:proofErr w:type="spellEnd"/>
            <w:r>
              <w:t xml:space="preserve"> с пониманием основной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</w:t>
            </w:r>
          </w:p>
        </w:tc>
        <w:tc>
          <w:tcPr>
            <w:tcW w:w="5541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Мои летние каникулы. Развитие навыка монологического высказывания с опорой на схему</w:t>
            </w:r>
          </w:p>
        </w:tc>
        <w:tc>
          <w:tcPr>
            <w:tcW w:w="1318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8561A">
              <w:rPr>
                <w:highlight w:val="yellow"/>
              </w:rPr>
              <w:t>5</w:t>
            </w:r>
          </w:p>
        </w:tc>
        <w:tc>
          <w:tcPr>
            <w:tcW w:w="5541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>Входной контрольный тест. Употреблять языковой и грамматический материал в ситуации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</w:t>
            </w:r>
          </w:p>
        </w:tc>
        <w:tc>
          <w:tcPr>
            <w:tcW w:w="5541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>Анализ результатов теста. Работа над ошибками. Совершенствование навыков письма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</w:t>
            </w:r>
          </w:p>
        </w:tc>
        <w:tc>
          <w:tcPr>
            <w:tcW w:w="5541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proofErr w:type="spellStart"/>
            <w:r>
              <w:t>Юхендхерберген</w:t>
            </w:r>
            <w:proofErr w:type="spellEnd"/>
            <w:r>
              <w:t xml:space="preserve"> и </w:t>
            </w:r>
            <w:proofErr w:type="spellStart"/>
            <w:r>
              <w:t>кэмпинг</w:t>
            </w:r>
            <w:proofErr w:type="spellEnd"/>
            <w:r>
              <w:t>. Развитие навыков чтения с полным пониманием содержания</w:t>
            </w:r>
          </w:p>
        </w:tc>
        <w:tc>
          <w:tcPr>
            <w:tcW w:w="1318" w:type="dxa"/>
            <w:shd w:val="clear" w:color="auto" w:fill="auto"/>
          </w:tcPr>
          <w:p w:rsidR="007E545B" w:rsidRPr="002E1BE0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>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proofErr w:type="spellStart"/>
            <w:r>
              <w:t>Юхендхерберген</w:t>
            </w:r>
            <w:proofErr w:type="spellEnd"/>
            <w:r>
              <w:t xml:space="preserve"> и </w:t>
            </w:r>
            <w:proofErr w:type="spellStart"/>
            <w:r>
              <w:t>кэмпинг</w:t>
            </w:r>
            <w:proofErr w:type="spellEnd"/>
            <w:r>
              <w:t>. Развитие навыков чтения с полным пониманием содержания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</w:pPr>
          </w:p>
        </w:tc>
      </w:tr>
      <w:tr w:rsidR="007E545B" w:rsidRPr="007565C7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9</w:t>
            </w:r>
          </w:p>
        </w:tc>
        <w:tc>
          <w:tcPr>
            <w:tcW w:w="5541" w:type="dxa"/>
            <w:shd w:val="clear" w:color="auto" w:fill="auto"/>
          </w:tcPr>
          <w:p w:rsidR="007E545B" w:rsidRPr="007565C7" w:rsidRDefault="007E545B" w:rsidP="00E8037C">
            <w:r>
              <w:t xml:space="preserve">Как отдыхают подростки? Места для летнего </w:t>
            </w:r>
            <w:r w:rsidRPr="007565C7">
              <w:t>отдыха.</w:t>
            </w:r>
            <w:r>
              <w:t xml:space="preserve"> </w:t>
            </w:r>
            <w:r w:rsidRPr="007565C7">
              <w:t xml:space="preserve">Развитие навыков чтения.  Развитие </w:t>
            </w:r>
            <w:r w:rsidRPr="007565C7">
              <w:lastRenderedPageBreak/>
              <w:t xml:space="preserve">умения письменной речи (открытка) </w:t>
            </w:r>
          </w:p>
        </w:tc>
        <w:tc>
          <w:tcPr>
            <w:tcW w:w="1318" w:type="dxa"/>
            <w:shd w:val="clear" w:color="auto" w:fill="auto"/>
          </w:tcPr>
          <w:p w:rsidR="007E545B" w:rsidRPr="007565C7" w:rsidRDefault="007E545B" w:rsidP="00E8037C">
            <w:pPr>
              <w:jc w:val="both"/>
            </w:pPr>
            <w:r>
              <w:lastRenderedPageBreak/>
              <w:t>1</w:t>
            </w:r>
          </w:p>
        </w:tc>
        <w:tc>
          <w:tcPr>
            <w:tcW w:w="1902" w:type="dxa"/>
          </w:tcPr>
          <w:p w:rsidR="007E545B" w:rsidRPr="007565C7" w:rsidRDefault="007E545B" w:rsidP="00E8037C">
            <w:pPr>
              <w:jc w:val="both"/>
            </w:pPr>
          </w:p>
        </w:tc>
      </w:tr>
      <w:tr w:rsidR="007E545B" w:rsidRPr="007565C7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lastRenderedPageBreak/>
              <w:t>10</w:t>
            </w:r>
          </w:p>
        </w:tc>
        <w:tc>
          <w:tcPr>
            <w:tcW w:w="5541" w:type="dxa"/>
            <w:shd w:val="clear" w:color="auto" w:fill="auto"/>
          </w:tcPr>
          <w:p w:rsidR="007E545B" w:rsidRPr="007565C7" w:rsidRDefault="007E545B" w:rsidP="00E8037C">
            <w:r>
              <w:t xml:space="preserve">Как отдыхают подростки? Места для летнего </w:t>
            </w:r>
            <w:r w:rsidRPr="007565C7">
              <w:t>отдыха.</w:t>
            </w:r>
            <w:r>
              <w:t xml:space="preserve"> </w:t>
            </w:r>
            <w:r w:rsidRPr="007565C7">
              <w:t xml:space="preserve">Развитие умения письменной речи (открытка). Описание </w:t>
            </w:r>
            <w:r>
              <w:t>мест отдыха в нашей стране</w:t>
            </w:r>
          </w:p>
        </w:tc>
        <w:tc>
          <w:tcPr>
            <w:tcW w:w="1318" w:type="dxa"/>
            <w:shd w:val="clear" w:color="auto" w:fill="auto"/>
          </w:tcPr>
          <w:p w:rsidR="007E545B" w:rsidRPr="007565C7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7565C7" w:rsidRDefault="007E545B" w:rsidP="00E8037C">
            <w:pPr>
              <w:jc w:val="both"/>
            </w:pPr>
          </w:p>
        </w:tc>
      </w:tr>
      <w:tr w:rsidR="007E545B" w:rsidRPr="0049225E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11</w:t>
            </w:r>
          </w:p>
        </w:tc>
        <w:tc>
          <w:tcPr>
            <w:tcW w:w="5541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 xml:space="preserve">Погода летом. Совершенствование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49225E" w:rsidRDefault="007E545B" w:rsidP="00E8037C">
            <w:pPr>
              <w:jc w:val="both"/>
            </w:pPr>
          </w:p>
        </w:tc>
      </w:tr>
      <w:tr w:rsidR="007E545B" w:rsidRPr="0049225E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Погода. </w:t>
            </w:r>
            <w:proofErr w:type="spellStart"/>
            <w:r>
              <w:t>Лэпбук</w:t>
            </w:r>
            <w:proofErr w:type="spellEnd"/>
            <w:r>
              <w:t>. Совершенствование навыков монологического высказывания с опорой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49225E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13</w:t>
            </w:r>
          </w:p>
        </w:tc>
        <w:tc>
          <w:tcPr>
            <w:tcW w:w="5541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темам: </w:t>
            </w:r>
            <w:r>
              <w:rPr>
                <w:lang w:val="de-DE"/>
              </w:rPr>
              <w:t>Perfekt</w:t>
            </w:r>
            <w:r w:rsidRPr="00666608">
              <w:t xml:space="preserve">, </w:t>
            </w:r>
            <w:proofErr w:type="spellStart"/>
            <w:r>
              <w:rPr>
                <w:lang w:val="de-DE"/>
              </w:rPr>
              <w:t>Pr</w:t>
            </w:r>
            <w:r w:rsidRPr="00666608">
              <w:t>ä</w:t>
            </w:r>
            <w:r>
              <w:rPr>
                <w:lang w:val="de-DE"/>
              </w:rPr>
              <w:t>teritum</w:t>
            </w:r>
            <w:proofErr w:type="spellEnd"/>
            <w:r w:rsidRPr="00666608">
              <w:t xml:space="preserve">, </w:t>
            </w:r>
            <w:r>
              <w:rPr>
                <w:lang w:val="de-DE"/>
              </w:rPr>
              <w:t>Plusquamperfekt</w:t>
            </w:r>
          </w:p>
        </w:tc>
        <w:tc>
          <w:tcPr>
            <w:tcW w:w="1318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54718" w:rsidRDefault="007E545B" w:rsidP="00E8037C">
            <w:pPr>
              <w:jc w:val="both"/>
            </w:pPr>
          </w:p>
        </w:tc>
      </w:tr>
      <w:tr w:rsidR="007E545B" w:rsidRPr="00666608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темам: </w:t>
            </w:r>
            <w:r>
              <w:rPr>
                <w:lang w:val="de-DE"/>
              </w:rPr>
              <w:t>Perfekt</w:t>
            </w:r>
            <w:r w:rsidRPr="00666608">
              <w:t xml:space="preserve">, </w:t>
            </w:r>
            <w:proofErr w:type="spellStart"/>
            <w:r>
              <w:rPr>
                <w:lang w:val="de-DE"/>
              </w:rPr>
              <w:t>Pr</w:t>
            </w:r>
            <w:r w:rsidRPr="00666608">
              <w:t>ä</w:t>
            </w:r>
            <w:r>
              <w:rPr>
                <w:lang w:val="de-DE"/>
              </w:rPr>
              <w:t>teritum</w:t>
            </w:r>
            <w:proofErr w:type="spellEnd"/>
            <w:r w:rsidRPr="00666608">
              <w:t xml:space="preserve">, </w:t>
            </w:r>
            <w:r>
              <w:rPr>
                <w:lang w:val="de-DE"/>
              </w:rPr>
              <w:t>Plusquamperfekt</w:t>
            </w:r>
          </w:p>
        </w:tc>
        <w:tc>
          <w:tcPr>
            <w:tcW w:w="1318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666608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15</w:t>
            </w:r>
          </w:p>
        </w:tc>
        <w:tc>
          <w:tcPr>
            <w:tcW w:w="5541" w:type="dxa"/>
            <w:shd w:val="clear" w:color="auto" w:fill="auto"/>
          </w:tcPr>
          <w:p w:rsidR="007E545B" w:rsidRPr="00B71680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теме: придаточные предложения времени. </w:t>
            </w:r>
            <w:proofErr w:type="spellStart"/>
            <w:r>
              <w:t>Полилог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  <w:rPr>
                <w:lang w:val="de-DE"/>
              </w:rPr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C54718">
              <w:t>16</w:t>
            </w:r>
          </w:p>
        </w:tc>
        <w:tc>
          <w:tcPr>
            <w:tcW w:w="5541" w:type="dxa"/>
            <w:shd w:val="clear" w:color="auto" w:fill="auto"/>
          </w:tcPr>
          <w:p w:rsidR="007E545B" w:rsidRPr="00B71680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теме: придаточные предложения времени. </w:t>
            </w:r>
            <w:proofErr w:type="spellStart"/>
            <w:r>
              <w:t>Полилог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Pr="00666608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2E1BE0" w:rsidRDefault="007E545B" w:rsidP="00E8037C">
            <w:pPr>
              <w:jc w:val="both"/>
              <w:rPr>
                <w:lang w:val="de-DE"/>
              </w:rPr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CB28F1">
              <w:rPr>
                <w:highlight w:val="yellow"/>
              </w:rPr>
              <w:t>17</w:t>
            </w:r>
          </w:p>
        </w:tc>
        <w:tc>
          <w:tcPr>
            <w:tcW w:w="5541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 xml:space="preserve">Контрольный тест по теме. Употреблять языковой и грамматический материал </w:t>
            </w:r>
            <w:proofErr w:type="spellStart"/>
            <w:r>
              <w:t>вситуации</w:t>
            </w:r>
            <w:proofErr w:type="spellEnd"/>
            <w:r>
              <w:t xml:space="preserve">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78561A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18</w:t>
            </w:r>
          </w:p>
        </w:tc>
        <w:tc>
          <w:tcPr>
            <w:tcW w:w="5541" w:type="dxa"/>
            <w:shd w:val="clear" w:color="auto" w:fill="auto"/>
          </w:tcPr>
          <w:p w:rsidR="007E545B" w:rsidRPr="0049225E" w:rsidRDefault="007E545B" w:rsidP="00E8037C">
            <w:pPr>
              <w:jc w:val="both"/>
            </w:pPr>
            <w:r>
              <w:t xml:space="preserve">Истории во время </w:t>
            </w:r>
            <w:proofErr w:type="spellStart"/>
            <w:r>
              <w:t>путешествия</w:t>
            </w:r>
            <w:proofErr w:type="gramStart"/>
            <w:r>
              <w:t>.Р</w:t>
            </w:r>
            <w:proofErr w:type="gramEnd"/>
            <w:r>
              <w:t>азвитие</w:t>
            </w:r>
            <w:proofErr w:type="spellEnd"/>
            <w:r>
              <w:t xml:space="preserve"> навыков </w:t>
            </w:r>
            <w:proofErr w:type="spellStart"/>
            <w:r>
              <w:t>аудирования</w:t>
            </w:r>
            <w:proofErr w:type="spellEnd"/>
            <w:r>
              <w:t xml:space="preserve"> и </w:t>
            </w:r>
            <w:proofErr w:type="spellStart"/>
            <w:r>
              <w:t>чтения.Анализ</w:t>
            </w:r>
            <w:proofErr w:type="spellEnd"/>
            <w:r>
              <w:t xml:space="preserve"> результатов теста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0B050C" w:rsidRDefault="007E545B" w:rsidP="00E8037C">
            <w:pPr>
              <w:jc w:val="both"/>
            </w:pPr>
          </w:p>
        </w:tc>
      </w:tr>
      <w:tr w:rsidR="007E545B" w:rsidRPr="002E1BE0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19</w:t>
            </w:r>
          </w:p>
        </w:tc>
        <w:tc>
          <w:tcPr>
            <w:tcW w:w="5541" w:type="dxa"/>
            <w:shd w:val="clear" w:color="auto" w:fill="auto"/>
          </w:tcPr>
          <w:p w:rsidR="007E545B" w:rsidRPr="00B71680" w:rsidRDefault="007E545B" w:rsidP="00E8037C">
            <w:pPr>
              <w:jc w:val="both"/>
            </w:pPr>
            <w:r>
              <w:t>Повторение. Страноведение. Развитие навыков говорения на основе изученного материала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D96915" w:rsidRDefault="007E545B" w:rsidP="00E8037C">
            <w:pPr>
              <w:jc w:val="both"/>
            </w:pPr>
          </w:p>
        </w:tc>
      </w:tr>
      <w:tr w:rsidR="007E545B" w:rsidRPr="00BB018E" w:rsidTr="00E8037C">
        <w:tc>
          <w:tcPr>
            <w:tcW w:w="10450" w:type="dxa"/>
            <w:gridSpan w:val="4"/>
            <w:shd w:val="clear" w:color="auto" w:fill="auto"/>
          </w:tcPr>
          <w:p w:rsidR="007E545B" w:rsidRPr="00C17A62" w:rsidRDefault="007E545B" w:rsidP="00E8037C">
            <w:pPr>
              <w:jc w:val="both"/>
              <w:rPr>
                <w:b/>
                <w:lang w:val="de-DE"/>
              </w:rPr>
            </w:pPr>
            <w:r w:rsidRPr="00C17A62">
              <w:rPr>
                <w:b/>
              </w:rPr>
              <w:t>Раздел</w:t>
            </w:r>
            <w:r w:rsidRPr="00C17A62">
              <w:rPr>
                <w:b/>
                <w:lang w:val="de-DE"/>
              </w:rPr>
              <w:t xml:space="preserve"> №2</w:t>
            </w:r>
          </w:p>
          <w:p w:rsidR="007E545B" w:rsidRPr="00C17A62" w:rsidRDefault="007E545B" w:rsidP="00E8037C">
            <w:pPr>
              <w:jc w:val="both"/>
              <w:rPr>
                <w:b/>
                <w:lang w:val="de-DE"/>
              </w:rPr>
            </w:pPr>
            <w:r w:rsidRPr="00C17A62">
              <w:rPr>
                <w:b/>
                <w:lang w:val="de-DE"/>
              </w:rPr>
              <w:t>Aber jetzt schon wieder längst die Schule!</w:t>
            </w:r>
          </w:p>
          <w:p w:rsidR="007E545B" w:rsidRPr="00C17A62" w:rsidRDefault="007E545B" w:rsidP="00E8037C">
            <w:pPr>
              <w:jc w:val="both"/>
            </w:pPr>
            <w:r w:rsidRPr="00C17A62">
              <w:rPr>
                <w:b/>
              </w:rPr>
              <w:t>Снова в школу!</w:t>
            </w:r>
            <w:r>
              <w:rPr>
                <w:b/>
              </w:rPr>
              <w:t xml:space="preserve">                                                                                               20</w:t>
            </w: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20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r>
              <w:t>Система школьного образования в Германии. Введение новой лексики. Расширение страноведческих знаний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 w:rsidRPr="006F19FB">
              <w:t>21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>
              <w:t>Система школьного образования в Германии. Развитие навыков монологического высказывания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>
              <w:t xml:space="preserve">Система школьного образования в России. </w:t>
            </w:r>
            <w:proofErr w:type="spellStart"/>
            <w:r>
              <w:t>Лэпбук</w:t>
            </w:r>
            <w:proofErr w:type="spellEnd"/>
            <w:r>
              <w:t>. Развитие навыков монологического высказывания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23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Виды школ в Германии. </w:t>
            </w:r>
            <w:proofErr w:type="spellStart"/>
            <w:r>
              <w:t>Вальдорфская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gramStart"/>
            <w:r>
              <w:t>.Р</w:t>
            </w:r>
            <w:proofErr w:type="gramEnd"/>
            <w:r>
              <w:t>азвитие</w:t>
            </w:r>
            <w:proofErr w:type="spellEnd"/>
            <w:r>
              <w:t xml:space="preserve"> навыков </w:t>
            </w:r>
            <w:proofErr w:type="spellStart"/>
            <w:r>
              <w:t>аудирования</w:t>
            </w:r>
            <w:proofErr w:type="spellEnd"/>
            <w:r>
              <w:t xml:space="preserve"> 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Виды школ в Германии. Школа </w:t>
            </w:r>
            <w:proofErr w:type="spellStart"/>
            <w:r>
              <w:t>Монтессори.Развитие</w:t>
            </w:r>
            <w:proofErr w:type="spellEnd"/>
            <w:r>
              <w:t xml:space="preserve">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25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Кристина </w:t>
            </w:r>
            <w:proofErr w:type="spellStart"/>
            <w:r>
              <w:t>Нёстлингер</w:t>
            </w:r>
            <w:proofErr w:type="spellEnd"/>
            <w:r>
              <w:t xml:space="preserve"> «</w:t>
            </w:r>
            <w:proofErr w:type="spellStart"/>
            <w:r>
              <w:t>Эмануэль</w:t>
            </w:r>
            <w:proofErr w:type="spellEnd"/>
            <w:r>
              <w:t xml:space="preserve"> и школа». Развитие навыков чтения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26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Письмо психологу. Развитие навыков письма, чтения с пониманием основной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8561A">
              <w:t>27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Рассказ о школе </w:t>
            </w:r>
            <w:proofErr w:type="spellStart"/>
            <w:r>
              <w:t>Ирен</w:t>
            </w:r>
            <w:proofErr w:type="spellEnd"/>
            <w:r>
              <w:t xml:space="preserve"> </w:t>
            </w:r>
            <w:proofErr w:type="spellStart"/>
            <w:r>
              <w:t>Штротманн</w:t>
            </w:r>
            <w:proofErr w:type="spellEnd"/>
            <w:r>
              <w:t>. Развитие навыков чтения с извлечением основной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28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Обмен школьниками. Развитие навыков диалогической речи с опорой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29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Обмен </w:t>
            </w:r>
            <w:proofErr w:type="spellStart"/>
            <w:r>
              <w:t>школьниками</w:t>
            </w:r>
            <w:proofErr w:type="gramStart"/>
            <w:r>
              <w:t>.Р</w:t>
            </w:r>
            <w:proofErr w:type="gramEnd"/>
            <w:r>
              <w:t>азвитие</w:t>
            </w:r>
            <w:proofErr w:type="spellEnd"/>
            <w:r>
              <w:t xml:space="preserve"> навыков диалогической речи с опорой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30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Система оценивания в Германии. Развитие навыков говорения на основе изученного материала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A530F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Школьные предметы. Расписание. Развитие навыков говорения на основе изученного материала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CA530F" w:rsidRDefault="007E545B" w:rsidP="00E8037C">
            <w:pPr>
              <w:jc w:val="both"/>
            </w:pPr>
            <w:r>
              <w:t>32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Обмен школьниками. Изучение иностранных </w:t>
            </w:r>
            <w:r>
              <w:lastRenderedPageBreak/>
              <w:t>языков. Совершенствование навыков монологического высказывания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lastRenderedPageBreak/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lastRenderedPageBreak/>
              <w:t>33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Школы Германии. Эрих </w:t>
            </w:r>
            <w:proofErr w:type="spellStart"/>
            <w:r>
              <w:t>Кэстнер</w:t>
            </w:r>
            <w:proofErr w:type="spellEnd"/>
            <w:r>
              <w:t xml:space="preserve">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34</w:t>
            </w:r>
          </w:p>
        </w:tc>
        <w:tc>
          <w:tcPr>
            <w:tcW w:w="5541" w:type="dxa"/>
            <w:shd w:val="clear" w:color="auto" w:fill="auto"/>
          </w:tcPr>
          <w:p w:rsidR="007E545B" w:rsidRPr="00345EA5" w:rsidRDefault="007E545B" w:rsidP="00E8037C">
            <w:pPr>
              <w:jc w:val="both"/>
            </w:pPr>
            <w:r>
              <w:t>Грамматика. Совершенствование грамматических навыков по теме:</w:t>
            </w:r>
            <w:r>
              <w:rPr>
                <w:lang w:val="de-DE"/>
              </w:rPr>
              <w:t>Futur</w:t>
            </w:r>
            <w:r w:rsidRPr="00345EA5">
              <w:t xml:space="preserve">, </w:t>
            </w:r>
            <w:r>
              <w:t>придаточные определительные предложения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30704">
              <w:t>35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Расписание уроков. Совершенствование навыков говорения по теме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30704">
              <w:rPr>
                <w:highlight w:val="yellow"/>
              </w:rPr>
              <w:t>36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Контрольный тест по теме. Употреблять языковой и грамматический материал </w:t>
            </w:r>
            <w:proofErr w:type="spellStart"/>
            <w:r>
              <w:t>вситуации</w:t>
            </w:r>
            <w:proofErr w:type="spellEnd"/>
            <w:r>
              <w:t xml:space="preserve">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37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Обобщение информации по теме. Анализ результатов контрольного теста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38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Немецкая литература. Развитие навыков чтения с полным пониманием текста</w:t>
            </w:r>
          </w:p>
        </w:tc>
        <w:tc>
          <w:tcPr>
            <w:tcW w:w="1318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39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Немецкая литература. Развитие навыков чтения с полным пониманием текста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60295D" w:rsidTr="00E8037C">
        <w:tc>
          <w:tcPr>
            <w:tcW w:w="10450" w:type="dxa"/>
            <w:gridSpan w:val="4"/>
            <w:shd w:val="clear" w:color="auto" w:fill="auto"/>
          </w:tcPr>
          <w:p w:rsidR="007E545B" w:rsidRPr="00A250F8" w:rsidRDefault="007E545B" w:rsidP="00E8037C">
            <w:pPr>
              <w:jc w:val="both"/>
              <w:rPr>
                <w:b/>
                <w:lang w:val="de-DE"/>
              </w:rPr>
            </w:pPr>
            <w:r w:rsidRPr="0060295D">
              <w:rPr>
                <w:b/>
              </w:rPr>
              <w:t>Раздел</w:t>
            </w:r>
            <w:r w:rsidRPr="00A250F8">
              <w:rPr>
                <w:b/>
                <w:lang w:val="de-DE"/>
              </w:rPr>
              <w:t xml:space="preserve"> №3</w:t>
            </w:r>
          </w:p>
          <w:p w:rsidR="007E545B" w:rsidRPr="007E545B" w:rsidRDefault="007E545B" w:rsidP="00E8037C">
            <w:pPr>
              <w:jc w:val="both"/>
              <w:rPr>
                <w:b/>
                <w:lang w:val="de-DE"/>
              </w:rPr>
            </w:pPr>
            <w:r w:rsidRPr="0060295D">
              <w:rPr>
                <w:b/>
                <w:lang w:val="de-DE"/>
              </w:rPr>
              <w:t>Wir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bereiten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uns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auf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eine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Deutschlandreise</w:t>
            </w:r>
            <w:r w:rsidRPr="007E545B">
              <w:rPr>
                <w:b/>
                <w:lang w:val="de-DE"/>
              </w:rPr>
              <w:t xml:space="preserve"> </w:t>
            </w:r>
            <w:r w:rsidRPr="0060295D">
              <w:rPr>
                <w:b/>
                <w:lang w:val="de-DE"/>
              </w:rPr>
              <w:t>vor</w:t>
            </w:r>
          </w:p>
          <w:p w:rsidR="007E545B" w:rsidRPr="0060295D" w:rsidRDefault="007E545B" w:rsidP="00E8037C">
            <w:pPr>
              <w:jc w:val="both"/>
            </w:pPr>
            <w:r w:rsidRPr="0060295D">
              <w:rPr>
                <w:b/>
              </w:rPr>
              <w:t>Мы готовимся к путешествию по Германии</w:t>
            </w:r>
            <w:r>
              <w:rPr>
                <w:b/>
              </w:rPr>
              <w:t xml:space="preserve">                                          22</w:t>
            </w: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40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Подготовка к путешествию. Введение новых ЛЕ, страноведческой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41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Пакуем чемодан. Что взять из </w:t>
            </w:r>
            <w:proofErr w:type="spellStart"/>
            <w:r>
              <w:t>одежды</w:t>
            </w:r>
            <w:proofErr w:type="gramStart"/>
            <w:r>
              <w:t>?Р</w:t>
            </w:r>
            <w:proofErr w:type="gramEnd"/>
            <w:r>
              <w:t>асширение</w:t>
            </w:r>
            <w:proofErr w:type="spellEnd"/>
            <w:r>
              <w:t xml:space="preserve"> лексического запаса по теме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42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Покупки для поездки. В магазине. Развитие навыков диалогической речи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C93A0E">
              <w:t>43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Покупки для поездки. В магазине. Развитие навыков диалогической речи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D96915">
              <w:t>44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Цель путешествия – Берлин.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45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>
              <w:t xml:space="preserve">Цель путешествия – Кёльн.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46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>
              <w:t xml:space="preserve">Отрывки из книг </w:t>
            </w:r>
            <w:proofErr w:type="spellStart"/>
            <w:r>
              <w:t>Ганса</w:t>
            </w:r>
            <w:proofErr w:type="spellEnd"/>
            <w:r>
              <w:t xml:space="preserve"> </w:t>
            </w:r>
            <w:proofErr w:type="spellStart"/>
            <w:r>
              <w:t>Фаллады</w:t>
            </w:r>
            <w:proofErr w:type="spellEnd"/>
            <w:r>
              <w:t xml:space="preserve"> и </w:t>
            </w:r>
            <w:proofErr w:type="spellStart"/>
            <w:r>
              <w:t>Курта</w:t>
            </w:r>
            <w:proofErr w:type="spellEnd"/>
            <w:r>
              <w:t xml:space="preserve"> </w:t>
            </w:r>
            <w:proofErr w:type="spellStart"/>
            <w:r>
              <w:t>Тухольского</w:t>
            </w:r>
            <w:proofErr w:type="spellEnd"/>
            <w:r>
              <w:t xml:space="preserve"> о путешествиях. Развитие навыков поискового чтения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47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Истории в </w:t>
            </w:r>
            <w:proofErr w:type="spellStart"/>
            <w:r>
              <w:t>дороге</w:t>
            </w:r>
            <w:proofErr w:type="gramStart"/>
            <w:r>
              <w:t>.Р</w:t>
            </w:r>
            <w:proofErr w:type="gramEnd"/>
            <w:r>
              <w:t>азвитие</w:t>
            </w:r>
            <w:proofErr w:type="spellEnd"/>
            <w:r>
              <w:t xml:space="preserve">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Здесь ты живешь. Родина. Развитие навыков </w:t>
            </w:r>
            <w:proofErr w:type="spellStart"/>
            <w:r>
              <w:t>аудирования</w:t>
            </w:r>
            <w:proofErr w:type="spellEnd"/>
            <w:r>
              <w:t>, письма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49</w:t>
            </w:r>
          </w:p>
        </w:tc>
        <w:tc>
          <w:tcPr>
            <w:tcW w:w="5541" w:type="dxa"/>
            <w:shd w:val="clear" w:color="auto" w:fill="auto"/>
          </w:tcPr>
          <w:p w:rsidR="007E545B" w:rsidRPr="00CA530F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теме: местоимение </w:t>
            </w:r>
            <w:r>
              <w:rPr>
                <w:lang w:val="de-DE"/>
              </w:rPr>
              <w:t>man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50</w:t>
            </w:r>
          </w:p>
        </w:tc>
        <w:tc>
          <w:tcPr>
            <w:tcW w:w="5541" w:type="dxa"/>
            <w:shd w:val="clear" w:color="auto" w:fill="auto"/>
          </w:tcPr>
          <w:p w:rsidR="007E545B" w:rsidRPr="00CA530F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</w:t>
            </w:r>
            <w:proofErr w:type="spellStart"/>
            <w:r>
              <w:t>теме</w:t>
            </w:r>
            <w:proofErr w:type="gramStart"/>
            <w:r>
              <w:t>:о</w:t>
            </w:r>
            <w:proofErr w:type="gramEnd"/>
            <w:r>
              <w:t>тносительные</w:t>
            </w:r>
            <w:proofErr w:type="spellEnd"/>
            <w:r>
              <w:t xml:space="preserve"> местоимения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</w:t>
            </w:r>
            <w:proofErr w:type="spellStart"/>
            <w:r>
              <w:t>теме</w:t>
            </w:r>
            <w:proofErr w:type="gramStart"/>
            <w:r>
              <w:t>:о</w:t>
            </w:r>
            <w:proofErr w:type="gramEnd"/>
            <w:r>
              <w:t>тносительные</w:t>
            </w:r>
            <w:proofErr w:type="spellEnd"/>
            <w:r>
              <w:t xml:space="preserve"> местоимения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О Германии. Расширение страноведческих знаний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53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Подготовка к встрече гостей из России. Развитие навыков чтения, ведения </w:t>
            </w:r>
            <w:proofErr w:type="spellStart"/>
            <w:r>
              <w:t>полилога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Программа пребывания в Германии. Развитие навыков монологического высказывания с опорой на схему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55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Программа пребывания для гостей Ижевска. Развитие навыков монологического высказывания с опорой на схему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56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Экскурсия по Удмуртии. Проектная деятельность.  Развитие навыков монологического высказывания с опорой на схему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57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Экскурсия по Удмуртии. Проектная деятельность.  </w:t>
            </w:r>
            <w:r>
              <w:lastRenderedPageBreak/>
              <w:t>Развитие навыков монологического высказывания с опорой на схему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lastRenderedPageBreak/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30704">
              <w:lastRenderedPageBreak/>
              <w:t>58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Повторение. Обобщение информации по теме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CB28F1">
              <w:rPr>
                <w:highlight w:val="yellow"/>
              </w:rPr>
              <w:t>59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Контрольный тест по теме. Употреблять языковой и грамматический материал </w:t>
            </w:r>
            <w:proofErr w:type="spellStart"/>
            <w:r>
              <w:t>вситуации</w:t>
            </w:r>
            <w:proofErr w:type="spellEnd"/>
            <w:r>
              <w:t xml:space="preserve">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60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Обобщение информации по теме. Анализ результатов контрольного теста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C17A62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Документы, </w:t>
            </w:r>
            <w:proofErr w:type="spellStart"/>
            <w:r>
              <w:t>деньги</w:t>
            </w:r>
            <w:proofErr w:type="gramStart"/>
            <w:r>
              <w:t>.Р</w:t>
            </w:r>
            <w:proofErr w:type="gramEnd"/>
            <w:r>
              <w:t>асширение</w:t>
            </w:r>
            <w:proofErr w:type="spellEnd"/>
            <w:r>
              <w:t xml:space="preserve"> страноведческого кругозора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C17A62" w:rsidRDefault="007E545B" w:rsidP="00E8037C">
            <w:pPr>
              <w:jc w:val="both"/>
            </w:pPr>
          </w:p>
        </w:tc>
      </w:tr>
      <w:tr w:rsidR="007E545B" w:rsidRPr="0040770E" w:rsidTr="00E8037C">
        <w:tc>
          <w:tcPr>
            <w:tcW w:w="10450" w:type="dxa"/>
            <w:gridSpan w:val="4"/>
            <w:shd w:val="clear" w:color="auto" w:fill="auto"/>
          </w:tcPr>
          <w:p w:rsidR="007E545B" w:rsidRPr="0040770E" w:rsidRDefault="007E545B" w:rsidP="00E8037C">
            <w:pPr>
              <w:jc w:val="both"/>
              <w:rPr>
                <w:b/>
                <w:lang w:val="de-DE"/>
              </w:rPr>
            </w:pPr>
            <w:r w:rsidRPr="0040770E">
              <w:rPr>
                <w:b/>
              </w:rPr>
              <w:t>Раздел</w:t>
            </w:r>
            <w:r w:rsidRPr="0040770E">
              <w:rPr>
                <w:b/>
                <w:lang w:val="de-DE"/>
              </w:rPr>
              <w:t xml:space="preserve"> №4</w:t>
            </w:r>
          </w:p>
          <w:p w:rsidR="007E545B" w:rsidRPr="0040770E" w:rsidRDefault="007E545B" w:rsidP="00E8037C">
            <w:pPr>
              <w:jc w:val="both"/>
              <w:rPr>
                <w:b/>
                <w:lang w:val="de-DE"/>
              </w:rPr>
            </w:pPr>
            <w:r w:rsidRPr="0040770E">
              <w:rPr>
                <w:b/>
                <w:lang w:val="de-DE"/>
              </w:rPr>
              <w:t>Eine Reise durch die Bundesrepublik Deutschland</w:t>
            </w:r>
          </w:p>
          <w:p w:rsidR="007E545B" w:rsidRPr="0040770E" w:rsidRDefault="007E545B" w:rsidP="00E8037C">
            <w:pPr>
              <w:jc w:val="both"/>
            </w:pPr>
            <w:r w:rsidRPr="0040770E">
              <w:rPr>
                <w:b/>
              </w:rPr>
              <w:t>Путешествие по Германии</w:t>
            </w:r>
            <w:r>
              <w:rPr>
                <w:b/>
              </w:rPr>
              <w:t xml:space="preserve">                                                                          22</w:t>
            </w: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62</w:t>
            </w:r>
          </w:p>
        </w:tc>
        <w:tc>
          <w:tcPr>
            <w:tcW w:w="5541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Любимые места туристов в Германии. Введение новых ЛЕ, повторение страноведческого материала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63</w:t>
            </w:r>
          </w:p>
        </w:tc>
        <w:tc>
          <w:tcPr>
            <w:tcW w:w="5541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 xml:space="preserve">Достопримечательности Берлина и Мюнхена.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Достопримечательности Берлина и Мюнхена.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65</w:t>
            </w:r>
          </w:p>
        </w:tc>
        <w:tc>
          <w:tcPr>
            <w:tcW w:w="5541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Путешествие вдоль Рейна. Развитие навыков чтения с пониманием основной информации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66</w:t>
            </w:r>
          </w:p>
        </w:tc>
        <w:tc>
          <w:tcPr>
            <w:tcW w:w="5541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Реклама путешествия по России. Совершенствование навыков письма (рекламный проспект)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67</w:t>
            </w:r>
          </w:p>
        </w:tc>
        <w:tc>
          <w:tcPr>
            <w:tcW w:w="5541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На вокзале. Введение новых ЛЕ, развитие навыков перевода, чтения с полным пониманием текста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Обзорная экскурсия. Развитие навыков говорения (монологическое высказывание)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69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Путешествие. Контроль навыков говорения (монологическое высказывание) по схеме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70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Достопримечательности Берлина. </w:t>
            </w:r>
            <w:proofErr w:type="spellStart"/>
            <w:r>
              <w:t>Аудирование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Грамматика. Совершенствование грамматических навыков по теме: придаточное определительное предложение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Грамматика. Совершенствование грамматических навыков по теме: придаточное определительное предложение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73</w:t>
            </w:r>
          </w:p>
        </w:tc>
        <w:tc>
          <w:tcPr>
            <w:tcW w:w="5541" w:type="dxa"/>
            <w:shd w:val="clear" w:color="auto" w:fill="auto"/>
          </w:tcPr>
          <w:p w:rsidR="007E545B" w:rsidRPr="00B56EAA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теме: </w:t>
            </w:r>
            <w:r>
              <w:rPr>
                <w:lang w:val="de-DE"/>
              </w:rPr>
              <w:t>Passiv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Грамматика. Совершенствование грамматических навыков по теме: </w:t>
            </w:r>
            <w:r>
              <w:rPr>
                <w:lang w:val="de-DE"/>
              </w:rPr>
              <w:t>Passiv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75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Обзорная экскурсия по Кёльну. Развитие навыков </w:t>
            </w:r>
            <w:proofErr w:type="spellStart"/>
            <w:r>
              <w:t>аудирования</w:t>
            </w:r>
            <w:proofErr w:type="spellEnd"/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76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Обзорная экскурсия по Кёльну. В кафе. Развитие навыков диалогической речи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77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Праздники Германии. Повторение. Расширение страноведческого кругозора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78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Праздники </w:t>
            </w:r>
            <w:proofErr w:type="spellStart"/>
            <w:r>
              <w:t>Германии.Работа</w:t>
            </w:r>
            <w:proofErr w:type="spellEnd"/>
            <w:r>
              <w:t xml:space="preserve"> над проектом. Расширение страноведческого кругозора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730704">
              <w:t>79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>
              <w:t xml:space="preserve">Праздники </w:t>
            </w:r>
            <w:proofErr w:type="spellStart"/>
            <w:r>
              <w:t>Германии.Защита</w:t>
            </w:r>
            <w:proofErr w:type="spellEnd"/>
            <w:r>
              <w:t xml:space="preserve"> проектов. Расширение страноведческого кругозора, монологическое высказывание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CB28F1">
              <w:rPr>
                <w:highlight w:val="yellow"/>
              </w:rPr>
              <w:t>80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 xml:space="preserve">Контрольный тест по теме. Употреблять языковой и грамматический материал </w:t>
            </w:r>
            <w:proofErr w:type="spellStart"/>
            <w:r>
              <w:t>вситуации</w:t>
            </w:r>
            <w:proofErr w:type="spellEnd"/>
            <w:r>
              <w:t xml:space="preserve">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81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Обобщение информации по теме. Анализ результатов контрольного теста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413980">
              <w:t>82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Города </w:t>
            </w:r>
            <w:proofErr w:type="spellStart"/>
            <w:r>
              <w:t>Германии.Расширение</w:t>
            </w:r>
            <w:proofErr w:type="spellEnd"/>
            <w:r>
              <w:t xml:space="preserve"> страноведческого кругозора</w:t>
            </w:r>
          </w:p>
        </w:tc>
        <w:tc>
          <w:tcPr>
            <w:tcW w:w="1318" w:type="dxa"/>
            <w:shd w:val="clear" w:color="auto" w:fill="auto"/>
          </w:tcPr>
          <w:p w:rsidR="007E545B" w:rsidRPr="005D7FE3" w:rsidRDefault="007E545B" w:rsidP="00E8037C"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413980">
              <w:lastRenderedPageBreak/>
              <w:t>83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Немецкий композитор И.С.Бах. Расширение страноведческого кругозора</w:t>
            </w:r>
          </w:p>
        </w:tc>
        <w:tc>
          <w:tcPr>
            <w:tcW w:w="1318" w:type="dxa"/>
            <w:shd w:val="clear" w:color="auto" w:fill="auto"/>
          </w:tcPr>
          <w:p w:rsidR="007E545B" w:rsidRDefault="007E545B" w:rsidP="00E8037C">
            <w:r w:rsidRPr="005D7FE3"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0450" w:type="dxa"/>
            <w:gridSpan w:val="4"/>
            <w:shd w:val="clear" w:color="auto" w:fill="auto"/>
          </w:tcPr>
          <w:p w:rsidR="007E545B" w:rsidRPr="0040770E" w:rsidRDefault="007E545B" w:rsidP="00E8037C">
            <w:pPr>
              <w:jc w:val="both"/>
              <w:rPr>
                <w:b/>
                <w:lang w:val="de-DE"/>
              </w:rPr>
            </w:pPr>
            <w:r w:rsidRPr="0040770E">
              <w:rPr>
                <w:b/>
              </w:rPr>
              <w:t>Раздел</w:t>
            </w:r>
            <w:r w:rsidRPr="0040770E">
              <w:rPr>
                <w:b/>
                <w:lang w:val="de-DE"/>
              </w:rPr>
              <w:t xml:space="preserve"> №4</w:t>
            </w:r>
          </w:p>
          <w:p w:rsidR="007E545B" w:rsidRPr="0004098E" w:rsidRDefault="007E545B" w:rsidP="00E8037C">
            <w:pPr>
              <w:jc w:val="both"/>
              <w:rPr>
                <w:b/>
              </w:rPr>
            </w:pPr>
            <w:r w:rsidRPr="002944B4">
              <w:rPr>
                <w:b/>
                <w:lang w:val="de-DE"/>
              </w:rPr>
              <w:t>Wiederholung</w:t>
            </w:r>
            <w:r>
              <w:rPr>
                <w:b/>
              </w:rPr>
              <w:t xml:space="preserve">                                                                                               19</w:t>
            </w: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84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Грамматика. Основные формы глагола</w:t>
            </w:r>
          </w:p>
          <w:p w:rsidR="007E545B" w:rsidRPr="00730704" w:rsidRDefault="007E545B" w:rsidP="00E8037C">
            <w:pPr>
              <w:jc w:val="both"/>
            </w:pPr>
            <w:r>
              <w:t>Совершенствование грамматических навыков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85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Грамматика. Виды придаточных предложений</w:t>
            </w:r>
          </w:p>
          <w:p w:rsidR="007E545B" w:rsidRDefault="007E545B" w:rsidP="00E8037C">
            <w:pPr>
              <w:jc w:val="both"/>
            </w:pPr>
            <w:r>
              <w:t>Совершенствование грамматических навыков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86</w:t>
            </w:r>
          </w:p>
        </w:tc>
        <w:tc>
          <w:tcPr>
            <w:tcW w:w="5541" w:type="dxa"/>
            <w:shd w:val="clear" w:color="auto" w:fill="auto"/>
          </w:tcPr>
          <w:p w:rsidR="007E545B" w:rsidRPr="000B28CC" w:rsidRDefault="007E545B" w:rsidP="00E8037C">
            <w:pPr>
              <w:jc w:val="both"/>
            </w:pPr>
            <w:r>
              <w:t xml:space="preserve">Грамматика. </w:t>
            </w:r>
            <w:r>
              <w:rPr>
                <w:lang w:val="de-DE"/>
              </w:rPr>
              <w:t>Aktiv</w:t>
            </w:r>
            <w:r w:rsidRPr="000B28CC">
              <w:t xml:space="preserve">, </w:t>
            </w:r>
            <w:r>
              <w:rPr>
                <w:lang w:val="de-DE"/>
              </w:rPr>
              <w:t>Passiv</w:t>
            </w:r>
            <w:r>
              <w:t>. Совершенствование грамматических навыков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87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Повторение по теме: </w:t>
            </w:r>
            <w:r w:rsidRPr="00730704">
              <w:t>Хорошо было летом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88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Повторение по теме: </w:t>
            </w:r>
            <w:r w:rsidRPr="00730704">
              <w:t>Хорошо было летом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89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Повторение по теме: Снова в школу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90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Повторение по теме: Снова в школу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91</w:t>
            </w:r>
          </w:p>
        </w:tc>
        <w:tc>
          <w:tcPr>
            <w:tcW w:w="5541" w:type="dxa"/>
            <w:shd w:val="clear" w:color="auto" w:fill="auto"/>
          </w:tcPr>
          <w:p w:rsidR="007E545B" w:rsidRPr="00730704" w:rsidRDefault="007E545B" w:rsidP="00E8037C">
            <w:r w:rsidRPr="00730704">
              <w:t>Повторение по теме: Мы готов</w:t>
            </w:r>
            <w:r>
              <w:t>имся к путешествию по Германии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r w:rsidRPr="00730704">
              <w:t xml:space="preserve">Повторение по теме: Мы готовимся к путешествию по Германии                                         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93</w:t>
            </w:r>
          </w:p>
        </w:tc>
        <w:tc>
          <w:tcPr>
            <w:tcW w:w="5541" w:type="dxa"/>
            <w:shd w:val="clear" w:color="auto" w:fill="auto"/>
          </w:tcPr>
          <w:p w:rsidR="007E545B" w:rsidRPr="00326845" w:rsidRDefault="007E545B" w:rsidP="00E8037C">
            <w:r w:rsidRPr="00326845">
              <w:t xml:space="preserve">Повторение по теме: Путешествие по Германии                                                                          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94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 w:rsidRPr="00326845">
              <w:t xml:space="preserve">Повторение по теме: Путешествие по Германии                                                                          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730704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95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Обобщение информации. Подготовка к итоговому тесту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326845" w:rsidRDefault="007E545B" w:rsidP="00E8037C">
            <w:pPr>
              <w:jc w:val="both"/>
            </w:pPr>
            <w:r w:rsidRPr="00CB28F1">
              <w:rPr>
                <w:highlight w:val="yellow"/>
              </w:rPr>
              <w:t>96</w:t>
            </w:r>
          </w:p>
        </w:tc>
        <w:tc>
          <w:tcPr>
            <w:tcW w:w="5541" w:type="dxa"/>
            <w:shd w:val="clear" w:color="auto" w:fill="auto"/>
          </w:tcPr>
          <w:p w:rsidR="007E545B" w:rsidRPr="00C17A62" w:rsidRDefault="007E545B" w:rsidP="00E8037C">
            <w:pPr>
              <w:jc w:val="both"/>
            </w:pPr>
            <w:r>
              <w:t>Итоговый контрольный тест. Употреблять языковой и грамматический материал в ситуации контроля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326845" w:rsidRDefault="007E545B" w:rsidP="00E8037C">
            <w:pPr>
              <w:jc w:val="both"/>
            </w:pPr>
            <w:r w:rsidRPr="00326845">
              <w:t>97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Обобщение информации по темам. Анализ результатов контрольного теста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98</w:t>
            </w:r>
          </w:p>
        </w:tc>
        <w:tc>
          <w:tcPr>
            <w:tcW w:w="5541" w:type="dxa"/>
            <w:shd w:val="clear" w:color="auto" w:fill="auto"/>
          </w:tcPr>
          <w:p w:rsidR="007E545B" w:rsidRPr="00326845" w:rsidRDefault="007E545B" w:rsidP="00E8037C">
            <w:pPr>
              <w:jc w:val="both"/>
            </w:pPr>
            <w:r>
              <w:t xml:space="preserve">Планы на лето. </w:t>
            </w:r>
            <w:r w:rsidRPr="00326845">
              <w:t>Развитие умений группового общения (</w:t>
            </w:r>
            <w:proofErr w:type="spellStart"/>
            <w:r w:rsidRPr="00326845">
              <w:t>полилог</w:t>
            </w:r>
            <w:proofErr w:type="spellEnd"/>
            <w:r w:rsidRPr="00326845">
              <w:t>)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99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Планы на лето. </w:t>
            </w:r>
            <w:r w:rsidRPr="00326845">
              <w:t>Развитие умений группового общения (</w:t>
            </w:r>
            <w:proofErr w:type="spellStart"/>
            <w:r w:rsidRPr="00326845">
              <w:t>полилог</w:t>
            </w:r>
            <w:proofErr w:type="spellEnd"/>
            <w:r w:rsidRPr="00326845">
              <w:t>)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100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 xml:space="preserve">Планы на лето. </w:t>
            </w:r>
            <w:r w:rsidRPr="00326845">
              <w:t>Развитие умений группового общения (</w:t>
            </w:r>
            <w:proofErr w:type="spellStart"/>
            <w:r w:rsidRPr="00326845">
              <w:t>полилог</w:t>
            </w:r>
            <w:proofErr w:type="spellEnd"/>
            <w:r w:rsidRPr="00326845">
              <w:t>)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Pr="00413980" w:rsidRDefault="007E545B" w:rsidP="00E8037C">
            <w:pPr>
              <w:jc w:val="both"/>
            </w:pPr>
            <w:r w:rsidRPr="00413980">
              <w:t>101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Интересные факты о Германии. Расширение страноведческих знаний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  <w:tr w:rsidR="007E545B" w:rsidRPr="00946C2B" w:rsidTr="00E8037C">
        <w:tc>
          <w:tcPr>
            <w:tcW w:w="1689" w:type="dxa"/>
            <w:shd w:val="clear" w:color="auto" w:fill="auto"/>
          </w:tcPr>
          <w:p w:rsidR="007E545B" w:rsidRDefault="007E545B" w:rsidP="00E8037C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102</w:t>
            </w:r>
          </w:p>
        </w:tc>
        <w:tc>
          <w:tcPr>
            <w:tcW w:w="5541" w:type="dxa"/>
            <w:shd w:val="clear" w:color="auto" w:fill="auto"/>
          </w:tcPr>
          <w:p w:rsidR="007E545B" w:rsidRDefault="007E545B" w:rsidP="00E8037C">
            <w:pPr>
              <w:jc w:val="both"/>
            </w:pPr>
            <w:r>
              <w:t>Интересные факты о Германии. Расширение страноведческих знаний</w:t>
            </w:r>
          </w:p>
        </w:tc>
        <w:tc>
          <w:tcPr>
            <w:tcW w:w="1318" w:type="dxa"/>
            <w:shd w:val="clear" w:color="auto" w:fill="auto"/>
          </w:tcPr>
          <w:p w:rsidR="007E545B" w:rsidRPr="00946C2B" w:rsidRDefault="007E545B" w:rsidP="00E8037C">
            <w:pPr>
              <w:jc w:val="both"/>
            </w:pPr>
            <w:r>
              <w:t>1</w:t>
            </w:r>
          </w:p>
        </w:tc>
        <w:tc>
          <w:tcPr>
            <w:tcW w:w="1902" w:type="dxa"/>
          </w:tcPr>
          <w:p w:rsidR="007E545B" w:rsidRPr="00946C2B" w:rsidRDefault="007E545B" w:rsidP="00E8037C">
            <w:pPr>
              <w:jc w:val="both"/>
            </w:pPr>
          </w:p>
        </w:tc>
      </w:tr>
    </w:tbl>
    <w:p w:rsidR="007E545B" w:rsidRDefault="007E545B"/>
    <w:p w:rsidR="007E545B" w:rsidRPr="00DC315B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DC315B">
        <w:rPr>
          <w:rFonts w:eastAsiaTheme="minorHAnsi"/>
          <w:b/>
          <w:bCs/>
          <w:lang w:eastAsia="en-US"/>
        </w:rPr>
        <w:t>Материально-техническое обеспечение учебного предмета</w:t>
      </w:r>
      <w:proofErr w:type="gramStart"/>
      <w:r w:rsidRPr="00DC315B">
        <w:rPr>
          <w:rFonts w:eastAsiaTheme="minorHAnsi"/>
          <w:b/>
          <w:bCs/>
          <w:lang w:eastAsia="en-US"/>
        </w:rPr>
        <w:t>«Н</w:t>
      </w:r>
      <w:proofErr w:type="gramEnd"/>
      <w:r w:rsidRPr="00DC315B">
        <w:rPr>
          <w:rFonts w:eastAsiaTheme="minorHAnsi"/>
          <w:b/>
          <w:bCs/>
          <w:lang w:eastAsia="en-US"/>
        </w:rPr>
        <w:t>емецкий язык»</w:t>
      </w:r>
      <w:r>
        <w:rPr>
          <w:rFonts w:eastAsiaTheme="minorHAnsi"/>
          <w:b/>
          <w:bCs/>
          <w:lang w:eastAsia="en-US"/>
        </w:rPr>
        <w:t>.</w:t>
      </w:r>
    </w:p>
    <w:p w:rsidR="007E545B" w:rsidRPr="00E11F79" w:rsidRDefault="007E545B" w:rsidP="007E545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E11F79">
        <w:rPr>
          <w:rFonts w:eastAsiaTheme="minorHAnsi"/>
          <w:lang w:eastAsia="en-US"/>
        </w:rPr>
        <w:t>Книгопечатная продукция:</w:t>
      </w:r>
    </w:p>
    <w:p w:rsidR="007E545B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E11F79">
        <w:rPr>
          <w:rFonts w:eastAsiaTheme="minorHAnsi"/>
          <w:lang w:eastAsia="en-US"/>
        </w:rPr>
        <w:t>Учебники «Немецкий язык</w:t>
      </w:r>
      <w:proofErr w:type="gramStart"/>
      <w:r w:rsidRPr="00E11F79">
        <w:rPr>
          <w:rFonts w:eastAsiaTheme="minorHAnsi"/>
          <w:lang w:eastAsia="en-US"/>
        </w:rPr>
        <w:t>»д</w:t>
      </w:r>
      <w:proofErr w:type="gramEnd"/>
      <w:r w:rsidRPr="00E11F79">
        <w:rPr>
          <w:rFonts w:eastAsiaTheme="minorHAnsi"/>
          <w:lang w:eastAsia="en-US"/>
        </w:rPr>
        <w:t xml:space="preserve">ля 5–9 классов (серия«Академический </w:t>
      </w:r>
      <w:proofErr w:type="spellStart"/>
      <w:r w:rsidRPr="00E11F79">
        <w:rPr>
          <w:rFonts w:eastAsiaTheme="minorHAnsi"/>
          <w:lang w:eastAsia="en-US"/>
        </w:rPr>
        <w:t>школьныйучебник</w:t>
      </w:r>
      <w:proofErr w:type="spellEnd"/>
      <w:r w:rsidRPr="00E11F79">
        <w:rPr>
          <w:rFonts w:eastAsiaTheme="minorHAnsi"/>
          <w:lang w:eastAsia="en-US"/>
        </w:rPr>
        <w:t>»).</w:t>
      </w:r>
    </w:p>
    <w:p w:rsidR="007E545B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E11F79">
        <w:rPr>
          <w:rFonts w:eastAsiaTheme="minorHAnsi"/>
          <w:lang w:eastAsia="en-US"/>
        </w:rPr>
        <w:t>Федеральный государственный образовательный стандарт основного общего образования.</w:t>
      </w:r>
    </w:p>
    <w:p w:rsidR="007E545B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E11F79">
        <w:rPr>
          <w:rFonts w:eastAsiaTheme="minorHAnsi"/>
          <w:lang w:eastAsia="en-US"/>
        </w:rPr>
        <w:t>Примерная программа среднего образования по иностранному языку.</w:t>
      </w:r>
    </w:p>
    <w:p w:rsidR="007E545B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proofErr w:type="spellStart"/>
      <w:r w:rsidRPr="00E11F79">
        <w:rPr>
          <w:rFonts w:eastAsiaTheme="minorHAnsi"/>
          <w:lang w:eastAsia="en-US"/>
        </w:rPr>
        <w:t>Бим</w:t>
      </w:r>
      <w:proofErr w:type="spellEnd"/>
      <w:r w:rsidRPr="00E11F79">
        <w:rPr>
          <w:rFonts w:eastAsiaTheme="minorHAnsi"/>
          <w:lang w:eastAsia="en-US"/>
        </w:rPr>
        <w:t xml:space="preserve"> И. Л., </w:t>
      </w:r>
      <w:proofErr w:type="spellStart"/>
      <w:r w:rsidRPr="00E11F79">
        <w:rPr>
          <w:rFonts w:eastAsiaTheme="minorHAnsi"/>
          <w:lang w:eastAsia="en-US"/>
        </w:rPr>
        <w:t>Садомова</w:t>
      </w:r>
      <w:proofErr w:type="spellEnd"/>
      <w:r w:rsidRPr="00E11F79">
        <w:rPr>
          <w:rFonts w:eastAsiaTheme="minorHAnsi"/>
          <w:lang w:eastAsia="en-US"/>
        </w:rPr>
        <w:t xml:space="preserve"> Л. В.«Немецкий язык. </w:t>
      </w:r>
      <w:proofErr w:type="spellStart"/>
      <w:r w:rsidRPr="00E11F79">
        <w:rPr>
          <w:rFonts w:eastAsiaTheme="minorHAnsi"/>
          <w:lang w:eastAsia="en-US"/>
        </w:rPr>
        <w:t>Рабочиепрограммы</w:t>
      </w:r>
      <w:proofErr w:type="spellEnd"/>
      <w:r w:rsidRPr="00E11F79">
        <w:rPr>
          <w:rFonts w:eastAsiaTheme="minorHAnsi"/>
          <w:lang w:eastAsia="en-US"/>
        </w:rPr>
        <w:t>. 5–9 классы».</w:t>
      </w:r>
    </w:p>
    <w:p w:rsidR="007E545B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E11F79">
        <w:rPr>
          <w:rFonts w:eastAsiaTheme="minorHAnsi"/>
          <w:lang w:eastAsia="en-US"/>
        </w:rPr>
        <w:t>Книги для учителя к УМК</w:t>
      </w:r>
      <w:proofErr w:type="gramStart"/>
      <w:r w:rsidRPr="00E11F79">
        <w:rPr>
          <w:rFonts w:eastAsiaTheme="minorHAnsi"/>
          <w:lang w:eastAsia="en-US"/>
        </w:rPr>
        <w:t>«Н</w:t>
      </w:r>
      <w:proofErr w:type="gramEnd"/>
      <w:r w:rsidRPr="00E11F79">
        <w:rPr>
          <w:rFonts w:eastAsiaTheme="minorHAnsi"/>
          <w:lang w:eastAsia="en-US"/>
        </w:rPr>
        <w:t>емецкий язык» для 5–9классов.</w:t>
      </w:r>
    </w:p>
    <w:p w:rsidR="007E545B" w:rsidRPr="00E11F79" w:rsidRDefault="007E545B" w:rsidP="007E545B">
      <w:pPr>
        <w:pStyle w:val="a3"/>
        <w:numPr>
          <w:ilvl w:val="0"/>
          <w:numId w:val="4"/>
        </w:numPr>
        <w:autoSpaceDE w:val="0"/>
        <w:autoSpaceDN w:val="0"/>
        <w:adjustRightInd w:val="0"/>
        <w:ind w:left="284"/>
        <w:jc w:val="both"/>
        <w:rPr>
          <w:rFonts w:eastAsiaTheme="minorHAnsi"/>
          <w:b/>
          <w:bCs/>
          <w:lang w:eastAsia="en-US"/>
        </w:rPr>
      </w:pPr>
      <w:r w:rsidRPr="00E11F79">
        <w:rPr>
          <w:rFonts w:eastAsiaTheme="minorHAnsi"/>
          <w:lang w:eastAsia="en-US"/>
        </w:rPr>
        <w:t>Немецко-русские и русско-немецкие словари</w:t>
      </w:r>
    </w:p>
    <w:p w:rsidR="007E545B" w:rsidRPr="00D96B73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Книгопечатная продукция (для личного пользования учащихся):</w:t>
      </w:r>
    </w:p>
    <w:p w:rsidR="007E545B" w:rsidRPr="00D96B73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«Немецкий язык» для 5–9 классов:</w:t>
      </w:r>
    </w:p>
    <w:p w:rsidR="007E545B" w:rsidRPr="00D96B73" w:rsidRDefault="007E545B" w:rsidP="007E545B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Рабочая тетрадь.</w:t>
      </w:r>
    </w:p>
    <w:p w:rsidR="007E545B" w:rsidRDefault="007E545B" w:rsidP="007E545B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Книги для чтения</w:t>
      </w:r>
    </w:p>
    <w:p w:rsidR="007E545B" w:rsidRPr="00D96B73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Печатные пособия:</w:t>
      </w:r>
    </w:p>
    <w:p w:rsidR="007E545B" w:rsidRPr="00D96B73" w:rsidRDefault="007E545B" w:rsidP="007E545B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Грамматические таблицы к основным разделам грамматического материала, содержащегося в примерных программах среднего образования по иностранному языку.</w:t>
      </w:r>
    </w:p>
    <w:p w:rsidR="007E545B" w:rsidRPr="00D96B73" w:rsidRDefault="007E545B" w:rsidP="007E545B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Карты на немецком языке: географические и политические карты немецкоязычных стран, географическая карта России.</w:t>
      </w:r>
    </w:p>
    <w:p w:rsidR="007E545B" w:rsidRPr="00D96B73" w:rsidRDefault="007E545B" w:rsidP="007E545B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Лексические плакаты на немецком языке.</w:t>
      </w:r>
    </w:p>
    <w:p w:rsidR="007E545B" w:rsidRPr="00D96B73" w:rsidRDefault="007E545B" w:rsidP="007E545B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lastRenderedPageBreak/>
        <w:t>Символика родной страны.</w:t>
      </w:r>
    </w:p>
    <w:p w:rsidR="007E545B" w:rsidRPr="00D96B73" w:rsidRDefault="007E545B" w:rsidP="007E545B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Символика немецкоязычных Стран</w:t>
      </w:r>
    </w:p>
    <w:p w:rsidR="007E545B" w:rsidRPr="00D96B73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Технические средства обучения и оборудование кабинета: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Интерактивная доска.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Магнитофон.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Компьютер.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D96B73">
        <w:rPr>
          <w:rFonts w:eastAsiaTheme="minorHAnsi"/>
          <w:lang w:eastAsia="en-US"/>
        </w:rPr>
        <w:t>Мультимедийный</w:t>
      </w:r>
      <w:proofErr w:type="spellEnd"/>
      <w:r w:rsidRPr="00D96B73">
        <w:rPr>
          <w:rFonts w:eastAsiaTheme="minorHAnsi"/>
          <w:lang w:eastAsia="en-US"/>
        </w:rPr>
        <w:t xml:space="preserve"> проектор.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Стенд для размещения творческих работ учащихся.</w:t>
      </w:r>
    </w:p>
    <w:p w:rsidR="007E545B" w:rsidRPr="00D96B73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Стол учительский с тумбой.</w:t>
      </w:r>
    </w:p>
    <w:p w:rsidR="007E545B" w:rsidRDefault="007E545B" w:rsidP="007E545B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D96B73">
        <w:rPr>
          <w:rFonts w:eastAsiaTheme="minorHAnsi"/>
          <w:lang w:eastAsia="en-US"/>
        </w:rPr>
        <w:t>Ученические столы 2-местные с комплектом стульев</w:t>
      </w:r>
    </w:p>
    <w:p w:rsidR="007E545B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490DDC">
        <w:rPr>
          <w:rFonts w:eastAsiaTheme="minorHAnsi"/>
          <w:lang w:eastAsia="en-US"/>
        </w:rPr>
        <w:t>Мультимедийные</w:t>
      </w:r>
      <w:proofErr w:type="spellEnd"/>
      <w:r w:rsidRPr="00490DDC">
        <w:rPr>
          <w:rFonts w:eastAsiaTheme="minorHAnsi"/>
          <w:lang w:eastAsia="en-US"/>
        </w:rPr>
        <w:t xml:space="preserve"> средства обучения:</w:t>
      </w:r>
    </w:p>
    <w:p w:rsidR="007E545B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490DDC">
        <w:rPr>
          <w:rFonts w:eastAsiaTheme="minorHAnsi"/>
          <w:lang w:eastAsia="en-US"/>
        </w:rPr>
        <w:t>Аудиозаписи для занятий в классе и самостоятельных занятий дома (входят в УМК)</w:t>
      </w:r>
      <w:r>
        <w:rPr>
          <w:rFonts w:eastAsiaTheme="minorHAnsi"/>
          <w:lang w:eastAsia="en-US"/>
        </w:rPr>
        <w:t>.</w:t>
      </w:r>
    </w:p>
    <w:p w:rsidR="007E545B" w:rsidRDefault="007E545B"/>
    <w:p w:rsidR="007E545B" w:rsidRDefault="007E545B" w:rsidP="007E545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490DDC">
        <w:rPr>
          <w:rFonts w:eastAsiaTheme="minorHAnsi"/>
          <w:b/>
          <w:bCs/>
          <w:lang w:eastAsia="en-US"/>
        </w:rPr>
        <w:t>Список используемой литературы</w:t>
      </w:r>
      <w:r>
        <w:rPr>
          <w:rFonts w:eastAsiaTheme="minorHAnsi"/>
          <w:b/>
          <w:bCs/>
          <w:lang w:eastAsia="en-US"/>
        </w:rPr>
        <w:t>:</w:t>
      </w: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490DDC">
        <w:rPr>
          <w:rFonts w:eastAsiaTheme="minorHAnsi"/>
          <w:lang w:eastAsia="en-US"/>
        </w:rPr>
        <w:t>1. Федеральный государственный образовательный стандарт начального общего образования // Вестник образования. — 2010. — № 3.</w:t>
      </w:r>
    </w:p>
    <w:p w:rsidR="007E545B" w:rsidRDefault="007E545B" w:rsidP="007E545B">
      <w:pPr>
        <w:rPr>
          <w:rFonts w:eastAsiaTheme="minorHAnsi"/>
          <w:lang w:eastAsia="en-US"/>
        </w:rPr>
      </w:pPr>
      <w:r w:rsidRPr="00490DDC">
        <w:rPr>
          <w:rFonts w:eastAsiaTheme="minorHAnsi"/>
          <w:lang w:eastAsia="en-US"/>
        </w:rPr>
        <w:t>2. Примерные программы по учебным предметам. Иностранный язык. 5—9 классы. — М.: Просвещение, 2010. — (Серия «Стандарты второго поколения»).</w:t>
      </w: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Pr="00490DDC">
        <w:rPr>
          <w:rFonts w:eastAsiaTheme="minorHAnsi"/>
          <w:lang w:eastAsia="en-US"/>
        </w:rPr>
        <w:t xml:space="preserve">. </w:t>
      </w:r>
      <w:proofErr w:type="spellStart"/>
      <w:r w:rsidRPr="00490DDC">
        <w:rPr>
          <w:rFonts w:eastAsiaTheme="minorHAnsi"/>
          <w:b/>
          <w:bCs/>
          <w:lang w:eastAsia="en-US"/>
        </w:rPr>
        <w:t>Бим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И. Л., </w:t>
      </w:r>
      <w:proofErr w:type="spellStart"/>
      <w:r w:rsidRPr="00490DDC">
        <w:rPr>
          <w:rFonts w:eastAsiaTheme="minorHAnsi"/>
          <w:b/>
          <w:bCs/>
          <w:lang w:eastAsia="en-US"/>
        </w:rPr>
        <w:t>Садомова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Л. В., Крылова Ж. Я. </w:t>
      </w:r>
      <w:r w:rsidRPr="00490DDC">
        <w:rPr>
          <w:rFonts w:eastAsiaTheme="minorHAnsi"/>
          <w:lang w:eastAsia="en-US"/>
        </w:rPr>
        <w:t xml:space="preserve">и др.Немецкий язык. 8 класс: Учеб. для </w:t>
      </w:r>
      <w:proofErr w:type="spellStart"/>
      <w:r w:rsidRPr="00490DDC">
        <w:rPr>
          <w:rFonts w:eastAsiaTheme="minorHAnsi"/>
          <w:lang w:eastAsia="en-US"/>
        </w:rPr>
        <w:t>общеобразоват</w:t>
      </w:r>
      <w:proofErr w:type="spellEnd"/>
      <w:r w:rsidRPr="00490DDC">
        <w:rPr>
          <w:rFonts w:eastAsiaTheme="minorHAnsi"/>
          <w:lang w:eastAsia="en-US"/>
        </w:rPr>
        <w:t>. учреждений. — М.: Просвещение, 2011</w:t>
      </w: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490DDC">
        <w:rPr>
          <w:rFonts w:eastAsiaTheme="minorHAnsi"/>
          <w:lang w:eastAsia="en-US"/>
        </w:rPr>
        <w:t xml:space="preserve">. </w:t>
      </w:r>
      <w:proofErr w:type="spellStart"/>
      <w:r w:rsidRPr="00490DDC">
        <w:rPr>
          <w:rFonts w:eastAsiaTheme="minorHAnsi"/>
          <w:b/>
          <w:bCs/>
          <w:lang w:eastAsia="en-US"/>
        </w:rPr>
        <w:t>Бим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И. Л., </w:t>
      </w:r>
      <w:proofErr w:type="spellStart"/>
      <w:r w:rsidRPr="00490DDC">
        <w:rPr>
          <w:rFonts w:eastAsiaTheme="minorHAnsi"/>
          <w:b/>
          <w:bCs/>
          <w:lang w:eastAsia="en-US"/>
        </w:rPr>
        <w:t>Садомова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Л. В., Крылова Ж. Я. </w:t>
      </w:r>
      <w:r w:rsidRPr="00490DDC">
        <w:rPr>
          <w:rFonts w:eastAsiaTheme="minorHAnsi"/>
          <w:lang w:eastAsia="en-US"/>
        </w:rPr>
        <w:t xml:space="preserve">Немецкий язык. Рабочая тетрадь. 8 класс: Пособие для </w:t>
      </w:r>
      <w:proofErr w:type="spellStart"/>
      <w:r w:rsidRPr="00490DDC">
        <w:rPr>
          <w:rFonts w:eastAsiaTheme="minorHAnsi"/>
          <w:lang w:eastAsia="en-US"/>
        </w:rPr>
        <w:t>учащихсяобщеобразоват</w:t>
      </w:r>
      <w:proofErr w:type="spellEnd"/>
      <w:r w:rsidRPr="00490DDC">
        <w:rPr>
          <w:rFonts w:eastAsiaTheme="minorHAnsi"/>
          <w:lang w:eastAsia="en-US"/>
        </w:rPr>
        <w:t>. учреждений. — М.: Просвещение, 2011.</w:t>
      </w: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490DDC">
        <w:rPr>
          <w:rFonts w:eastAsiaTheme="minorHAnsi"/>
          <w:lang w:eastAsia="en-US"/>
        </w:rPr>
        <w:t xml:space="preserve">. </w:t>
      </w:r>
      <w:proofErr w:type="spellStart"/>
      <w:r w:rsidRPr="00490DDC">
        <w:rPr>
          <w:rFonts w:eastAsiaTheme="minorHAnsi"/>
          <w:b/>
          <w:bCs/>
          <w:lang w:eastAsia="en-US"/>
        </w:rPr>
        <w:t>Бим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И. Л., </w:t>
      </w:r>
      <w:proofErr w:type="spellStart"/>
      <w:r w:rsidRPr="00490DDC">
        <w:rPr>
          <w:rFonts w:eastAsiaTheme="minorHAnsi"/>
          <w:b/>
          <w:bCs/>
          <w:lang w:eastAsia="en-US"/>
        </w:rPr>
        <w:t>Садомова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Л. В., Жарова Р. Х. </w:t>
      </w:r>
      <w:proofErr w:type="spellStart"/>
      <w:r w:rsidRPr="00490DDC">
        <w:rPr>
          <w:rFonts w:eastAsiaTheme="minorHAnsi"/>
          <w:lang w:eastAsia="en-US"/>
        </w:rPr>
        <w:t>Немецкийязык</w:t>
      </w:r>
      <w:proofErr w:type="spellEnd"/>
      <w:r w:rsidRPr="00490DDC">
        <w:rPr>
          <w:rFonts w:eastAsiaTheme="minorHAnsi"/>
          <w:lang w:eastAsia="en-US"/>
        </w:rPr>
        <w:t xml:space="preserve">. Книга для учителя. 8 класс: Пособие для </w:t>
      </w:r>
      <w:proofErr w:type="spellStart"/>
      <w:r w:rsidRPr="00490DDC">
        <w:rPr>
          <w:rFonts w:eastAsiaTheme="minorHAnsi"/>
          <w:lang w:eastAsia="en-US"/>
        </w:rPr>
        <w:t>общеобразоват</w:t>
      </w:r>
      <w:proofErr w:type="spellEnd"/>
      <w:r w:rsidRPr="00490DDC">
        <w:rPr>
          <w:rFonts w:eastAsiaTheme="minorHAnsi"/>
          <w:lang w:eastAsia="en-US"/>
        </w:rPr>
        <w:t>. учреждений. — М.: Просвещение, 2011.</w:t>
      </w:r>
    </w:p>
    <w:p w:rsidR="007E545B" w:rsidRPr="00490DDC" w:rsidRDefault="007E545B" w:rsidP="007E545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</w:t>
      </w:r>
      <w:r w:rsidRPr="00490DDC">
        <w:rPr>
          <w:rFonts w:eastAsiaTheme="minorHAnsi"/>
          <w:lang w:eastAsia="en-US"/>
        </w:rPr>
        <w:t xml:space="preserve">. </w:t>
      </w:r>
      <w:proofErr w:type="spellStart"/>
      <w:r w:rsidRPr="00490DDC">
        <w:rPr>
          <w:rFonts w:eastAsiaTheme="minorHAnsi"/>
          <w:b/>
          <w:bCs/>
          <w:lang w:eastAsia="en-US"/>
        </w:rPr>
        <w:t>Бим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И. Л., </w:t>
      </w:r>
      <w:proofErr w:type="spellStart"/>
      <w:r w:rsidRPr="00490DDC">
        <w:rPr>
          <w:rFonts w:eastAsiaTheme="minorHAnsi"/>
          <w:b/>
          <w:bCs/>
          <w:lang w:eastAsia="en-US"/>
        </w:rPr>
        <w:t>Садомова</w:t>
      </w:r>
      <w:proofErr w:type="spellEnd"/>
      <w:r w:rsidRPr="00490DDC">
        <w:rPr>
          <w:rFonts w:eastAsiaTheme="minorHAnsi"/>
          <w:b/>
          <w:bCs/>
          <w:lang w:eastAsia="en-US"/>
        </w:rPr>
        <w:t xml:space="preserve"> Л. В., Крылова Ж. Я., Жарова Р. Х. </w:t>
      </w:r>
      <w:r w:rsidRPr="00490DDC">
        <w:rPr>
          <w:rFonts w:eastAsiaTheme="minorHAnsi"/>
          <w:lang w:eastAsia="en-US"/>
        </w:rPr>
        <w:t xml:space="preserve">Немецкий язык. 8 класс: </w:t>
      </w:r>
      <w:proofErr w:type="spellStart"/>
      <w:r w:rsidRPr="00490DDC">
        <w:rPr>
          <w:rFonts w:eastAsiaTheme="minorHAnsi"/>
          <w:lang w:eastAsia="en-US"/>
        </w:rPr>
        <w:t>Аудиокурск</w:t>
      </w:r>
      <w:proofErr w:type="spellEnd"/>
      <w:r w:rsidRPr="00490DDC">
        <w:rPr>
          <w:rFonts w:eastAsiaTheme="minorHAnsi"/>
          <w:lang w:eastAsia="en-US"/>
        </w:rPr>
        <w:t xml:space="preserve"> учеб.(1CD MP3). — М.: Просвещение, 2011.</w:t>
      </w:r>
    </w:p>
    <w:p w:rsidR="007E545B" w:rsidRDefault="007E545B" w:rsidP="007E545B"/>
    <w:sectPr w:rsidR="007E545B" w:rsidSect="00C226F8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142"/>
        </w:tabs>
        <w:ind w:left="142" w:hanging="360"/>
      </w:pPr>
      <w:rPr>
        <w:rFonts w:cs="Times New Roman"/>
      </w:rPr>
    </w:lvl>
  </w:abstractNum>
  <w:abstractNum w:abstractNumId="1">
    <w:nsid w:val="0CCC21D8"/>
    <w:multiLevelType w:val="hybridMultilevel"/>
    <w:tmpl w:val="1B6EC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91402"/>
    <w:multiLevelType w:val="multilevel"/>
    <w:tmpl w:val="8BC0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33BA6"/>
    <w:multiLevelType w:val="multilevel"/>
    <w:tmpl w:val="09AA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EB5DF5"/>
    <w:multiLevelType w:val="hybridMultilevel"/>
    <w:tmpl w:val="A1FEF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A508D"/>
    <w:multiLevelType w:val="hybridMultilevel"/>
    <w:tmpl w:val="1470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20F3C"/>
    <w:multiLevelType w:val="hybridMultilevel"/>
    <w:tmpl w:val="3CFC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45B"/>
    <w:rsid w:val="00083739"/>
    <w:rsid w:val="0013711F"/>
    <w:rsid w:val="004473E2"/>
    <w:rsid w:val="007A47AB"/>
    <w:rsid w:val="007E545B"/>
    <w:rsid w:val="00A250F8"/>
    <w:rsid w:val="00C226F8"/>
    <w:rsid w:val="00D17A84"/>
    <w:rsid w:val="00D35EF9"/>
    <w:rsid w:val="00D5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E545B"/>
    <w:pPr>
      <w:ind w:left="720"/>
      <w:contextualSpacing/>
    </w:pPr>
  </w:style>
  <w:style w:type="character" w:customStyle="1" w:styleId="Zag11">
    <w:name w:val="Zag_11"/>
    <w:rsid w:val="007E545B"/>
  </w:style>
  <w:style w:type="paragraph" w:customStyle="1" w:styleId="Default">
    <w:name w:val="Default"/>
    <w:rsid w:val="007E5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E545B"/>
    <w:rPr>
      <w:color w:val="0000FF"/>
      <w:u w:val="single"/>
    </w:rPr>
  </w:style>
  <w:style w:type="character" w:styleId="a5">
    <w:name w:val="Strong"/>
    <w:basedOn w:val="a0"/>
    <w:uiPriority w:val="22"/>
    <w:qFormat/>
    <w:rsid w:val="007E545B"/>
    <w:rPr>
      <w:b/>
      <w:bCs/>
    </w:rPr>
  </w:style>
  <w:style w:type="character" w:styleId="a6">
    <w:name w:val="Emphasis"/>
    <w:basedOn w:val="a0"/>
    <w:uiPriority w:val="20"/>
    <w:qFormat/>
    <w:rsid w:val="007E545B"/>
    <w:rPr>
      <w:i/>
      <w:iCs/>
    </w:rPr>
  </w:style>
  <w:style w:type="paragraph" w:styleId="a7">
    <w:name w:val="Normal (Web)"/>
    <w:basedOn w:val="a"/>
    <w:uiPriority w:val="99"/>
    <w:semiHidden/>
    <w:unhideWhenUsed/>
    <w:rsid w:val="007E545B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A250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26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6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Без интервала Знак"/>
    <w:basedOn w:val="a0"/>
    <w:link w:val="ab"/>
    <w:uiPriority w:val="1"/>
    <w:locked/>
    <w:rsid w:val="00C226F8"/>
    <w:rPr>
      <w:rFonts w:ascii="Calibri" w:eastAsia="Times New Roman" w:hAnsi="Calibri" w:cs="Times New Roman"/>
      <w:lang w:eastAsia="ru-RU"/>
    </w:rPr>
  </w:style>
  <w:style w:type="paragraph" w:styleId="ab">
    <w:name w:val="No Spacing"/>
    <w:link w:val="aa"/>
    <w:uiPriority w:val="1"/>
    <w:qFormat/>
    <w:rsid w:val="00C226F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se.garant.ru/70188902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8789</Words>
  <Characters>50098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belyaeva</cp:lastModifiedBy>
  <cp:revision>7</cp:revision>
  <dcterms:created xsi:type="dcterms:W3CDTF">2021-09-22T15:32:00Z</dcterms:created>
  <dcterms:modified xsi:type="dcterms:W3CDTF">2022-02-14T09:41:00Z</dcterms:modified>
</cp:coreProperties>
</file>